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04BC8" w14:textId="77777777" w:rsidR="00FA466F" w:rsidRDefault="00FA466F" w:rsidP="00FA466F">
      <w:pPr>
        <w:tabs>
          <w:tab w:val="left" w:pos="360"/>
        </w:tabs>
        <w:ind w:right="121"/>
        <w:rPr>
          <w:rFonts w:ascii="Arial" w:hAnsi="Arial" w:cs="Arial"/>
          <w:b/>
          <w:i/>
          <w:sz w:val="16"/>
          <w:szCs w:val="16"/>
          <w:u w:val="single"/>
        </w:rPr>
      </w:pPr>
      <w:bookmarkStart w:id="0" w:name="OLE_LINK33"/>
      <w:bookmarkStart w:id="1" w:name="OLE_LINK35"/>
      <w:bookmarkStart w:id="2" w:name="OLE_LINK41"/>
      <w:bookmarkStart w:id="3" w:name="OLE_LINK45"/>
      <w:bookmarkStart w:id="4" w:name="OLE_LINK31"/>
      <w:bookmarkStart w:id="5" w:name="OLE_LINK24"/>
      <w:bookmarkStart w:id="6" w:name="OLE_LINK67"/>
      <w:bookmarkStart w:id="7" w:name="OLE_LINK27"/>
      <w:bookmarkStart w:id="8" w:name="OLE_LINK34"/>
      <w:bookmarkStart w:id="9" w:name="OLE_LINK69"/>
      <w:bookmarkStart w:id="10" w:name="OLE_LINK63"/>
      <w:bookmarkStart w:id="11" w:name="OLE_LINK37"/>
      <w:bookmarkStart w:id="12" w:name="OLE_LINK30"/>
      <w:bookmarkStart w:id="13" w:name="OLE_LINK19"/>
      <w:bookmarkStart w:id="14" w:name="OLE_LINK55"/>
      <w:bookmarkStart w:id="15" w:name="OLE_LINK44"/>
      <w:bookmarkStart w:id="16" w:name="OLE_LINK39"/>
      <w:bookmarkStart w:id="17" w:name="OLE_LINK23"/>
      <w:bookmarkStart w:id="18" w:name="OLE_LINK4"/>
      <w:bookmarkStart w:id="19" w:name="OLE_LINK9"/>
      <w:bookmarkStart w:id="20" w:name="OLE_LINK11"/>
      <w:bookmarkStart w:id="21" w:name="OLE_LINK64"/>
      <w:bookmarkStart w:id="22" w:name="OLE_LINK21"/>
      <w:bookmarkStart w:id="23" w:name="OLE_LINK36"/>
      <w:bookmarkStart w:id="24" w:name="OLE_LINK47"/>
      <w:bookmarkStart w:id="25" w:name="OLE_LINK46"/>
      <w:bookmarkStart w:id="26" w:name="OLE_LINK38"/>
      <w:bookmarkStart w:id="27" w:name="OLE_LINK22"/>
      <w:bookmarkStart w:id="28" w:name="OLE_LINK42"/>
      <w:bookmarkStart w:id="29" w:name="OLE_LINK43"/>
      <w:bookmarkStart w:id="30" w:name="OLE_LINK32"/>
      <w:bookmarkStart w:id="31" w:name="OLE_LINK29"/>
      <w:bookmarkStart w:id="32" w:name="OLE_LINK26"/>
      <w:bookmarkStart w:id="33" w:name="OLE_LINK52"/>
      <w:bookmarkStart w:id="34" w:name="OLE_LINK28"/>
      <w:bookmarkStart w:id="35" w:name="OLE_LINK54"/>
      <w:bookmarkStart w:id="36" w:name="OLE_LINK40"/>
      <w:bookmarkStart w:id="37" w:name="OLE_LINK49"/>
      <w:bookmarkStart w:id="38" w:name="OLE_LINK56"/>
      <w:bookmarkStart w:id="39" w:name="OLE_LINK53"/>
      <w:bookmarkStart w:id="40" w:name="OLE_LINK25"/>
      <w:bookmarkStart w:id="41" w:name="OLE_LINK20"/>
      <w:bookmarkStart w:id="42" w:name="OLE_LINK1"/>
      <w:bookmarkStart w:id="43" w:name="OLE_LINK2"/>
      <w:bookmarkStart w:id="44" w:name="OLE_LINK5"/>
      <w:bookmarkStart w:id="45" w:name="OLE_LINK7"/>
      <w:bookmarkStart w:id="46" w:name="OLE_LINK18"/>
      <w:bookmarkStart w:id="47" w:name="OLE_LINK16"/>
      <w:bookmarkStart w:id="48" w:name="OLE_LINK17"/>
      <w:bookmarkStart w:id="49" w:name="OLE_LINK14"/>
      <w:bookmarkStart w:id="50" w:name="OLE_LINK12"/>
      <w:bookmarkStart w:id="51" w:name="OLE_LINK13"/>
      <w:bookmarkStart w:id="52" w:name="OLE_LINK15"/>
      <w:bookmarkStart w:id="53" w:name="OLE_LINK8"/>
      <w:bookmarkStart w:id="54" w:name="OLE_LINK10"/>
      <w:bookmarkStart w:id="55" w:name="OLE_LINK6"/>
      <w:bookmarkStart w:id="56" w:name="OLE_LINK3"/>
      <w:r>
        <w:rPr>
          <w:rFonts w:ascii="Arial" w:hAnsi="Arial" w:cs="Arial"/>
          <w:b/>
          <w:i/>
          <w:sz w:val="16"/>
          <w:szCs w:val="16"/>
          <w:u w:val="single"/>
        </w:rPr>
        <w:t>I</w:t>
      </w:r>
      <w:r w:rsidRPr="002C6E0E">
        <w:rPr>
          <w:rFonts w:ascii="Arial" w:hAnsi="Arial" w:cs="Arial"/>
          <w:b/>
          <w:i/>
          <w:sz w:val="16"/>
          <w:szCs w:val="16"/>
          <w:u w:val="single"/>
        </w:rPr>
        <w:t>TEM 614</w:t>
      </w:r>
      <w:r>
        <w:rPr>
          <w:rFonts w:ascii="Arial" w:hAnsi="Arial" w:cs="Arial"/>
          <w:b/>
          <w:i/>
          <w:sz w:val="16"/>
          <w:szCs w:val="16"/>
          <w:u w:val="single"/>
        </w:rPr>
        <w:t>,</w:t>
      </w:r>
      <w:r w:rsidRPr="002C6E0E">
        <w:rPr>
          <w:rFonts w:ascii="Arial" w:hAnsi="Arial" w:cs="Arial"/>
          <w:b/>
          <w:i/>
          <w:sz w:val="16"/>
          <w:szCs w:val="16"/>
          <w:u w:val="single"/>
        </w:rPr>
        <w:t xml:space="preserve"> </w:t>
      </w:r>
      <w:r>
        <w:rPr>
          <w:rFonts w:ascii="Arial" w:hAnsi="Arial" w:cs="Arial"/>
          <w:b/>
          <w:i/>
          <w:sz w:val="16"/>
          <w:szCs w:val="16"/>
          <w:u w:val="single"/>
        </w:rPr>
        <w:t xml:space="preserve">MAINTAINING TRAFFIC </w:t>
      </w:r>
    </w:p>
    <w:p w14:paraId="7F5815C3" w14:textId="77777777" w:rsidR="00FA466F" w:rsidRDefault="00FA466F" w:rsidP="00FA466F">
      <w:pPr>
        <w:tabs>
          <w:tab w:val="left" w:pos="3600"/>
        </w:tabs>
        <w:ind w:right="179"/>
        <w:rPr>
          <w:rFonts w:ascii="Arial" w:hAnsi="Arial" w:cs="Arial"/>
          <w:b/>
          <w:i/>
          <w:sz w:val="16"/>
          <w:szCs w:val="16"/>
          <w:u w:val="single"/>
        </w:rPr>
      </w:pPr>
    </w:p>
    <w:p w14:paraId="7147DF6F" w14:textId="068296A0" w:rsidR="00DF0023" w:rsidRDefault="00FA466F" w:rsidP="00FA466F">
      <w:pPr>
        <w:autoSpaceDE w:val="0"/>
        <w:autoSpaceDN w:val="0"/>
        <w:adjustRightInd w:val="0"/>
        <w:rPr>
          <w:rFonts w:ascii="Arial" w:hAnsi="Arial" w:cs="Arial"/>
          <w:i/>
          <w:sz w:val="16"/>
          <w:szCs w:val="16"/>
        </w:rPr>
      </w:pPr>
      <w:r>
        <w:rPr>
          <w:rFonts w:ascii="Arial" w:hAnsi="Arial" w:cs="Arial"/>
          <w:i/>
          <w:sz w:val="16"/>
          <w:szCs w:val="16"/>
        </w:rPr>
        <w:t xml:space="preserve">A MINIMUM OF </w:t>
      </w:r>
      <w:r w:rsidRPr="00DF0023">
        <w:rPr>
          <w:rFonts w:ascii="Arial" w:hAnsi="Arial" w:cs="Arial"/>
          <w:b/>
          <w:i/>
          <w:sz w:val="16"/>
          <w:szCs w:val="16"/>
        </w:rPr>
        <w:t>1-LANE</w:t>
      </w:r>
      <w:r w:rsidRPr="00285C5B">
        <w:rPr>
          <w:rFonts w:ascii="Arial" w:hAnsi="Arial" w:cs="Arial"/>
          <w:i/>
          <w:sz w:val="16"/>
          <w:szCs w:val="16"/>
        </w:rPr>
        <w:t xml:space="preserve"> OF TRAFFIC IN EACH DIRECTION SHALL BE MAINTAINED </w:t>
      </w:r>
      <w:r w:rsidR="00DF0023">
        <w:rPr>
          <w:rFonts w:ascii="Arial" w:hAnsi="Arial" w:cs="Arial"/>
          <w:i/>
          <w:sz w:val="16"/>
          <w:szCs w:val="16"/>
        </w:rPr>
        <w:t>ON</w:t>
      </w:r>
      <w:r w:rsidR="009F023D">
        <w:rPr>
          <w:rFonts w:ascii="Arial" w:hAnsi="Arial" w:cs="Arial"/>
          <w:i/>
          <w:sz w:val="16"/>
          <w:szCs w:val="16"/>
        </w:rPr>
        <w:t xml:space="preserve"> </w:t>
      </w:r>
      <w:r w:rsidR="00DF0023" w:rsidRPr="00DF0023">
        <w:rPr>
          <w:rFonts w:ascii="Arial" w:hAnsi="Arial" w:cs="Arial"/>
          <w:b/>
          <w:i/>
          <w:sz w:val="16"/>
          <w:szCs w:val="16"/>
        </w:rPr>
        <w:t>R-</w:t>
      </w:r>
      <w:r w:rsidR="006734EA">
        <w:rPr>
          <w:rFonts w:ascii="Arial" w:hAnsi="Arial" w:cs="Arial"/>
          <w:b/>
          <w:i/>
          <w:sz w:val="16"/>
          <w:szCs w:val="16"/>
        </w:rPr>
        <w:t>5</w:t>
      </w:r>
      <w:r w:rsidR="0088406F">
        <w:rPr>
          <w:rFonts w:ascii="Arial" w:hAnsi="Arial" w:cs="Arial"/>
          <w:b/>
          <w:i/>
          <w:sz w:val="16"/>
          <w:szCs w:val="16"/>
        </w:rPr>
        <w:t xml:space="preserve"> AND </w:t>
      </w:r>
      <w:r w:rsidR="00DF0023" w:rsidRPr="00DF0023">
        <w:rPr>
          <w:rFonts w:ascii="Arial" w:hAnsi="Arial" w:cs="Arial"/>
          <w:b/>
          <w:i/>
          <w:sz w:val="16"/>
          <w:szCs w:val="16"/>
        </w:rPr>
        <w:t>R-</w:t>
      </w:r>
      <w:r w:rsidR="006734EA">
        <w:rPr>
          <w:rFonts w:ascii="Arial" w:hAnsi="Arial" w:cs="Arial"/>
          <w:b/>
          <w:i/>
          <w:sz w:val="16"/>
          <w:szCs w:val="16"/>
        </w:rPr>
        <w:t>14</w:t>
      </w:r>
      <w:r w:rsidR="00DF0023">
        <w:rPr>
          <w:rFonts w:ascii="Arial" w:hAnsi="Arial" w:cs="Arial"/>
          <w:i/>
          <w:sz w:val="16"/>
          <w:szCs w:val="16"/>
        </w:rPr>
        <w:t xml:space="preserve"> </w:t>
      </w:r>
      <w:r w:rsidRPr="00285C5B">
        <w:rPr>
          <w:rFonts w:ascii="Arial" w:hAnsi="Arial" w:cs="Arial"/>
          <w:i/>
          <w:sz w:val="16"/>
          <w:szCs w:val="16"/>
        </w:rPr>
        <w:t>AT ALL TIMES BY US</w:t>
      </w:r>
      <w:r>
        <w:rPr>
          <w:rFonts w:ascii="Arial" w:hAnsi="Arial" w:cs="Arial"/>
          <w:i/>
          <w:sz w:val="16"/>
          <w:szCs w:val="16"/>
        </w:rPr>
        <w:t>E OF THE EXISTIN</w:t>
      </w:r>
      <w:r w:rsidR="00F6342A">
        <w:rPr>
          <w:rFonts w:ascii="Arial" w:hAnsi="Arial" w:cs="Arial"/>
          <w:i/>
          <w:sz w:val="16"/>
          <w:szCs w:val="16"/>
        </w:rPr>
        <w:t>G PAVEMENT AND THE STANDARD DRAWINGS LISTED ON THE TITLE SHEET</w:t>
      </w:r>
      <w:r w:rsidR="00DF0023">
        <w:rPr>
          <w:rFonts w:ascii="Arial" w:hAnsi="Arial" w:cs="Arial"/>
          <w:i/>
          <w:sz w:val="16"/>
          <w:szCs w:val="16"/>
        </w:rPr>
        <w:t>.</w:t>
      </w:r>
    </w:p>
    <w:p w14:paraId="6D53A06E" w14:textId="77777777" w:rsidR="00DF0023" w:rsidRDefault="00DF0023" w:rsidP="00FA466F">
      <w:pPr>
        <w:autoSpaceDE w:val="0"/>
        <w:autoSpaceDN w:val="0"/>
        <w:adjustRightInd w:val="0"/>
        <w:rPr>
          <w:rFonts w:ascii="Arial" w:hAnsi="Arial" w:cs="Arial"/>
          <w:i/>
          <w:sz w:val="16"/>
          <w:szCs w:val="16"/>
        </w:rPr>
      </w:pPr>
    </w:p>
    <w:p w14:paraId="3C3E8696" w14:textId="332E7626" w:rsidR="00FA466F" w:rsidRPr="00CA2DAD" w:rsidRDefault="005817BB" w:rsidP="00FA466F">
      <w:pPr>
        <w:autoSpaceDE w:val="0"/>
        <w:autoSpaceDN w:val="0"/>
        <w:adjustRightInd w:val="0"/>
        <w:rPr>
          <w:rFonts w:ascii="Arial" w:hAnsi="Arial" w:cs="Arial"/>
          <w:b/>
          <w:i/>
          <w:sz w:val="16"/>
          <w:szCs w:val="16"/>
        </w:rPr>
      </w:pPr>
      <w:r>
        <w:rPr>
          <w:rFonts w:ascii="Arial" w:hAnsi="Arial" w:cs="Arial"/>
          <w:b/>
          <w:i/>
          <w:sz w:val="16"/>
          <w:szCs w:val="16"/>
        </w:rPr>
        <w:t>ALL PARKING LOTS</w:t>
      </w:r>
      <w:r w:rsidR="00C2177E">
        <w:rPr>
          <w:rFonts w:ascii="Arial" w:hAnsi="Arial" w:cs="Arial"/>
          <w:b/>
          <w:i/>
          <w:sz w:val="16"/>
          <w:szCs w:val="16"/>
        </w:rPr>
        <w:t xml:space="preserve"> AND CAMP ROADS</w:t>
      </w:r>
      <w:r>
        <w:rPr>
          <w:rFonts w:ascii="Arial" w:hAnsi="Arial" w:cs="Arial"/>
          <w:b/>
          <w:i/>
          <w:sz w:val="16"/>
          <w:szCs w:val="16"/>
        </w:rPr>
        <w:t xml:space="preserve"> </w:t>
      </w:r>
      <w:r w:rsidR="009F023D" w:rsidRPr="00CA2DAD">
        <w:rPr>
          <w:rFonts w:ascii="Arial" w:hAnsi="Arial" w:cs="Arial"/>
          <w:b/>
          <w:i/>
          <w:sz w:val="16"/>
          <w:szCs w:val="16"/>
        </w:rPr>
        <w:t>A</w:t>
      </w:r>
      <w:r w:rsidR="00AF6254">
        <w:rPr>
          <w:rFonts w:ascii="Arial" w:hAnsi="Arial" w:cs="Arial"/>
          <w:b/>
          <w:i/>
          <w:sz w:val="16"/>
          <w:szCs w:val="16"/>
        </w:rPr>
        <w:t xml:space="preserve">DJACENT TO </w:t>
      </w:r>
      <w:r w:rsidR="009F023D" w:rsidRPr="00CA2DAD">
        <w:rPr>
          <w:rFonts w:ascii="Arial" w:hAnsi="Arial" w:cs="Arial"/>
          <w:b/>
          <w:i/>
          <w:sz w:val="16"/>
          <w:szCs w:val="16"/>
        </w:rPr>
        <w:t xml:space="preserve">R-5 AND R-14 </w:t>
      </w:r>
      <w:r w:rsidR="00BB01DE" w:rsidRPr="00CA2DAD">
        <w:rPr>
          <w:rFonts w:ascii="Arial" w:hAnsi="Arial" w:cs="Arial"/>
          <w:b/>
          <w:i/>
          <w:sz w:val="16"/>
          <w:szCs w:val="16"/>
        </w:rPr>
        <w:t xml:space="preserve">MAY BE CLOSED </w:t>
      </w:r>
      <w:r w:rsidR="00A71CBE" w:rsidRPr="00CA2DAD">
        <w:rPr>
          <w:rFonts w:ascii="Arial" w:hAnsi="Arial" w:cs="Arial"/>
          <w:b/>
          <w:i/>
          <w:sz w:val="16"/>
          <w:szCs w:val="16"/>
        </w:rPr>
        <w:t xml:space="preserve">DURING </w:t>
      </w:r>
      <w:r w:rsidR="007B56FE" w:rsidRPr="00CA2DAD">
        <w:rPr>
          <w:rFonts w:ascii="Arial" w:hAnsi="Arial" w:cs="Arial"/>
          <w:b/>
          <w:i/>
          <w:sz w:val="16"/>
          <w:szCs w:val="16"/>
        </w:rPr>
        <w:t>CONSTRUCTION</w:t>
      </w:r>
      <w:r w:rsidR="007B56FE">
        <w:rPr>
          <w:rFonts w:ascii="Arial" w:hAnsi="Arial" w:cs="Arial"/>
          <w:b/>
          <w:i/>
          <w:sz w:val="16"/>
          <w:szCs w:val="16"/>
        </w:rPr>
        <w:t xml:space="preserve"> IN</w:t>
      </w:r>
      <w:bookmarkStart w:id="57" w:name="_GoBack"/>
      <w:bookmarkEnd w:id="57"/>
      <w:r w:rsidR="00DF0023" w:rsidRPr="00CA2DAD">
        <w:rPr>
          <w:rFonts w:ascii="Arial" w:hAnsi="Arial" w:cs="Arial"/>
          <w:b/>
          <w:i/>
          <w:sz w:val="16"/>
          <w:szCs w:val="16"/>
        </w:rPr>
        <w:t xml:space="preserve"> COORDINATION WITH </w:t>
      </w:r>
      <w:r w:rsidR="0088406F" w:rsidRPr="00CA2DAD">
        <w:rPr>
          <w:rFonts w:ascii="Arial" w:hAnsi="Arial" w:cs="Arial"/>
          <w:b/>
          <w:i/>
          <w:sz w:val="16"/>
          <w:szCs w:val="16"/>
        </w:rPr>
        <w:t xml:space="preserve">THE </w:t>
      </w:r>
      <w:r w:rsidR="00DF0023" w:rsidRPr="00CA2DAD">
        <w:rPr>
          <w:rFonts w:ascii="Arial" w:hAnsi="Arial" w:cs="Arial"/>
          <w:b/>
          <w:i/>
          <w:sz w:val="16"/>
          <w:szCs w:val="16"/>
        </w:rPr>
        <w:t>PARK</w:t>
      </w:r>
      <w:r w:rsidR="00C352C2">
        <w:rPr>
          <w:rFonts w:ascii="Arial" w:hAnsi="Arial" w:cs="Arial"/>
          <w:b/>
          <w:i/>
          <w:sz w:val="16"/>
          <w:szCs w:val="16"/>
        </w:rPr>
        <w:t xml:space="preserve"> MANAGER ADAM SIKORA (740-439-3521).</w:t>
      </w:r>
    </w:p>
    <w:p w14:paraId="45BDEE40" w14:textId="77777777" w:rsidR="00FA466F" w:rsidRDefault="00FA466F" w:rsidP="00FA466F">
      <w:pPr>
        <w:autoSpaceDE w:val="0"/>
        <w:autoSpaceDN w:val="0"/>
        <w:adjustRightInd w:val="0"/>
        <w:rPr>
          <w:rFonts w:ascii="Arial" w:hAnsi="Arial" w:cs="Arial"/>
          <w:i/>
          <w:sz w:val="16"/>
          <w:szCs w:val="16"/>
        </w:rPr>
      </w:pPr>
    </w:p>
    <w:p w14:paraId="2269EB36" w14:textId="77777777" w:rsidR="00FA466F" w:rsidRPr="00D54300" w:rsidRDefault="00FA466F" w:rsidP="00FA466F">
      <w:pPr>
        <w:autoSpaceDE w:val="0"/>
        <w:autoSpaceDN w:val="0"/>
        <w:adjustRightInd w:val="0"/>
        <w:rPr>
          <w:rFonts w:ascii="Arial" w:hAnsi="Arial" w:cs="Arial"/>
          <w:i/>
          <w:sz w:val="16"/>
          <w:szCs w:val="16"/>
        </w:rPr>
      </w:pPr>
      <w:r w:rsidRPr="00D54300">
        <w:rPr>
          <w:rFonts w:ascii="Arial" w:hAnsi="Arial" w:cs="Arial"/>
          <w:i/>
          <w:sz w:val="16"/>
          <w:szCs w:val="16"/>
        </w:rPr>
        <w:t>TWO-WAY TRAFFIC SHALL BE MAINTAINED AT ALL TIMES EXCEPT THAT ONE-WAY TRAFFIC WILL BE PERMITTED</w:t>
      </w:r>
      <w:r>
        <w:rPr>
          <w:rFonts w:ascii="Arial" w:hAnsi="Arial" w:cs="Arial"/>
          <w:i/>
          <w:sz w:val="16"/>
          <w:szCs w:val="16"/>
        </w:rPr>
        <w:t xml:space="preserve"> </w:t>
      </w:r>
      <w:r w:rsidRPr="00D54300">
        <w:rPr>
          <w:rFonts w:ascii="Arial" w:hAnsi="Arial" w:cs="Arial"/>
          <w:i/>
          <w:sz w:val="16"/>
          <w:szCs w:val="16"/>
        </w:rPr>
        <w:t>FOR MINIMUM PERIODS OF TIME CONSISTENT WITH THE REQUIREMENTS OF THE SPECIFICATIONS FOR</w:t>
      </w:r>
      <w:r>
        <w:rPr>
          <w:rFonts w:ascii="Arial" w:hAnsi="Arial" w:cs="Arial"/>
          <w:i/>
          <w:sz w:val="16"/>
          <w:szCs w:val="16"/>
        </w:rPr>
        <w:t xml:space="preserve"> </w:t>
      </w:r>
      <w:r w:rsidRPr="00D54300">
        <w:rPr>
          <w:rFonts w:ascii="Arial" w:hAnsi="Arial" w:cs="Arial"/>
          <w:i/>
          <w:sz w:val="16"/>
          <w:szCs w:val="16"/>
        </w:rPr>
        <w:t>PROTECTION OF COM</w:t>
      </w:r>
      <w:r>
        <w:rPr>
          <w:rFonts w:ascii="Arial" w:hAnsi="Arial" w:cs="Arial"/>
          <w:i/>
          <w:sz w:val="16"/>
          <w:szCs w:val="16"/>
        </w:rPr>
        <w:t xml:space="preserve">PLETED ASPHALT CONCRETE COURSES </w:t>
      </w:r>
      <w:r>
        <w:rPr>
          <w:rFonts w:ascii="Arial" w:hAnsi="Arial" w:cs="Helvetica"/>
          <w:i/>
          <w:caps/>
          <w:sz w:val="16"/>
          <w:szCs w:val="20"/>
        </w:rPr>
        <w:t>INCLUDING REPAIRS</w:t>
      </w:r>
      <w:r w:rsidRPr="00331C39">
        <w:rPr>
          <w:rFonts w:ascii="Arial" w:hAnsi="Arial" w:cs="Helvetica"/>
          <w:i/>
          <w:caps/>
          <w:sz w:val="16"/>
          <w:szCs w:val="20"/>
        </w:rPr>
        <w:t>.</w:t>
      </w:r>
    </w:p>
    <w:p w14:paraId="547147EA" w14:textId="77777777" w:rsidR="00FA466F" w:rsidRDefault="00FA466F" w:rsidP="00FA466F">
      <w:pPr>
        <w:autoSpaceDE w:val="0"/>
        <w:autoSpaceDN w:val="0"/>
        <w:adjustRightInd w:val="0"/>
        <w:rPr>
          <w:rFonts w:ascii="Arial" w:hAnsi="Arial" w:cs="Arial"/>
          <w:i/>
          <w:sz w:val="16"/>
          <w:szCs w:val="16"/>
        </w:rPr>
      </w:pPr>
    </w:p>
    <w:p w14:paraId="18E0B8EC" w14:textId="28AB2E81" w:rsidR="00FA466F" w:rsidRDefault="00FA466F" w:rsidP="00FA466F">
      <w:pPr>
        <w:autoSpaceDE w:val="0"/>
        <w:autoSpaceDN w:val="0"/>
        <w:adjustRightInd w:val="0"/>
        <w:rPr>
          <w:rFonts w:ascii="Arial" w:hAnsi="Arial" w:cs="Arial"/>
          <w:i/>
          <w:sz w:val="16"/>
          <w:szCs w:val="16"/>
        </w:rPr>
      </w:pPr>
      <w:r w:rsidRPr="00D251D8">
        <w:rPr>
          <w:rFonts w:ascii="Arial" w:hAnsi="Arial" w:cs="Arial"/>
          <w:b/>
          <w:i/>
          <w:sz w:val="16"/>
          <w:szCs w:val="16"/>
        </w:rPr>
        <w:t>LENGTH AND DURATION OF LANE CLOSURES AND RESTRICTIONS SHALL BE AT THE APPROVAL OF THE ENGINEER.</w:t>
      </w:r>
      <w:r w:rsidR="00120EA0">
        <w:rPr>
          <w:rFonts w:ascii="Arial" w:hAnsi="Arial" w:cs="Arial"/>
          <w:i/>
          <w:sz w:val="16"/>
          <w:szCs w:val="16"/>
        </w:rPr>
        <w:t xml:space="preserve"> </w:t>
      </w:r>
      <w:r w:rsidR="00120EA0" w:rsidRPr="00670630">
        <w:rPr>
          <w:rFonts w:ascii="Arial" w:hAnsi="Arial" w:cs="Arial"/>
          <w:i/>
          <w:sz w:val="16"/>
          <w:szCs w:val="16"/>
        </w:rPr>
        <w:t xml:space="preserve">THE MAXIMUM LANE CLOSURE LENGTH SHALL BE PER </w:t>
      </w:r>
      <w:r w:rsidR="00120EA0" w:rsidRPr="00F6342A">
        <w:rPr>
          <w:rFonts w:ascii="Arial" w:hAnsi="Arial" w:cs="Arial"/>
          <w:b/>
          <w:i/>
          <w:sz w:val="16"/>
          <w:szCs w:val="16"/>
        </w:rPr>
        <w:t>MT-97.1</w:t>
      </w:r>
      <w:r w:rsidR="0088406F">
        <w:rPr>
          <w:rFonts w:ascii="Arial" w:hAnsi="Arial" w:cs="Arial"/>
          <w:b/>
          <w:i/>
          <w:sz w:val="16"/>
          <w:szCs w:val="16"/>
        </w:rPr>
        <w:t xml:space="preserve">2. </w:t>
      </w:r>
      <w:r w:rsidRPr="007635CD">
        <w:rPr>
          <w:rFonts w:ascii="Arial" w:hAnsi="Arial" w:cs="Arial"/>
          <w:i/>
          <w:sz w:val="16"/>
          <w:szCs w:val="16"/>
        </w:rPr>
        <w:t xml:space="preserve">IT IS THE INTENT TO MINIMIZE THE IMPACT TO THE TRAVELING PUBLIC. </w:t>
      </w:r>
      <w:r>
        <w:rPr>
          <w:rFonts w:ascii="Arial" w:hAnsi="Arial" w:cs="Arial"/>
          <w:i/>
          <w:sz w:val="16"/>
          <w:szCs w:val="16"/>
        </w:rPr>
        <w:t xml:space="preserve">LANE CLOSURES OR </w:t>
      </w:r>
      <w:r w:rsidRPr="007635CD">
        <w:rPr>
          <w:rFonts w:ascii="Arial" w:hAnsi="Arial" w:cs="Arial"/>
          <w:i/>
          <w:sz w:val="16"/>
          <w:szCs w:val="16"/>
        </w:rPr>
        <w:t>RESTRICTIONS OVER</w:t>
      </w:r>
      <w:r>
        <w:rPr>
          <w:rFonts w:ascii="Arial" w:hAnsi="Arial" w:cs="Arial"/>
          <w:i/>
          <w:sz w:val="16"/>
          <w:szCs w:val="16"/>
        </w:rPr>
        <w:t xml:space="preserve"> </w:t>
      </w:r>
      <w:r w:rsidRPr="007635CD">
        <w:rPr>
          <w:rFonts w:ascii="Arial" w:hAnsi="Arial" w:cs="Arial"/>
          <w:i/>
          <w:sz w:val="16"/>
          <w:szCs w:val="16"/>
        </w:rPr>
        <w:t>SEGMENTS OF THE PROJECT, IN WHICH NO WORK IS ANTICIPATED WITHIN A REASONABLE TIME FRAME, AS</w:t>
      </w:r>
      <w:r>
        <w:rPr>
          <w:rFonts w:ascii="Arial" w:hAnsi="Arial" w:cs="Arial"/>
          <w:i/>
          <w:sz w:val="16"/>
          <w:szCs w:val="16"/>
        </w:rPr>
        <w:t xml:space="preserve"> </w:t>
      </w:r>
      <w:r w:rsidRPr="007635CD">
        <w:rPr>
          <w:rFonts w:ascii="Arial" w:hAnsi="Arial" w:cs="Arial"/>
          <w:i/>
          <w:sz w:val="16"/>
          <w:szCs w:val="16"/>
        </w:rPr>
        <w:t>DETERMINED BY THE EN</w:t>
      </w:r>
      <w:r>
        <w:rPr>
          <w:rFonts w:ascii="Arial" w:hAnsi="Arial" w:cs="Arial"/>
          <w:i/>
          <w:sz w:val="16"/>
          <w:szCs w:val="16"/>
        </w:rPr>
        <w:t xml:space="preserve">GINEER, SHALL NOT BE PERMITTED.  </w:t>
      </w:r>
      <w:r w:rsidR="00F6342A">
        <w:rPr>
          <w:rFonts w:ascii="Arial" w:hAnsi="Arial" w:cs="Arial"/>
          <w:i/>
          <w:sz w:val="16"/>
          <w:szCs w:val="16"/>
        </w:rPr>
        <w:t xml:space="preserve">THE LEVEL OF UTILIZATION OF </w:t>
      </w:r>
      <w:r w:rsidRPr="007635CD">
        <w:rPr>
          <w:rFonts w:ascii="Arial" w:hAnsi="Arial" w:cs="Arial"/>
          <w:i/>
          <w:sz w:val="16"/>
          <w:szCs w:val="16"/>
        </w:rPr>
        <w:t>MAINTENANCE OF</w:t>
      </w:r>
      <w:r>
        <w:rPr>
          <w:rFonts w:ascii="Arial" w:hAnsi="Arial" w:cs="Arial"/>
          <w:i/>
          <w:sz w:val="16"/>
          <w:szCs w:val="16"/>
        </w:rPr>
        <w:t xml:space="preserve"> </w:t>
      </w:r>
      <w:r w:rsidRPr="007635CD">
        <w:rPr>
          <w:rFonts w:ascii="Arial" w:hAnsi="Arial" w:cs="Arial"/>
          <w:i/>
          <w:sz w:val="16"/>
          <w:szCs w:val="16"/>
        </w:rPr>
        <w:t>TRAFFIC DEVICES SHALL BE COMMENSURATE WITH THE WORK IN PROGRESS.</w:t>
      </w:r>
    </w:p>
    <w:p w14:paraId="0022F235" w14:textId="77777777" w:rsidR="00FA466F" w:rsidRDefault="00FA466F" w:rsidP="00FA466F">
      <w:pPr>
        <w:autoSpaceDE w:val="0"/>
        <w:autoSpaceDN w:val="0"/>
        <w:adjustRightInd w:val="0"/>
        <w:rPr>
          <w:rFonts w:ascii="Arial" w:hAnsi="Arial" w:cs="Arial"/>
          <w:i/>
          <w:sz w:val="16"/>
          <w:szCs w:val="16"/>
        </w:rPr>
      </w:pPr>
    </w:p>
    <w:p w14:paraId="57B27EC5" w14:textId="77777777" w:rsidR="00FA466F" w:rsidRDefault="00FA466F" w:rsidP="00FA466F">
      <w:pPr>
        <w:autoSpaceDE w:val="0"/>
        <w:autoSpaceDN w:val="0"/>
        <w:adjustRightInd w:val="0"/>
        <w:ind w:right="60"/>
        <w:rPr>
          <w:rFonts w:ascii="Arial" w:hAnsi="Arial" w:cs="Arial"/>
          <w:i/>
          <w:sz w:val="16"/>
          <w:szCs w:val="16"/>
        </w:rPr>
      </w:pPr>
      <w:r w:rsidRPr="00530F26">
        <w:rPr>
          <w:rFonts w:ascii="Arial" w:hAnsi="Arial" w:cs="Arial"/>
          <w:i/>
          <w:sz w:val="16"/>
          <w:szCs w:val="16"/>
        </w:rPr>
        <w:t>ALL WORK AND TRAFFIC CONTROL DEVICES SHALL BE IN ACCORDANCE WITH CMS 614 AND OTHER APPLICABLE</w:t>
      </w:r>
      <w:r>
        <w:rPr>
          <w:rFonts w:ascii="Arial" w:hAnsi="Arial" w:cs="Arial"/>
          <w:i/>
          <w:sz w:val="16"/>
          <w:szCs w:val="16"/>
        </w:rPr>
        <w:t xml:space="preserve"> PORTIONS OF THE </w:t>
      </w:r>
      <w:r w:rsidRPr="00530F26">
        <w:rPr>
          <w:rFonts w:ascii="Arial" w:hAnsi="Arial" w:cs="Arial"/>
          <w:i/>
          <w:sz w:val="16"/>
          <w:szCs w:val="16"/>
        </w:rPr>
        <w:t>SPECIFICATIONS, AS WELL AS THE OHIO MANUAL OF UNIFORM TRAFFIC CONTROL DEVICES.</w:t>
      </w:r>
      <w:r>
        <w:rPr>
          <w:rFonts w:ascii="Arial" w:hAnsi="Arial" w:cs="Arial"/>
          <w:i/>
          <w:sz w:val="16"/>
          <w:szCs w:val="16"/>
        </w:rPr>
        <w:t xml:space="preserve">  </w:t>
      </w:r>
      <w:r w:rsidRPr="00530F26">
        <w:rPr>
          <w:rFonts w:ascii="Arial" w:hAnsi="Arial" w:cs="Arial"/>
          <w:i/>
          <w:sz w:val="16"/>
          <w:szCs w:val="16"/>
        </w:rPr>
        <w:t>PAYMENT FOR ALL LABOR, EQUIPMENT AND MATERIALS SHALL BE INCLUDED IN THE LUMP SUM CONTRACT</w:t>
      </w:r>
      <w:r>
        <w:rPr>
          <w:rFonts w:ascii="Arial" w:hAnsi="Arial" w:cs="Arial"/>
          <w:i/>
          <w:sz w:val="16"/>
          <w:szCs w:val="16"/>
        </w:rPr>
        <w:t xml:space="preserve"> </w:t>
      </w:r>
      <w:r w:rsidRPr="00530F26">
        <w:rPr>
          <w:rFonts w:ascii="Arial" w:hAnsi="Arial" w:cs="Arial"/>
          <w:i/>
          <w:sz w:val="16"/>
          <w:szCs w:val="16"/>
        </w:rPr>
        <w:t>PRICE FOR ITEM 614, MAINTAINING TRAFFIC, UNLESS SEPARATELY ITEMIZED IN THE PLAN.</w:t>
      </w:r>
    </w:p>
    <w:p w14:paraId="75B62926" w14:textId="77777777" w:rsidR="00DD4028" w:rsidRDefault="00DD4028" w:rsidP="00F35569">
      <w:pPr>
        <w:autoSpaceDE w:val="0"/>
        <w:autoSpaceDN w:val="0"/>
        <w:adjustRightInd w:val="0"/>
        <w:rPr>
          <w:rFonts w:ascii="Helvetica" w:hAnsi="Helvetica" w:cs="Helvetica"/>
          <w:i/>
          <w:sz w:val="16"/>
          <w:szCs w:val="16"/>
        </w:rPr>
      </w:pPr>
    </w:p>
    <w:p w14:paraId="6855A05F" w14:textId="003E1F19" w:rsidR="00A71CBE" w:rsidRDefault="00A71CBE" w:rsidP="00F35569">
      <w:pPr>
        <w:autoSpaceDE w:val="0"/>
        <w:autoSpaceDN w:val="0"/>
        <w:adjustRightInd w:val="0"/>
        <w:rPr>
          <w:rFonts w:ascii="Helvetica" w:hAnsi="Helvetica" w:cs="Helvetica"/>
          <w:i/>
          <w:sz w:val="16"/>
          <w:szCs w:val="16"/>
        </w:rPr>
      </w:pPr>
    </w:p>
    <w:p w14:paraId="6A3BA06D" w14:textId="77777777" w:rsidR="0088406F" w:rsidRDefault="0088406F" w:rsidP="00F35569">
      <w:pPr>
        <w:autoSpaceDE w:val="0"/>
        <w:autoSpaceDN w:val="0"/>
        <w:adjustRightInd w:val="0"/>
        <w:rPr>
          <w:rFonts w:ascii="Helvetica" w:hAnsi="Helvetica" w:cs="Helvetica"/>
          <w:i/>
          <w:sz w:val="16"/>
          <w:szCs w:val="16"/>
        </w:rPr>
      </w:pPr>
    </w:p>
    <w:p w14:paraId="6D9AD11F" w14:textId="4074039A" w:rsidR="0088406F" w:rsidRDefault="00DF0023" w:rsidP="00DF0023">
      <w:pPr>
        <w:tabs>
          <w:tab w:val="left" w:pos="360"/>
        </w:tabs>
        <w:ind w:right="121"/>
        <w:rPr>
          <w:rFonts w:ascii="Arial" w:hAnsi="Arial" w:cs="Arial"/>
          <w:b/>
          <w:i/>
          <w:caps/>
          <w:sz w:val="16"/>
          <w:szCs w:val="16"/>
          <w:u w:val="single"/>
        </w:rPr>
      </w:pPr>
      <w:r w:rsidRPr="002F56F6">
        <w:rPr>
          <w:rFonts w:ascii="Arial" w:hAnsi="Arial" w:cs="Arial"/>
          <w:b/>
          <w:i/>
          <w:caps/>
          <w:sz w:val="16"/>
          <w:szCs w:val="16"/>
          <w:u w:val="single"/>
        </w:rPr>
        <w:t>WORK RESTRICTION</w:t>
      </w:r>
      <w:r w:rsidR="00655A47">
        <w:rPr>
          <w:rFonts w:ascii="Arial" w:hAnsi="Arial" w:cs="Arial"/>
          <w:b/>
          <w:i/>
          <w:caps/>
          <w:sz w:val="16"/>
          <w:szCs w:val="16"/>
          <w:u w:val="single"/>
        </w:rPr>
        <w:t>s</w:t>
      </w:r>
    </w:p>
    <w:p w14:paraId="3DBAFEDE" w14:textId="49D04EE8" w:rsidR="0088406F" w:rsidRDefault="0088406F" w:rsidP="00DF0023">
      <w:pPr>
        <w:tabs>
          <w:tab w:val="left" w:pos="360"/>
        </w:tabs>
        <w:ind w:right="121"/>
        <w:rPr>
          <w:rFonts w:ascii="Arial" w:hAnsi="Arial" w:cs="Arial"/>
          <w:b/>
          <w:i/>
          <w:caps/>
          <w:sz w:val="16"/>
          <w:szCs w:val="16"/>
          <w:u w:val="single"/>
        </w:rPr>
      </w:pPr>
    </w:p>
    <w:p w14:paraId="0A836B4C" w14:textId="77777777" w:rsidR="00B94F76" w:rsidRDefault="0088406F" w:rsidP="00152EB8">
      <w:pPr>
        <w:tabs>
          <w:tab w:val="left" w:pos="360"/>
        </w:tabs>
        <w:ind w:right="121"/>
        <w:rPr>
          <w:rFonts w:ascii="Arial" w:hAnsi="Arial" w:cs="Arial"/>
          <w:i/>
          <w:sz w:val="16"/>
          <w:szCs w:val="16"/>
        </w:rPr>
      </w:pPr>
      <w:r w:rsidRPr="00CA2DAD">
        <w:rPr>
          <w:rFonts w:ascii="Arial" w:hAnsi="Arial" w:cs="Arial"/>
          <w:i/>
          <w:sz w:val="16"/>
          <w:szCs w:val="16"/>
        </w:rPr>
        <w:t>T</w:t>
      </w:r>
      <w:r w:rsidR="00152EB8" w:rsidRPr="00CA2DAD">
        <w:rPr>
          <w:rFonts w:ascii="Arial" w:hAnsi="Arial" w:cs="Arial"/>
          <w:i/>
          <w:sz w:val="16"/>
          <w:szCs w:val="16"/>
        </w:rPr>
        <w:t xml:space="preserve">HE CONTRACTOR </w:t>
      </w:r>
      <w:r w:rsidR="00B94F76">
        <w:rPr>
          <w:rFonts w:ascii="Arial" w:hAnsi="Arial" w:cs="Arial"/>
          <w:i/>
          <w:sz w:val="16"/>
          <w:szCs w:val="16"/>
        </w:rPr>
        <w:t xml:space="preserve">MAY </w:t>
      </w:r>
      <w:r w:rsidR="00152EB8" w:rsidRPr="00CA2DAD">
        <w:rPr>
          <w:rFonts w:ascii="Arial" w:hAnsi="Arial" w:cs="Arial"/>
          <w:i/>
          <w:sz w:val="16"/>
          <w:szCs w:val="16"/>
        </w:rPr>
        <w:t xml:space="preserve">ONLY WORK </w:t>
      </w:r>
      <w:r w:rsidR="00152EB8" w:rsidRPr="00CA2DAD">
        <w:rPr>
          <w:rFonts w:ascii="Arial" w:hAnsi="Arial" w:cs="Arial"/>
          <w:b/>
          <w:i/>
          <w:sz w:val="16"/>
          <w:szCs w:val="16"/>
        </w:rPr>
        <w:t>MONDAY</w:t>
      </w:r>
      <w:r w:rsidR="00124EAB">
        <w:rPr>
          <w:rFonts w:ascii="Arial" w:hAnsi="Arial" w:cs="Arial"/>
          <w:b/>
          <w:i/>
          <w:sz w:val="16"/>
          <w:szCs w:val="16"/>
        </w:rPr>
        <w:t xml:space="preserve"> TO </w:t>
      </w:r>
      <w:r w:rsidRPr="00CA2DAD">
        <w:rPr>
          <w:rFonts w:ascii="Arial" w:hAnsi="Arial" w:cs="Arial"/>
          <w:b/>
          <w:i/>
          <w:sz w:val="16"/>
          <w:szCs w:val="16"/>
        </w:rPr>
        <w:t>THURSDAY</w:t>
      </w:r>
      <w:r w:rsidR="00152EB8" w:rsidRPr="00CA2DAD">
        <w:rPr>
          <w:rFonts w:ascii="Arial" w:hAnsi="Arial" w:cs="Arial"/>
          <w:i/>
          <w:sz w:val="16"/>
          <w:szCs w:val="16"/>
        </w:rPr>
        <w:t xml:space="preserve"> </w:t>
      </w:r>
      <w:r w:rsidR="00B94F76">
        <w:rPr>
          <w:rFonts w:ascii="Arial" w:hAnsi="Arial" w:cs="Arial"/>
          <w:i/>
          <w:sz w:val="16"/>
          <w:szCs w:val="16"/>
        </w:rPr>
        <w:t xml:space="preserve">FROM </w:t>
      </w:r>
    </w:p>
    <w:p w14:paraId="68BBE7FC" w14:textId="0E27C47E" w:rsidR="00152EB8" w:rsidRPr="00B94F76" w:rsidRDefault="00271D7D" w:rsidP="00152EB8">
      <w:pPr>
        <w:tabs>
          <w:tab w:val="left" w:pos="360"/>
        </w:tabs>
        <w:ind w:right="121"/>
        <w:rPr>
          <w:rFonts w:ascii="Arial" w:hAnsi="Arial" w:cs="Arial"/>
          <w:b/>
          <w:i/>
          <w:sz w:val="16"/>
          <w:szCs w:val="16"/>
        </w:rPr>
      </w:pPr>
      <w:r>
        <w:rPr>
          <w:rFonts w:ascii="Arial" w:hAnsi="Arial" w:cs="Arial"/>
          <w:b/>
          <w:i/>
          <w:sz w:val="16"/>
          <w:szCs w:val="16"/>
        </w:rPr>
        <w:t>7</w:t>
      </w:r>
      <w:r w:rsidR="00152EB8" w:rsidRPr="00CA2DAD">
        <w:rPr>
          <w:rFonts w:ascii="Arial" w:hAnsi="Arial" w:cs="Arial"/>
          <w:b/>
          <w:i/>
          <w:sz w:val="16"/>
          <w:szCs w:val="16"/>
        </w:rPr>
        <w:t>AM TO</w:t>
      </w:r>
      <w:r w:rsidR="00B94F76">
        <w:rPr>
          <w:rFonts w:ascii="Arial" w:hAnsi="Arial" w:cs="Arial"/>
          <w:b/>
          <w:i/>
          <w:sz w:val="16"/>
          <w:szCs w:val="16"/>
        </w:rPr>
        <w:t xml:space="preserve"> </w:t>
      </w:r>
      <w:r>
        <w:rPr>
          <w:rFonts w:ascii="Arial" w:hAnsi="Arial" w:cs="Arial"/>
          <w:b/>
          <w:i/>
          <w:sz w:val="16"/>
          <w:szCs w:val="16"/>
        </w:rPr>
        <w:t>7</w:t>
      </w:r>
      <w:r w:rsidR="00152EB8" w:rsidRPr="00CA2DAD">
        <w:rPr>
          <w:rFonts w:ascii="Arial" w:hAnsi="Arial" w:cs="Arial"/>
          <w:b/>
          <w:i/>
          <w:sz w:val="16"/>
          <w:szCs w:val="16"/>
        </w:rPr>
        <w:t>PM</w:t>
      </w:r>
      <w:r w:rsidR="00124EAB">
        <w:rPr>
          <w:rFonts w:ascii="Arial" w:hAnsi="Arial" w:cs="Arial"/>
          <w:b/>
          <w:i/>
          <w:sz w:val="16"/>
          <w:szCs w:val="16"/>
        </w:rPr>
        <w:t xml:space="preserve"> </w:t>
      </w:r>
      <w:r w:rsidR="00124EAB" w:rsidRPr="00124EAB">
        <w:rPr>
          <w:rFonts w:ascii="Arial" w:hAnsi="Arial" w:cs="Arial"/>
          <w:bCs/>
          <w:i/>
          <w:sz w:val="16"/>
          <w:szCs w:val="16"/>
        </w:rPr>
        <w:t>DURING THE PROJECT.</w:t>
      </w:r>
      <w:r w:rsidR="00124EAB">
        <w:rPr>
          <w:rFonts w:ascii="Arial" w:hAnsi="Arial" w:cs="Arial"/>
          <w:b/>
          <w:i/>
          <w:sz w:val="16"/>
          <w:szCs w:val="16"/>
        </w:rPr>
        <w:t xml:space="preserve"> </w:t>
      </w:r>
      <w:r w:rsidR="00CA2DAD">
        <w:rPr>
          <w:rFonts w:ascii="Arial" w:hAnsi="Arial" w:cs="Arial"/>
          <w:i/>
          <w:sz w:val="16"/>
          <w:szCs w:val="16"/>
        </w:rPr>
        <w:t xml:space="preserve">ANY WORK OUTSIDE THESE HOURS, THE CONTRACTOR WILL NEED </w:t>
      </w:r>
      <w:r w:rsidR="00B119BD" w:rsidRPr="00CA2DAD">
        <w:rPr>
          <w:rFonts w:ascii="Arial" w:hAnsi="Arial" w:cs="Arial"/>
          <w:i/>
          <w:sz w:val="16"/>
          <w:szCs w:val="16"/>
        </w:rPr>
        <w:t xml:space="preserve">APPROVAL </w:t>
      </w:r>
      <w:r w:rsidR="003B7228" w:rsidRPr="00CA2DAD">
        <w:rPr>
          <w:rFonts w:ascii="Arial" w:hAnsi="Arial" w:cs="Arial"/>
          <w:i/>
          <w:sz w:val="16"/>
          <w:szCs w:val="16"/>
        </w:rPr>
        <w:t xml:space="preserve">OBTAINED IN WRITING FROM </w:t>
      </w:r>
      <w:r w:rsidR="00CA2DAD">
        <w:rPr>
          <w:rFonts w:ascii="Arial" w:hAnsi="Arial" w:cs="Arial"/>
          <w:i/>
          <w:sz w:val="16"/>
          <w:szCs w:val="16"/>
        </w:rPr>
        <w:t xml:space="preserve">THE </w:t>
      </w:r>
      <w:r w:rsidR="00B119BD" w:rsidRPr="00CA2DAD">
        <w:rPr>
          <w:rFonts w:ascii="Arial" w:hAnsi="Arial" w:cs="Arial"/>
          <w:i/>
          <w:sz w:val="16"/>
          <w:szCs w:val="16"/>
        </w:rPr>
        <w:t>PARK</w:t>
      </w:r>
      <w:r w:rsidR="00C352C2">
        <w:rPr>
          <w:rFonts w:ascii="Arial" w:hAnsi="Arial" w:cs="Arial"/>
          <w:i/>
          <w:sz w:val="16"/>
          <w:szCs w:val="16"/>
        </w:rPr>
        <w:t xml:space="preserve"> MANAGER.</w:t>
      </w:r>
    </w:p>
    <w:p w14:paraId="1155616C" w14:textId="13872063" w:rsidR="00CA2DAD" w:rsidRDefault="00CA2DAD" w:rsidP="00152EB8">
      <w:pPr>
        <w:tabs>
          <w:tab w:val="left" w:pos="360"/>
        </w:tabs>
        <w:ind w:right="121"/>
        <w:rPr>
          <w:rFonts w:ascii="Arial" w:hAnsi="Arial" w:cs="Arial"/>
          <w:i/>
          <w:sz w:val="16"/>
          <w:szCs w:val="16"/>
        </w:rPr>
      </w:pPr>
    </w:p>
    <w:p w14:paraId="049989CB" w14:textId="3A8FB87D" w:rsidR="00CA2DAD" w:rsidRPr="00CA2DAD" w:rsidRDefault="00CA2DAD" w:rsidP="00CA2DAD">
      <w:pPr>
        <w:tabs>
          <w:tab w:val="left" w:pos="360"/>
        </w:tabs>
        <w:ind w:right="121"/>
        <w:rPr>
          <w:rFonts w:ascii="Arial" w:hAnsi="Arial" w:cs="Arial"/>
          <w:i/>
          <w:sz w:val="16"/>
          <w:szCs w:val="16"/>
        </w:rPr>
      </w:pPr>
      <w:r w:rsidRPr="00CA2DAD">
        <w:rPr>
          <w:rFonts w:ascii="Arial" w:hAnsi="Arial" w:cs="Arial"/>
          <w:i/>
          <w:sz w:val="16"/>
          <w:szCs w:val="16"/>
        </w:rPr>
        <w:t xml:space="preserve">ALL WORK ASSOCIATED WITH </w:t>
      </w:r>
      <w:r w:rsidRPr="00124EAB">
        <w:rPr>
          <w:rFonts w:ascii="Arial" w:hAnsi="Arial" w:cs="Arial"/>
          <w:b/>
          <w:bCs/>
          <w:i/>
          <w:sz w:val="16"/>
          <w:szCs w:val="16"/>
        </w:rPr>
        <w:t>CAMP ROADS</w:t>
      </w:r>
      <w:r w:rsidRPr="00CA2DAD">
        <w:rPr>
          <w:rFonts w:ascii="Arial" w:hAnsi="Arial" w:cs="Arial"/>
          <w:b/>
          <w:i/>
          <w:sz w:val="16"/>
          <w:szCs w:val="16"/>
        </w:rPr>
        <w:t xml:space="preserve"> </w:t>
      </w:r>
      <w:r w:rsidR="007B56FE">
        <w:rPr>
          <w:rFonts w:ascii="Arial" w:hAnsi="Arial" w:cs="Arial"/>
          <w:b/>
          <w:i/>
          <w:sz w:val="16"/>
          <w:szCs w:val="16"/>
        </w:rPr>
        <w:t>(</w:t>
      </w:r>
      <w:r w:rsidRPr="00CA2DAD">
        <w:rPr>
          <w:rFonts w:ascii="Arial" w:hAnsi="Arial" w:cs="Arial"/>
          <w:b/>
          <w:i/>
          <w:sz w:val="16"/>
          <w:szCs w:val="16"/>
        </w:rPr>
        <w:t>R-6, R-10, R-13, R-20, R-24,</w:t>
      </w:r>
      <w:r w:rsidR="007B56FE">
        <w:rPr>
          <w:rFonts w:ascii="Arial" w:hAnsi="Arial" w:cs="Arial"/>
          <w:b/>
          <w:i/>
          <w:sz w:val="16"/>
          <w:szCs w:val="16"/>
        </w:rPr>
        <w:t xml:space="preserve"> </w:t>
      </w:r>
      <w:r>
        <w:rPr>
          <w:rFonts w:ascii="Arial" w:hAnsi="Arial" w:cs="Arial"/>
          <w:b/>
          <w:i/>
          <w:sz w:val="16"/>
          <w:szCs w:val="16"/>
        </w:rPr>
        <w:t>R-25</w:t>
      </w:r>
      <w:r w:rsidR="007B56FE">
        <w:rPr>
          <w:rFonts w:ascii="Arial" w:hAnsi="Arial" w:cs="Arial"/>
          <w:b/>
          <w:i/>
          <w:sz w:val="16"/>
          <w:szCs w:val="16"/>
        </w:rPr>
        <w:t>)</w:t>
      </w:r>
      <w:r>
        <w:rPr>
          <w:rFonts w:ascii="Arial" w:hAnsi="Arial" w:cs="Arial"/>
          <w:b/>
          <w:i/>
          <w:sz w:val="16"/>
          <w:szCs w:val="16"/>
        </w:rPr>
        <w:t xml:space="preserve"> </w:t>
      </w:r>
      <w:r w:rsidR="007B56FE">
        <w:rPr>
          <w:rFonts w:ascii="Arial" w:hAnsi="Arial" w:cs="Arial"/>
          <w:b/>
          <w:i/>
          <w:sz w:val="16"/>
          <w:szCs w:val="16"/>
        </w:rPr>
        <w:t xml:space="preserve">AND CAMPER PADS </w:t>
      </w:r>
      <w:r w:rsidRPr="00CA2DAD">
        <w:rPr>
          <w:rFonts w:ascii="Arial" w:hAnsi="Arial" w:cs="Arial"/>
          <w:bCs/>
          <w:i/>
          <w:sz w:val="16"/>
          <w:szCs w:val="16"/>
        </w:rPr>
        <w:t>SHALL</w:t>
      </w:r>
      <w:r w:rsidRPr="00CA2DAD">
        <w:rPr>
          <w:rFonts w:ascii="Arial" w:hAnsi="Arial" w:cs="Arial"/>
          <w:b/>
          <w:i/>
          <w:sz w:val="16"/>
          <w:szCs w:val="16"/>
        </w:rPr>
        <w:t xml:space="preserve"> </w:t>
      </w:r>
      <w:r w:rsidRPr="00271D7D">
        <w:rPr>
          <w:rFonts w:ascii="Arial" w:hAnsi="Arial" w:cs="Arial"/>
          <w:bCs/>
          <w:i/>
          <w:sz w:val="16"/>
          <w:szCs w:val="16"/>
        </w:rPr>
        <w:t>OCCUR FROM</w:t>
      </w:r>
      <w:r>
        <w:rPr>
          <w:rFonts w:ascii="Arial" w:hAnsi="Arial" w:cs="Arial"/>
          <w:b/>
          <w:i/>
          <w:sz w:val="16"/>
          <w:szCs w:val="16"/>
        </w:rPr>
        <w:t xml:space="preserve"> MAY </w:t>
      </w:r>
      <w:r w:rsidR="00462905">
        <w:rPr>
          <w:rFonts w:ascii="Arial" w:hAnsi="Arial" w:cs="Arial"/>
          <w:b/>
          <w:i/>
          <w:sz w:val="16"/>
          <w:szCs w:val="16"/>
        </w:rPr>
        <w:t>2</w:t>
      </w:r>
      <w:r w:rsidR="00462905" w:rsidRPr="00462905">
        <w:rPr>
          <w:rFonts w:ascii="Arial" w:hAnsi="Arial" w:cs="Arial"/>
          <w:b/>
          <w:i/>
          <w:sz w:val="16"/>
          <w:szCs w:val="16"/>
          <w:vertAlign w:val="superscript"/>
        </w:rPr>
        <w:t>ND</w:t>
      </w:r>
      <w:r w:rsidR="00462905">
        <w:rPr>
          <w:rFonts w:ascii="Arial" w:hAnsi="Arial" w:cs="Arial"/>
          <w:b/>
          <w:i/>
          <w:sz w:val="16"/>
          <w:szCs w:val="16"/>
        </w:rPr>
        <w:t xml:space="preserve"> </w:t>
      </w:r>
      <w:r w:rsidR="00124EAB">
        <w:rPr>
          <w:rFonts w:ascii="Arial" w:hAnsi="Arial" w:cs="Arial"/>
          <w:b/>
          <w:i/>
          <w:sz w:val="16"/>
          <w:szCs w:val="16"/>
        </w:rPr>
        <w:t xml:space="preserve">TO </w:t>
      </w:r>
      <w:r>
        <w:rPr>
          <w:rFonts w:ascii="Arial" w:hAnsi="Arial" w:cs="Arial"/>
          <w:b/>
          <w:i/>
          <w:sz w:val="16"/>
          <w:szCs w:val="16"/>
        </w:rPr>
        <w:t xml:space="preserve">MAY </w:t>
      </w:r>
      <w:r w:rsidR="00271D7D">
        <w:rPr>
          <w:rFonts w:ascii="Arial" w:hAnsi="Arial" w:cs="Arial"/>
          <w:b/>
          <w:i/>
          <w:sz w:val="16"/>
          <w:szCs w:val="16"/>
        </w:rPr>
        <w:t>26</w:t>
      </w:r>
      <w:r w:rsidR="00271D7D" w:rsidRPr="00CA2DAD">
        <w:rPr>
          <w:rFonts w:ascii="Arial" w:hAnsi="Arial" w:cs="Arial"/>
          <w:b/>
          <w:i/>
          <w:sz w:val="16"/>
          <w:szCs w:val="16"/>
          <w:vertAlign w:val="superscript"/>
        </w:rPr>
        <w:t>TH</w:t>
      </w:r>
      <w:r w:rsidR="00124EAB">
        <w:rPr>
          <w:rFonts w:ascii="Arial" w:hAnsi="Arial" w:cs="Arial"/>
          <w:b/>
          <w:i/>
          <w:sz w:val="16"/>
          <w:szCs w:val="16"/>
        </w:rPr>
        <w:t xml:space="preserve">, </w:t>
      </w:r>
      <w:r>
        <w:rPr>
          <w:rFonts w:ascii="Arial" w:hAnsi="Arial" w:cs="Arial"/>
          <w:b/>
          <w:i/>
          <w:sz w:val="16"/>
          <w:szCs w:val="16"/>
        </w:rPr>
        <w:t>2022</w:t>
      </w:r>
      <w:r w:rsidR="00124EAB">
        <w:rPr>
          <w:rFonts w:ascii="Arial" w:hAnsi="Arial" w:cs="Arial"/>
          <w:b/>
          <w:i/>
          <w:sz w:val="16"/>
          <w:szCs w:val="16"/>
        </w:rPr>
        <w:t xml:space="preserve">. </w:t>
      </w:r>
      <w:r w:rsidR="00124EAB" w:rsidRPr="00124EAB">
        <w:rPr>
          <w:rFonts w:ascii="Arial" w:hAnsi="Arial" w:cs="Arial"/>
          <w:bCs/>
          <w:i/>
          <w:sz w:val="16"/>
          <w:szCs w:val="16"/>
        </w:rPr>
        <w:t>THE CAMPGROUND WILL BE CLOSED DURING THIS TIME.</w:t>
      </w:r>
      <w:r w:rsidR="000D339B">
        <w:rPr>
          <w:rFonts w:ascii="Arial" w:hAnsi="Arial" w:cs="Arial"/>
          <w:bCs/>
          <w:i/>
          <w:sz w:val="16"/>
          <w:szCs w:val="16"/>
        </w:rPr>
        <w:t xml:space="preserve"> </w:t>
      </w:r>
      <w:r w:rsidR="000D339B" w:rsidRPr="000D339B">
        <w:rPr>
          <w:rFonts w:ascii="Arial" w:hAnsi="Arial" w:cs="Arial"/>
          <w:b/>
          <w:i/>
          <w:sz w:val="16"/>
          <w:szCs w:val="16"/>
        </w:rPr>
        <w:t xml:space="preserve">THE ABOVE </w:t>
      </w:r>
      <w:r w:rsidR="00F1402D">
        <w:rPr>
          <w:rFonts w:ascii="Arial" w:hAnsi="Arial" w:cs="Arial"/>
          <w:b/>
          <w:i/>
          <w:sz w:val="16"/>
          <w:szCs w:val="16"/>
        </w:rPr>
        <w:t>TIME</w:t>
      </w:r>
      <w:r w:rsidR="000D339B" w:rsidRPr="000D339B">
        <w:rPr>
          <w:rFonts w:ascii="Arial" w:hAnsi="Arial" w:cs="Arial"/>
          <w:b/>
          <w:i/>
          <w:sz w:val="16"/>
          <w:szCs w:val="16"/>
        </w:rPr>
        <w:t xml:space="preserve"> RESTRICTIONS </w:t>
      </w:r>
      <w:r w:rsidR="000D339B">
        <w:rPr>
          <w:rFonts w:ascii="Arial" w:hAnsi="Arial" w:cs="Arial"/>
          <w:b/>
          <w:i/>
          <w:sz w:val="16"/>
          <w:szCs w:val="16"/>
        </w:rPr>
        <w:t xml:space="preserve">WILL </w:t>
      </w:r>
      <w:r w:rsidR="000D339B" w:rsidRPr="000D339B">
        <w:rPr>
          <w:rFonts w:ascii="Arial" w:hAnsi="Arial" w:cs="Arial"/>
          <w:b/>
          <w:i/>
          <w:sz w:val="16"/>
          <w:szCs w:val="16"/>
        </w:rPr>
        <w:t>NOT APPLY.</w:t>
      </w:r>
    </w:p>
    <w:p w14:paraId="41F239A0" w14:textId="77777777" w:rsidR="00CA2DAD" w:rsidRPr="00152EB8" w:rsidRDefault="00CA2DAD" w:rsidP="00152EB8">
      <w:pPr>
        <w:tabs>
          <w:tab w:val="left" w:pos="360"/>
        </w:tabs>
        <w:ind w:right="121"/>
        <w:rPr>
          <w:rFonts w:ascii="Arial" w:hAnsi="Arial" w:cs="Arial"/>
          <w:i/>
          <w:sz w:val="16"/>
          <w:szCs w:val="16"/>
        </w:rPr>
      </w:pPr>
    </w:p>
    <w:p w14:paraId="38C1A26E" w14:textId="1B0DAD04" w:rsidR="00CA2DAD" w:rsidRPr="00152EB8" w:rsidRDefault="00CA2DAD" w:rsidP="00CA2DAD">
      <w:pPr>
        <w:tabs>
          <w:tab w:val="left" w:pos="360"/>
        </w:tabs>
        <w:ind w:right="121"/>
        <w:rPr>
          <w:rFonts w:ascii="Arial" w:hAnsi="Arial" w:cs="Arial"/>
          <w:i/>
          <w:sz w:val="16"/>
          <w:szCs w:val="16"/>
        </w:rPr>
      </w:pPr>
      <w:r w:rsidRPr="00152EB8">
        <w:rPr>
          <w:rFonts w:ascii="Arial" w:hAnsi="Arial" w:cs="Arial"/>
          <w:i/>
          <w:sz w:val="16"/>
          <w:szCs w:val="16"/>
        </w:rPr>
        <w:t xml:space="preserve">NO WORK SHALL </w:t>
      </w:r>
      <w:r w:rsidR="00462905">
        <w:rPr>
          <w:rFonts w:ascii="Arial" w:hAnsi="Arial" w:cs="Arial"/>
          <w:i/>
          <w:sz w:val="16"/>
          <w:szCs w:val="16"/>
        </w:rPr>
        <w:t xml:space="preserve">OCCUR </w:t>
      </w:r>
      <w:r>
        <w:rPr>
          <w:rFonts w:ascii="Arial" w:hAnsi="Arial" w:cs="Arial"/>
          <w:b/>
          <w:i/>
          <w:sz w:val="16"/>
          <w:szCs w:val="16"/>
        </w:rPr>
        <w:t xml:space="preserve">MEMORIAL </w:t>
      </w:r>
      <w:r w:rsidRPr="00371874">
        <w:rPr>
          <w:rFonts w:ascii="Arial" w:hAnsi="Arial" w:cs="Arial"/>
          <w:b/>
          <w:i/>
          <w:sz w:val="16"/>
          <w:szCs w:val="16"/>
        </w:rPr>
        <w:t>DAY</w:t>
      </w:r>
      <w:r w:rsidRPr="00152EB8">
        <w:rPr>
          <w:rFonts w:ascii="Arial" w:hAnsi="Arial" w:cs="Arial"/>
          <w:i/>
          <w:sz w:val="16"/>
          <w:szCs w:val="16"/>
        </w:rPr>
        <w:t xml:space="preserve"> WEEKEND STARTING AT </w:t>
      </w:r>
      <w:r w:rsidRPr="00371874">
        <w:rPr>
          <w:rFonts w:ascii="Arial" w:hAnsi="Arial" w:cs="Arial"/>
          <w:i/>
          <w:sz w:val="16"/>
          <w:szCs w:val="16"/>
        </w:rPr>
        <w:t>12PM THE FRIDAY</w:t>
      </w:r>
      <w:r w:rsidRPr="00152EB8">
        <w:rPr>
          <w:rFonts w:ascii="Arial" w:hAnsi="Arial" w:cs="Arial"/>
          <w:i/>
          <w:sz w:val="16"/>
          <w:szCs w:val="16"/>
        </w:rPr>
        <w:t xml:space="preserve"> BEFORE UNTIL </w:t>
      </w:r>
      <w:r w:rsidR="006476CC">
        <w:rPr>
          <w:rFonts w:ascii="Arial" w:hAnsi="Arial" w:cs="Arial"/>
          <w:i/>
          <w:sz w:val="16"/>
          <w:szCs w:val="16"/>
        </w:rPr>
        <w:t>7</w:t>
      </w:r>
      <w:r w:rsidRPr="00152EB8">
        <w:rPr>
          <w:rFonts w:ascii="Arial" w:hAnsi="Arial" w:cs="Arial"/>
          <w:i/>
          <w:sz w:val="16"/>
          <w:szCs w:val="16"/>
        </w:rPr>
        <w:t xml:space="preserve">AM THE TUESDAY AFTER </w:t>
      </w:r>
      <w:r>
        <w:rPr>
          <w:rFonts w:ascii="Arial" w:hAnsi="Arial" w:cs="Arial"/>
          <w:i/>
          <w:sz w:val="16"/>
          <w:szCs w:val="16"/>
        </w:rPr>
        <w:t xml:space="preserve">MEMORIAL </w:t>
      </w:r>
      <w:r w:rsidRPr="00152EB8">
        <w:rPr>
          <w:rFonts w:ascii="Arial" w:hAnsi="Arial" w:cs="Arial"/>
          <w:i/>
          <w:sz w:val="16"/>
          <w:szCs w:val="16"/>
        </w:rPr>
        <w:t>DAY.</w:t>
      </w:r>
    </w:p>
    <w:p w14:paraId="0BBF8E89" w14:textId="77777777" w:rsidR="00152EB8" w:rsidRPr="00152EB8" w:rsidRDefault="00152EB8" w:rsidP="005F14A4">
      <w:pPr>
        <w:tabs>
          <w:tab w:val="left" w:pos="360"/>
        </w:tabs>
        <w:ind w:right="121"/>
        <w:rPr>
          <w:rFonts w:ascii="Arial" w:hAnsi="Arial" w:cs="Arial"/>
          <w:i/>
          <w:sz w:val="16"/>
          <w:szCs w:val="16"/>
        </w:rPr>
      </w:pPr>
    </w:p>
    <w:p w14:paraId="4ECBC508" w14:textId="65DBFDAC" w:rsidR="005F14A4" w:rsidRPr="00152EB8" w:rsidRDefault="005F14A4" w:rsidP="005F14A4">
      <w:pPr>
        <w:tabs>
          <w:tab w:val="left" w:pos="360"/>
        </w:tabs>
        <w:ind w:right="121"/>
        <w:rPr>
          <w:rFonts w:ascii="Arial" w:hAnsi="Arial" w:cs="Arial"/>
          <w:i/>
          <w:sz w:val="16"/>
          <w:szCs w:val="16"/>
        </w:rPr>
      </w:pPr>
      <w:r w:rsidRPr="00152EB8">
        <w:rPr>
          <w:rFonts w:ascii="Arial" w:hAnsi="Arial" w:cs="Arial"/>
          <w:i/>
          <w:sz w:val="16"/>
          <w:szCs w:val="16"/>
        </w:rPr>
        <w:t xml:space="preserve">NO WORK SHALL </w:t>
      </w:r>
      <w:r w:rsidR="00462905">
        <w:rPr>
          <w:rFonts w:ascii="Arial" w:hAnsi="Arial" w:cs="Arial"/>
          <w:i/>
          <w:sz w:val="16"/>
          <w:szCs w:val="16"/>
        </w:rPr>
        <w:t xml:space="preserve">OCCUR </w:t>
      </w:r>
      <w:r w:rsidRPr="00371874">
        <w:rPr>
          <w:rFonts w:ascii="Arial" w:hAnsi="Arial" w:cs="Arial"/>
          <w:b/>
          <w:i/>
          <w:sz w:val="16"/>
          <w:szCs w:val="16"/>
        </w:rPr>
        <w:t>JULY 4</w:t>
      </w:r>
      <w:r w:rsidRPr="00371874">
        <w:rPr>
          <w:rFonts w:ascii="Arial" w:hAnsi="Arial" w:cs="Arial"/>
          <w:b/>
          <w:i/>
          <w:sz w:val="16"/>
          <w:szCs w:val="16"/>
          <w:vertAlign w:val="superscript"/>
        </w:rPr>
        <w:t>TH</w:t>
      </w:r>
      <w:r w:rsidRPr="00152EB8">
        <w:rPr>
          <w:rFonts w:ascii="Arial" w:hAnsi="Arial" w:cs="Arial"/>
          <w:i/>
          <w:sz w:val="16"/>
          <w:szCs w:val="16"/>
        </w:rPr>
        <w:t xml:space="preserve"> WEEKEND STARTING AT 12PM THE </w:t>
      </w:r>
      <w:r w:rsidR="00201C7F">
        <w:rPr>
          <w:rFonts w:ascii="Arial" w:hAnsi="Arial" w:cs="Arial"/>
          <w:i/>
          <w:sz w:val="16"/>
          <w:szCs w:val="16"/>
        </w:rPr>
        <w:t>FRIDAY</w:t>
      </w:r>
      <w:r w:rsidR="00371874">
        <w:rPr>
          <w:rFonts w:ascii="Arial" w:hAnsi="Arial" w:cs="Arial"/>
          <w:i/>
          <w:sz w:val="16"/>
          <w:szCs w:val="16"/>
        </w:rPr>
        <w:t xml:space="preserve"> </w:t>
      </w:r>
      <w:r w:rsidRPr="00152EB8">
        <w:rPr>
          <w:rFonts w:ascii="Arial" w:hAnsi="Arial" w:cs="Arial"/>
          <w:i/>
          <w:sz w:val="16"/>
          <w:szCs w:val="16"/>
        </w:rPr>
        <w:t xml:space="preserve">BEFORE UNTIL </w:t>
      </w:r>
      <w:r w:rsidR="006476CC">
        <w:rPr>
          <w:rFonts w:ascii="Arial" w:hAnsi="Arial" w:cs="Arial"/>
          <w:i/>
          <w:sz w:val="16"/>
          <w:szCs w:val="16"/>
        </w:rPr>
        <w:t>7</w:t>
      </w:r>
      <w:r w:rsidRPr="00152EB8">
        <w:rPr>
          <w:rFonts w:ascii="Arial" w:hAnsi="Arial" w:cs="Arial"/>
          <w:i/>
          <w:sz w:val="16"/>
          <w:szCs w:val="16"/>
        </w:rPr>
        <w:t xml:space="preserve">AM THE </w:t>
      </w:r>
      <w:r w:rsidR="00201C7F">
        <w:rPr>
          <w:rFonts w:ascii="Arial" w:hAnsi="Arial" w:cs="Arial"/>
          <w:i/>
          <w:sz w:val="16"/>
          <w:szCs w:val="16"/>
        </w:rPr>
        <w:t xml:space="preserve">TUESDAY </w:t>
      </w:r>
      <w:r w:rsidRPr="00152EB8">
        <w:rPr>
          <w:rFonts w:ascii="Arial" w:hAnsi="Arial" w:cs="Arial"/>
          <w:i/>
          <w:sz w:val="16"/>
          <w:szCs w:val="16"/>
        </w:rPr>
        <w:t>AFTER JULY 4</w:t>
      </w:r>
      <w:r w:rsidRPr="00152EB8">
        <w:rPr>
          <w:rFonts w:ascii="Arial" w:hAnsi="Arial" w:cs="Arial"/>
          <w:i/>
          <w:sz w:val="16"/>
          <w:szCs w:val="16"/>
          <w:vertAlign w:val="superscript"/>
        </w:rPr>
        <w:t>TH</w:t>
      </w:r>
      <w:r w:rsidRPr="00152EB8">
        <w:rPr>
          <w:rFonts w:ascii="Arial" w:hAnsi="Arial" w:cs="Arial"/>
          <w:i/>
          <w:sz w:val="16"/>
          <w:szCs w:val="16"/>
        </w:rPr>
        <w:t xml:space="preserve">. </w:t>
      </w:r>
      <w:r w:rsidRPr="00152EB8">
        <w:rPr>
          <w:rFonts w:ascii="Arial" w:hAnsi="Arial" w:cs="Arial"/>
          <w:i/>
          <w:sz w:val="16"/>
          <w:szCs w:val="16"/>
          <w:vertAlign w:val="superscript"/>
        </w:rPr>
        <w:t xml:space="preserve"> </w:t>
      </w:r>
    </w:p>
    <w:p w14:paraId="7A52A4A3" w14:textId="77777777" w:rsidR="00222769" w:rsidRPr="00152EB8" w:rsidRDefault="00222769" w:rsidP="00DF0023">
      <w:pPr>
        <w:tabs>
          <w:tab w:val="left" w:pos="360"/>
        </w:tabs>
        <w:ind w:right="121"/>
        <w:rPr>
          <w:rFonts w:ascii="Arial" w:hAnsi="Arial" w:cs="Arial"/>
          <w:i/>
          <w:sz w:val="16"/>
          <w:szCs w:val="16"/>
        </w:rPr>
      </w:pPr>
    </w:p>
    <w:p w14:paraId="33846D58" w14:textId="77777777" w:rsidR="00882818" w:rsidRDefault="00882818" w:rsidP="00882818">
      <w:pPr>
        <w:autoSpaceDE w:val="0"/>
        <w:autoSpaceDN w:val="0"/>
        <w:adjustRightInd w:val="0"/>
        <w:rPr>
          <w:rFonts w:ascii="Arial" w:hAnsi="Arial" w:cs="Arial"/>
          <w:bCs/>
          <w:i/>
          <w:caps/>
          <w:sz w:val="16"/>
          <w:szCs w:val="16"/>
          <w:lang w:val="en-CA"/>
        </w:rPr>
      </w:pPr>
      <w:r w:rsidRPr="00D30D55">
        <w:rPr>
          <w:rFonts w:ascii="Arial" w:hAnsi="Arial" w:cs="Arial"/>
          <w:bCs/>
          <w:i/>
          <w:caps/>
          <w:sz w:val="16"/>
          <w:szCs w:val="16"/>
          <w:lang w:val="en-CA"/>
        </w:rPr>
        <w:t xml:space="preserve">liqudated damages per </w:t>
      </w:r>
      <w:r w:rsidRPr="00454F30">
        <w:rPr>
          <w:rFonts w:ascii="Arial" w:hAnsi="Arial" w:cs="Arial"/>
          <w:b/>
          <w:i/>
          <w:caps/>
          <w:sz w:val="16"/>
          <w:szCs w:val="16"/>
          <w:lang w:val="en-CA"/>
        </w:rPr>
        <w:t>cms 108.07</w:t>
      </w:r>
      <w:r>
        <w:rPr>
          <w:rFonts w:ascii="Arial" w:hAnsi="Arial" w:cs="Arial"/>
          <w:bCs/>
          <w:i/>
          <w:caps/>
          <w:sz w:val="16"/>
          <w:szCs w:val="16"/>
          <w:lang w:val="en-CA"/>
        </w:rPr>
        <w:t xml:space="preserve"> shall be assessed IF the dates stated above ARE NOT MET.</w:t>
      </w:r>
    </w:p>
    <w:p w14:paraId="6CF778ED" w14:textId="77777777" w:rsidR="00DD4028" w:rsidRPr="00152EB8" w:rsidRDefault="00DD4028" w:rsidP="00F35569">
      <w:pPr>
        <w:autoSpaceDE w:val="0"/>
        <w:autoSpaceDN w:val="0"/>
        <w:adjustRightInd w:val="0"/>
        <w:rPr>
          <w:rFonts w:ascii="Helvetica" w:hAnsi="Helvetica" w:cs="Helvetica"/>
          <w:i/>
          <w:sz w:val="16"/>
          <w:szCs w:val="16"/>
        </w:rPr>
      </w:pPr>
    </w:p>
    <w:p w14:paraId="6CE71AB9" w14:textId="02F6DBD9" w:rsidR="00A71CBE" w:rsidRDefault="00A71CBE" w:rsidP="00F35569">
      <w:pPr>
        <w:autoSpaceDE w:val="0"/>
        <w:autoSpaceDN w:val="0"/>
        <w:adjustRightInd w:val="0"/>
        <w:rPr>
          <w:rFonts w:ascii="Helvetica" w:hAnsi="Helvetica" w:cs="Helvetica"/>
          <w:i/>
          <w:sz w:val="16"/>
          <w:szCs w:val="16"/>
        </w:rPr>
      </w:pPr>
    </w:p>
    <w:p w14:paraId="535CD35F" w14:textId="77777777" w:rsidR="00495054" w:rsidRDefault="00495054" w:rsidP="00F35569">
      <w:pPr>
        <w:autoSpaceDE w:val="0"/>
        <w:autoSpaceDN w:val="0"/>
        <w:adjustRightInd w:val="0"/>
        <w:rPr>
          <w:rFonts w:ascii="Helvetica" w:hAnsi="Helvetica" w:cs="Helvetica"/>
          <w:i/>
          <w:sz w:val="16"/>
          <w:szCs w:val="16"/>
        </w:rPr>
      </w:pPr>
    </w:p>
    <w:p w14:paraId="482D8601" w14:textId="1E19ED28" w:rsidR="00CA2DAD" w:rsidRPr="00C15D2A" w:rsidRDefault="00CA2DAD" w:rsidP="00CA2DAD">
      <w:pPr>
        <w:tabs>
          <w:tab w:val="left" w:pos="6030"/>
        </w:tabs>
        <w:ind w:right="-179"/>
        <w:rPr>
          <w:rFonts w:ascii="Arial" w:hAnsi="Arial" w:cs="Arial"/>
          <w:b/>
          <w:i/>
          <w:sz w:val="16"/>
          <w:szCs w:val="16"/>
        </w:rPr>
      </w:pPr>
      <w:r>
        <w:rPr>
          <w:rFonts w:ascii="Arial" w:hAnsi="Arial" w:cs="Arial"/>
          <w:b/>
          <w:i/>
          <w:sz w:val="16"/>
          <w:szCs w:val="16"/>
          <w:u w:val="single"/>
        </w:rPr>
        <w:t>PROJECT COMPLETION DATE</w:t>
      </w:r>
    </w:p>
    <w:p w14:paraId="157ABD7E" w14:textId="77777777" w:rsidR="00CA2DAD" w:rsidRPr="00C15D2A" w:rsidRDefault="00CA2DAD" w:rsidP="00CA2DAD">
      <w:pPr>
        <w:ind w:right="-179"/>
        <w:rPr>
          <w:rFonts w:ascii="Arial" w:hAnsi="Arial" w:cs="Arial"/>
          <w:b/>
          <w:i/>
          <w:sz w:val="16"/>
          <w:szCs w:val="16"/>
          <w:u w:val="single"/>
        </w:rPr>
      </w:pPr>
    </w:p>
    <w:p w14:paraId="20C4382F" w14:textId="6F8FDBE0" w:rsidR="00CA2DAD" w:rsidRPr="00CA2DAD" w:rsidRDefault="00CA2DAD" w:rsidP="00CA2DAD">
      <w:pPr>
        <w:ind w:right="-179"/>
        <w:outlineLvl w:val="0"/>
        <w:rPr>
          <w:rFonts w:ascii="Arial" w:hAnsi="Arial" w:cs="Arial"/>
          <w:b/>
          <w:bCs/>
          <w:i/>
          <w:sz w:val="16"/>
          <w:szCs w:val="16"/>
        </w:rPr>
      </w:pPr>
      <w:r w:rsidRPr="00CA2DAD">
        <w:rPr>
          <w:rFonts w:ascii="Arial" w:hAnsi="Arial" w:cs="Arial"/>
          <w:b/>
          <w:bCs/>
          <w:i/>
          <w:sz w:val="16"/>
          <w:szCs w:val="16"/>
        </w:rPr>
        <w:t>AUGUST 15</w:t>
      </w:r>
      <w:r w:rsidRPr="00CA2DAD">
        <w:rPr>
          <w:rFonts w:ascii="Arial" w:hAnsi="Arial" w:cs="Arial"/>
          <w:b/>
          <w:bCs/>
          <w:i/>
          <w:sz w:val="16"/>
          <w:szCs w:val="16"/>
          <w:vertAlign w:val="superscript"/>
        </w:rPr>
        <w:t>TH</w:t>
      </w:r>
      <w:r w:rsidRPr="00CA2DAD">
        <w:rPr>
          <w:rFonts w:ascii="Arial" w:hAnsi="Arial" w:cs="Arial"/>
          <w:b/>
          <w:bCs/>
          <w:i/>
          <w:sz w:val="16"/>
          <w:szCs w:val="16"/>
        </w:rPr>
        <w:t>, 2022</w:t>
      </w:r>
    </w:p>
    <w:p w14:paraId="4C2B3AE1" w14:textId="6319E27A" w:rsidR="006734EA" w:rsidRDefault="006734EA" w:rsidP="00D85C06">
      <w:pPr>
        <w:autoSpaceDE w:val="0"/>
        <w:autoSpaceDN w:val="0"/>
        <w:adjustRightInd w:val="0"/>
        <w:rPr>
          <w:rFonts w:ascii="Arial" w:hAnsi="Arial" w:cs="Arial"/>
          <w:b/>
          <w:i/>
          <w:sz w:val="16"/>
          <w:szCs w:val="16"/>
          <w:u w:val="single"/>
          <w:lang w:val="en-CA"/>
        </w:rPr>
      </w:pPr>
    </w:p>
    <w:p w14:paraId="73124320" w14:textId="1EA6168B" w:rsidR="0088406F" w:rsidRDefault="0088406F" w:rsidP="00D85C06">
      <w:pPr>
        <w:autoSpaceDE w:val="0"/>
        <w:autoSpaceDN w:val="0"/>
        <w:adjustRightInd w:val="0"/>
        <w:rPr>
          <w:rFonts w:ascii="Arial" w:hAnsi="Arial" w:cs="Arial"/>
          <w:b/>
          <w:i/>
          <w:sz w:val="16"/>
          <w:szCs w:val="16"/>
          <w:u w:val="single"/>
          <w:lang w:val="en-CA"/>
        </w:rPr>
      </w:pPr>
    </w:p>
    <w:p w14:paraId="64BB85F8" w14:textId="090F7322" w:rsidR="0088406F" w:rsidRDefault="0088406F" w:rsidP="00D85C06">
      <w:pPr>
        <w:autoSpaceDE w:val="0"/>
        <w:autoSpaceDN w:val="0"/>
        <w:adjustRightInd w:val="0"/>
        <w:rPr>
          <w:rFonts w:ascii="Arial" w:hAnsi="Arial" w:cs="Arial"/>
          <w:b/>
          <w:i/>
          <w:sz w:val="16"/>
          <w:szCs w:val="16"/>
          <w:u w:val="single"/>
          <w:lang w:val="en-CA"/>
        </w:rPr>
      </w:pPr>
    </w:p>
    <w:p w14:paraId="30C09261" w14:textId="66BC6176" w:rsidR="0088406F" w:rsidRDefault="0088406F" w:rsidP="00D85C06">
      <w:pPr>
        <w:autoSpaceDE w:val="0"/>
        <w:autoSpaceDN w:val="0"/>
        <w:adjustRightInd w:val="0"/>
        <w:rPr>
          <w:rFonts w:ascii="Arial" w:hAnsi="Arial" w:cs="Arial"/>
          <w:b/>
          <w:i/>
          <w:sz w:val="16"/>
          <w:szCs w:val="16"/>
          <w:u w:val="single"/>
          <w:lang w:val="en-CA"/>
        </w:rPr>
      </w:pPr>
    </w:p>
    <w:p w14:paraId="63F3DDFB" w14:textId="1D97D887" w:rsidR="0088406F" w:rsidRDefault="0088406F" w:rsidP="00D85C06">
      <w:pPr>
        <w:autoSpaceDE w:val="0"/>
        <w:autoSpaceDN w:val="0"/>
        <w:adjustRightInd w:val="0"/>
        <w:rPr>
          <w:rFonts w:ascii="Arial" w:hAnsi="Arial" w:cs="Arial"/>
          <w:b/>
          <w:i/>
          <w:sz w:val="16"/>
          <w:szCs w:val="16"/>
          <w:u w:val="single"/>
          <w:lang w:val="en-CA"/>
        </w:rPr>
      </w:pPr>
    </w:p>
    <w:p w14:paraId="655A6D8F" w14:textId="592A01D5" w:rsidR="0088406F" w:rsidRDefault="0088406F" w:rsidP="00D85C06">
      <w:pPr>
        <w:autoSpaceDE w:val="0"/>
        <w:autoSpaceDN w:val="0"/>
        <w:adjustRightInd w:val="0"/>
        <w:rPr>
          <w:rFonts w:ascii="Arial" w:hAnsi="Arial" w:cs="Arial"/>
          <w:b/>
          <w:i/>
          <w:sz w:val="16"/>
          <w:szCs w:val="16"/>
          <w:u w:val="single"/>
          <w:lang w:val="en-CA"/>
        </w:rPr>
      </w:pPr>
    </w:p>
    <w:p w14:paraId="3B951E06" w14:textId="62AD9742" w:rsidR="0088406F" w:rsidRDefault="0088406F" w:rsidP="00D85C06">
      <w:pPr>
        <w:autoSpaceDE w:val="0"/>
        <w:autoSpaceDN w:val="0"/>
        <w:adjustRightInd w:val="0"/>
        <w:rPr>
          <w:rFonts w:ascii="Arial" w:hAnsi="Arial" w:cs="Arial"/>
          <w:b/>
          <w:i/>
          <w:sz w:val="16"/>
          <w:szCs w:val="16"/>
          <w:u w:val="single"/>
          <w:lang w:val="en-CA"/>
        </w:rPr>
      </w:pPr>
    </w:p>
    <w:p w14:paraId="389098F7" w14:textId="1E491B57" w:rsidR="0088406F" w:rsidRDefault="0088406F" w:rsidP="00D85C06">
      <w:pPr>
        <w:autoSpaceDE w:val="0"/>
        <w:autoSpaceDN w:val="0"/>
        <w:adjustRightInd w:val="0"/>
        <w:rPr>
          <w:rFonts w:ascii="Arial" w:hAnsi="Arial" w:cs="Arial"/>
          <w:b/>
          <w:i/>
          <w:sz w:val="16"/>
          <w:szCs w:val="16"/>
          <w:u w:val="single"/>
          <w:lang w:val="en-CA"/>
        </w:rPr>
      </w:pPr>
    </w:p>
    <w:p w14:paraId="75AAA9C0" w14:textId="2F3F2017" w:rsidR="0088406F" w:rsidRDefault="0088406F" w:rsidP="00D85C06">
      <w:pPr>
        <w:autoSpaceDE w:val="0"/>
        <w:autoSpaceDN w:val="0"/>
        <w:adjustRightInd w:val="0"/>
        <w:rPr>
          <w:rFonts w:ascii="Arial" w:hAnsi="Arial" w:cs="Arial"/>
          <w:b/>
          <w:i/>
          <w:sz w:val="16"/>
          <w:szCs w:val="16"/>
          <w:u w:val="single"/>
          <w:lang w:val="en-CA"/>
        </w:rPr>
      </w:pPr>
    </w:p>
    <w:p w14:paraId="23BED737" w14:textId="6B53300B" w:rsidR="0088406F" w:rsidRDefault="0088406F" w:rsidP="00D85C06">
      <w:pPr>
        <w:autoSpaceDE w:val="0"/>
        <w:autoSpaceDN w:val="0"/>
        <w:adjustRightInd w:val="0"/>
        <w:rPr>
          <w:rFonts w:ascii="Arial" w:hAnsi="Arial" w:cs="Arial"/>
          <w:b/>
          <w:i/>
          <w:sz w:val="16"/>
          <w:szCs w:val="16"/>
          <w:u w:val="single"/>
          <w:lang w:val="en-CA"/>
        </w:rPr>
      </w:pPr>
    </w:p>
    <w:p w14:paraId="716718BE" w14:textId="1B2D2FE1" w:rsidR="0088406F" w:rsidRDefault="0088406F" w:rsidP="00D85C06">
      <w:pPr>
        <w:autoSpaceDE w:val="0"/>
        <w:autoSpaceDN w:val="0"/>
        <w:adjustRightInd w:val="0"/>
        <w:rPr>
          <w:rFonts w:ascii="Arial" w:hAnsi="Arial" w:cs="Arial"/>
          <w:b/>
          <w:i/>
          <w:sz w:val="16"/>
          <w:szCs w:val="16"/>
          <w:u w:val="single"/>
          <w:lang w:val="en-CA"/>
        </w:rPr>
      </w:pPr>
    </w:p>
    <w:p w14:paraId="2F929225" w14:textId="24FD7341" w:rsidR="0088406F" w:rsidRDefault="0088406F" w:rsidP="00D85C06">
      <w:pPr>
        <w:autoSpaceDE w:val="0"/>
        <w:autoSpaceDN w:val="0"/>
        <w:adjustRightInd w:val="0"/>
        <w:rPr>
          <w:rFonts w:ascii="Arial" w:hAnsi="Arial" w:cs="Arial"/>
          <w:b/>
          <w:i/>
          <w:sz w:val="16"/>
          <w:szCs w:val="16"/>
          <w:u w:val="single"/>
          <w:lang w:val="en-CA"/>
        </w:rPr>
      </w:pPr>
    </w:p>
    <w:p w14:paraId="2A3B47FA" w14:textId="3F45009C" w:rsidR="0088406F" w:rsidRDefault="0088406F" w:rsidP="00D85C06">
      <w:pPr>
        <w:autoSpaceDE w:val="0"/>
        <w:autoSpaceDN w:val="0"/>
        <w:adjustRightInd w:val="0"/>
        <w:rPr>
          <w:rFonts w:ascii="Arial" w:hAnsi="Arial" w:cs="Arial"/>
          <w:b/>
          <w:i/>
          <w:sz w:val="16"/>
          <w:szCs w:val="16"/>
          <w:u w:val="single"/>
          <w:lang w:val="en-CA"/>
        </w:rPr>
      </w:pPr>
    </w:p>
    <w:p w14:paraId="553542C1" w14:textId="76B32B8C" w:rsidR="0088406F" w:rsidRDefault="0088406F" w:rsidP="00D85C06">
      <w:pPr>
        <w:autoSpaceDE w:val="0"/>
        <w:autoSpaceDN w:val="0"/>
        <w:adjustRightInd w:val="0"/>
        <w:rPr>
          <w:rFonts w:ascii="Arial" w:hAnsi="Arial" w:cs="Arial"/>
          <w:b/>
          <w:i/>
          <w:sz w:val="16"/>
          <w:szCs w:val="16"/>
          <w:u w:val="single"/>
          <w:lang w:val="en-CA"/>
        </w:rPr>
      </w:pPr>
    </w:p>
    <w:p w14:paraId="529A836F" w14:textId="77777777" w:rsidR="00351F02" w:rsidRDefault="00351F02" w:rsidP="00D85C06">
      <w:pPr>
        <w:autoSpaceDE w:val="0"/>
        <w:autoSpaceDN w:val="0"/>
        <w:adjustRightInd w:val="0"/>
        <w:rPr>
          <w:rFonts w:ascii="Arial" w:hAnsi="Arial" w:cs="Arial"/>
          <w:b/>
          <w:i/>
          <w:sz w:val="16"/>
          <w:szCs w:val="16"/>
          <w:u w:val="single"/>
          <w:lang w:val="en-CA"/>
        </w:rPr>
      </w:pPr>
    </w:p>
    <w:p w14:paraId="21D0B4B4" w14:textId="40DACDF6" w:rsidR="0088406F" w:rsidRDefault="0088406F" w:rsidP="00D85C06">
      <w:pPr>
        <w:autoSpaceDE w:val="0"/>
        <w:autoSpaceDN w:val="0"/>
        <w:adjustRightInd w:val="0"/>
        <w:rPr>
          <w:rFonts w:ascii="Arial" w:hAnsi="Arial" w:cs="Arial"/>
          <w:b/>
          <w:i/>
          <w:sz w:val="16"/>
          <w:szCs w:val="16"/>
          <w:u w:val="single"/>
          <w:lang w:val="en-CA"/>
        </w:rPr>
      </w:pPr>
    </w:p>
    <w:p w14:paraId="1C25E35E" w14:textId="015F9D89" w:rsidR="00DD4028" w:rsidRDefault="00DD4028" w:rsidP="00D85C06">
      <w:pPr>
        <w:autoSpaceDE w:val="0"/>
        <w:autoSpaceDN w:val="0"/>
        <w:adjustRightInd w:val="0"/>
        <w:rPr>
          <w:rFonts w:ascii="Helvetica" w:hAnsi="Helvetica" w:cs="Helvetica"/>
          <w:i/>
          <w:sz w:val="16"/>
          <w:szCs w:val="16"/>
        </w:rPr>
      </w:pPr>
      <w:r>
        <w:rPr>
          <w:rFonts w:ascii="Arial" w:hAnsi="Arial" w:cs="Arial"/>
          <w:b/>
          <w:i/>
          <w:sz w:val="16"/>
          <w:szCs w:val="16"/>
          <w:u w:val="single"/>
          <w:lang w:val="en-CA"/>
        </w:rPr>
        <w:t>NOTIFICATION OF ROAD CLOSURE OR RESTRICTIONS</w:t>
      </w:r>
    </w:p>
    <w:p w14:paraId="74904CE9" w14:textId="77777777" w:rsidR="00D85C06" w:rsidRPr="00D85C06" w:rsidRDefault="00D85C06" w:rsidP="00D85C06">
      <w:pPr>
        <w:autoSpaceDE w:val="0"/>
        <w:autoSpaceDN w:val="0"/>
        <w:adjustRightInd w:val="0"/>
        <w:rPr>
          <w:rFonts w:ascii="Helvetica" w:hAnsi="Helvetica" w:cs="Helvetica"/>
          <w:i/>
          <w:sz w:val="16"/>
          <w:szCs w:val="16"/>
        </w:rPr>
      </w:pPr>
    </w:p>
    <w:p w14:paraId="5EE37696" w14:textId="64491790" w:rsidR="00DD4028" w:rsidRDefault="00DD4028" w:rsidP="00DD4028">
      <w:pPr>
        <w:rPr>
          <w:rFonts w:ascii="Arial" w:hAnsi="Arial" w:cs="Arial"/>
          <w:i/>
          <w:sz w:val="16"/>
          <w:szCs w:val="16"/>
        </w:rPr>
      </w:pPr>
      <w:r>
        <w:rPr>
          <w:rFonts w:ascii="Arial" w:hAnsi="Arial" w:cs="Arial"/>
          <w:i/>
          <w:sz w:val="16"/>
          <w:szCs w:val="16"/>
        </w:rPr>
        <w:t xml:space="preserve">THE CONTRACTOR WILL ADVISE THE PROJECT ENGINEER A MINIMUM OF </w:t>
      </w:r>
      <w:r w:rsidR="0088406F">
        <w:rPr>
          <w:rFonts w:ascii="Arial" w:hAnsi="Arial" w:cs="Arial"/>
          <w:i/>
          <w:sz w:val="16"/>
          <w:szCs w:val="16"/>
        </w:rPr>
        <w:t>TWENTY-ONE</w:t>
      </w:r>
      <w:r>
        <w:rPr>
          <w:rFonts w:ascii="Arial" w:hAnsi="Arial" w:cs="Arial"/>
          <w:i/>
          <w:sz w:val="16"/>
          <w:szCs w:val="16"/>
        </w:rPr>
        <w:t xml:space="preserve"> (21) DAYS PRIOR TO THE FOLLOWING:  THE START OF CONSTRUCTION ACTIVITIES, LANE RESTRICTIONS, LANE CLOSURES, AND OR ROAD CLOSURES.  THE PROJECT ENGINEER WILL FORWARD THIS INFORMATION TO THE FOLLOWING:</w:t>
      </w:r>
    </w:p>
    <w:p w14:paraId="574940B7" w14:textId="77777777" w:rsidR="00DD4028" w:rsidRDefault="00DD4028" w:rsidP="00DD4028">
      <w:pPr>
        <w:rPr>
          <w:rFonts w:ascii="Arial" w:hAnsi="Arial" w:cs="Arial"/>
          <w:i/>
          <w:sz w:val="16"/>
          <w:szCs w:val="16"/>
        </w:rPr>
      </w:pPr>
    </w:p>
    <w:p w14:paraId="30449FB9" w14:textId="77777777" w:rsidR="00DD4028" w:rsidRDefault="00DD4028" w:rsidP="00DD4028">
      <w:pPr>
        <w:rPr>
          <w:rStyle w:val="Hyperlink"/>
        </w:rPr>
      </w:pPr>
      <w:r>
        <w:rPr>
          <w:rFonts w:ascii="Arial" w:hAnsi="Arial" w:cs="Arial"/>
          <w:i/>
          <w:sz w:val="16"/>
          <w:szCs w:val="16"/>
        </w:rPr>
        <w:t xml:space="preserve">DISTRICT PUBLIC INFORMATION OFFICER (PIO) BY FAX AT (614) 887-4510 OR EMAIL AT </w:t>
      </w:r>
      <w:hyperlink r:id="rId6" w:history="1">
        <w:r>
          <w:rPr>
            <w:rStyle w:val="Hyperlink"/>
            <w:rFonts w:ascii="Arial" w:hAnsi="Arial" w:cs="Arial"/>
            <w:i/>
            <w:sz w:val="16"/>
            <w:szCs w:val="16"/>
          </w:rPr>
          <w:t>D05.PIO@DOT.STATE.OH.US</w:t>
        </w:r>
      </w:hyperlink>
    </w:p>
    <w:p w14:paraId="53B03D9E" w14:textId="77777777" w:rsidR="00DD4028" w:rsidRDefault="00DD4028" w:rsidP="00DD4028"/>
    <w:p w14:paraId="2B38C631" w14:textId="77777777" w:rsidR="00DD4028" w:rsidRDefault="00DD4028" w:rsidP="00DD4028">
      <w:pPr>
        <w:rPr>
          <w:rStyle w:val="Hyperlink"/>
        </w:rPr>
      </w:pPr>
      <w:r>
        <w:rPr>
          <w:rFonts w:ascii="Arial" w:hAnsi="Arial" w:cs="Arial"/>
          <w:i/>
          <w:sz w:val="16"/>
          <w:szCs w:val="16"/>
        </w:rPr>
        <w:t xml:space="preserve">DISTRICT PERMIT SECTION BY FAX AT (614) 887-4525 OR EMAIL AT </w:t>
      </w:r>
      <w:hyperlink r:id="rId7" w:history="1">
        <w:r>
          <w:rPr>
            <w:rStyle w:val="Hyperlink"/>
            <w:rFonts w:ascii="Arial" w:hAnsi="Arial" w:cs="Arial"/>
            <w:i/>
            <w:sz w:val="16"/>
            <w:szCs w:val="16"/>
          </w:rPr>
          <w:t>BRIAN.BOSCH@DOT.STATE.OH.US</w:t>
        </w:r>
      </w:hyperlink>
    </w:p>
    <w:p w14:paraId="3C181FF1" w14:textId="77777777" w:rsidR="00DD4028" w:rsidRDefault="00DD4028" w:rsidP="00DD4028"/>
    <w:p w14:paraId="048E27BD" w14:textId="77777777" w:rsidR="00DD4028" w:rsidRDefault="00DD4028" w:rsidP="00DD4028">
      <w:pPr>
        <w:rPr>
          <w:rFonts w:ascii="Arial" w:hAnsi="Arial" w:cs="Arial"/>
          <w:i/>
          <w:sz w:val="16"/>
          <w:szCs w:val="16"/>
        </w:rPr>
      </w:pPr>
      <w:r>
        <w:rPr>
          <w:rFonts w:ascii="Arial" w:hAnsi="Arial" w:cs="Arial"/>
          <w:i/>
          <w:sz w:val="16"/>
          <w:szCs w:val="16"/>
        </w:rPr>
        <w:t xml:space="preserve">CENTRAL OFFICE SPECIAL HAUL PERMITS SECTION BY FAX AT (614) 728-4099 OR EMAIL AT </w:t>
      </w:r>
      <w:hyperlink r:id="rId8" w:history="1">
        <w:r>
          <w:rPr>
            <w:rStyle w:val="Hyperlink"/>
            <w:rFonts w:ascii="Arial" w:hAnsi="Arial" w:cs="Arial"/>
            <w:i/>
            <w:sz w:val="16"/>
            <w:szCs w:val="16"/>
          </w:rPr>
          <w:t>HAULING.PERMITS@DOT.STATE.OH.US</w:t>
        </w:r>
      </w:hyperlink>
      <w:r>
        <w:rPr>
          <w:rFonts w:ascii="Arial" w:hAnsi="Arial" w:cs="Arial"/>
          <w:i/>
          <w:sz w:val="16"/>
          <w:szCs w:val="16"/>
        </w:rPr>
        <w:t xml:space="preserve">  </w:t>
      </w:r>
    </w:p>
    <w:p w14:paraId="5C972033" w14:textId="77777777" w:rsidR="00DD4028" w:rsidRDefault="00DD4028" w:rsidP="00DD4028">
      <w:pPr>
        <w:rPr>
          <w:rFonts w:ascii="Arial" w:hAnsi="Arial" w:cs="Arial"/>
          <w:i/>
          <w:sz w:val="16"/>
          <w:szCs w:val="16"/>
        </w:rPr>
      </w:pPr>
    </w:p>
    <w:p w14:paraId="2CBB3A9E" w14:textId="77777777" w:rsidR="00DD4028" w:rsidRDefault="00DD4028" w:rsidP="00DD4028">
      <w:pPr>
        <w:rPr>
          <w:rFonts w:ascii="Arial" w:hAnsi="Arial" w:cs="Arial"/>
          <w:i/>
          <w:sz w:val="16"/>
          <w:szCs w:val="16"/>
        </w:rPr>
      </w:pPr>
      <w:r>
        <w:rPr>
          <w:rFonts w:ascii="Arial" w:hAnsi="Arial" w:cs="Arial"/>
          <w:i/>
          <w:sz w:val="16"/>
          <w:szCs w:val="16"/>
        </w:rPr>
        <w:t>THE PIO WILL, IN TURN, NOTIFY THE PUBLIC, THE LOCAL EMERGENCY SERVICES, AFFECTED SCHOOLS AND BUSINESSES, AND ANY OTHER IMPACTED LOCAL PUBLIC AGENCY OF ANY OF THE ABOVE MENTIONED ITEMS, VIA MEDIA SOURCES.</w:t>
      </w:r>
    </w:p>
    <w:bookmarkEnd w:id="0"/>
    <w:p w14:paraId="25C47D11" w14:textId="77777777" w:rsidR="00DD4028" w:rsidRDefault="00DD4028" w:rsidP="00290168">
      <w:pPr>
        <w:tabs>
          <w:tab w:val="left" w:pos="360"/>
        </w:tabs>
        <w:ind w:right="121"/>
        <w:rPr>
          <w:rFonts w:ascii="Arial" w:hAnsi="Arial" w:cs="Arial"/>
          <w:i/>
          <w:caps/>
          <w:sz w:val="16"/>
          <w:szCs w:val="20"/>
        </w:rPr>
      </w:pPr>
    </w:p>
    <w:p w14:paraId="7DFEBB74" w14:textId="77777777" w:rsidR="008D4BE1" w:rsidRDefault="008D4BE1" w:rsidP="00290168">
      <w:pPr>
        <w:tabs>
          <w:tab w:val="left" w:pos="360"/>
        </w:tabs>
        <w:ind w:right="121"/>
        <w:rPr>
          <w:rFonts w:ascii="Arial" w:hAnsi="Arial" w:cs="Arial"/>
          <w:i/>
          <w:caps/>
          <w:sz w:val="16"/>
          <w:szCs w:val="20"/>
        </w:rPr>
      </w:pPr>
    </w:p>
    <w:p w14:paraId="306A5FE1" w14:textId="77777777" w:rsidR="008D4BE1" w:rsidRDefault="008D4BE1" w:rsidP="00290168">
      <w:pPr>
        <w:tabs>
          <w:tab w:val="left" w:pos="360"/>
        </w:tabs>
        <w:ind w:right="121"/>
        <w:rPr>
          <w:rFonts w:ascii="Helvetica" w:hAnsi="Helvetica" w:cs="Helvetica"/>
          <w:i/>
          <w:sz w:val="16"/>
          <w:szCs w:val="16"/>
        </w:rPr>
      </w:pPr>
    </w:p>
    <w:p w14:paraId="404A6AA2" w14:textId="77777777" w:rsidR="004E5C9F" w:rsidRDefault="004E5C9F" w:rsidP="006C2CF3">
      <w:pPr>
        <w:tabs>
          <w:tab w:val="left" w:pos="360"/>
        </w:tabs>
        <w:ind w:right="121"/>
        <w:rPr>
          <w:rFonts w:ascii="Arial" w:hAnsi="Arial" w:cs="Arial"/>
          <w:b/>
          <w:i/>
          <w:sz w:val="16"/>
          <w:szCs w:val="16"/>
          <w:u w:val="single"/>
        </w:rPr>
      </w:pPr>
    </w:p>
    <w:p w14:paraId="7BED159F" w14:textId="4293EF26" w:rsidR="006C2CF3" w:rsidRDefault="006C2CF3" w:rsidP="006C2CF3">
      <w:pPr>
        <w:tabs>
          <w:tab w:val="left" w:pos="360"/>
        </w:tabs>
        <w:ind w:right="121"/>
        <w:rPr>
          <w:rFonts w:ascii="Arial" w:hAnsi="Arial" w:cs="Arial"/>
          <w:i/>
          <w:sz w:val="16"/>
          <w:szCs w:val="16"/>
        </w:rPr>
      </w:pPr>
      <w:r>
        <w:rPr>
          <w:rFonts w:ascii="Arial" w:hAnsi="Arial" w:cs="Arial"/>
          <w:b/>
          <w:i/>
          <w:sz w:val="16"/>
          <w:szCs w:val="16"/>
          <w:u w:val="single"/>
        </w:rPr>
        <w:t>DROP-OFFS IN WORK ZONES</w:t>
      </w:r>
    </w:p>
    <w:p w14:paraId="516381A0" w14:textId="77777777" w:rsidR="006C2CF3" w:rsidRDefault="006C2CF3" w:rsidP="006C2CF3">
      <w:pPr>
        <w:tabs>
          <w:tab w:val="left" w:pos="360"/>
        </w:tabs>
        <w:ind w:right="121"/>
        <w:rPr>
          <w:rFonts w:ascii="Arial" w:hAnsi="Arial" w:cs="Arial"/>
          <w:i/>
          <w:sz w:val="16"/>
          <w:szCs w:val="16"/>
        </w:rPr>
      </w:pPr>
    </w:p>
    <w:p w14:paraId="7170C38B" w14:textId="77777777" w:rsidR="006C2CF3" w:rsidRDefault="006C2CF3" w:rsidP="006C2CF3">
      <w:pPr>
        <w:tabs>
          <w:tab w:val="left" w:pos="360"/>
        </w:tabs>
        <w:ind w:right="121"/>
        <w:rPr>
          <w:rFonts w:ascii="Arial" w:hAnsi="Arial" w:cs="Arial"/>
          <w:i/>
          <w:sz w:val="16"/>
          <w:szCs w:val="16"/>
        </w:rPr>
      </w:pPr>
      <w:r>
        <w:rPr>
          <w:rFonts w:ascii="Arial" w:hAnsi="Arial" w:cs="Arial"/>
          <w:i/>
          <w:sz w:val="16"/>
          <w:szCs w:val="16"/>
        </w:rPr>
        <w:t xml:space="preserve">DROP-OFFS THAT DEVELOP DURING CONSTRUCTION OPERATIONS AND THAT ARE NOT OTHERWISE PROVIDED FOR IN THE PLANS SHALL BE TREATED AS SHOWN ON STANDARD DRAWING </w:t>
      </w:r>
      <w:r w:rsidRPr="001C3403">
        <w:rPr>
          <w:rFonts w:ascii="Arial" w:hAnsi="Arial" w:cs="Arial"/>
          <w:b/>
          <w:i/>
          <w:sz w:val="16"/>
          <w:szCs w:val="16"/>
        </w:rPr>
        <w:t>MT-101.90</w:t>
      </w:r>
      <w:r>
        <w:rPr>
          <w:rFonts w:ascii="Arial" w:hAnsi="Arial" w:cs="Arial"/>
          <w:i/>
          <w:sz w:val="16"/>
          <w:szCs w:val="16"/>
        </w:rPr>
        <w:t xml:space="preserve">.  WHERE THE PLANS DO NOT PROVIDE SPECIFIC ITEMS FOR LABOR, EQUIPMENT, OR MATERIALS TO IMPLEMENT THE DROP-OFF TREATMENTS SPECIFIED, THEY SHALL BE INCLUDED FOR PAYMENT IN THE </w:t>
      </w:r>
      <w:r w:rsidRPr="001C3403">
        <w:rPr>
          <w:rFonts w:ascii="Arial" w:hAnsi="Arial" w:cs="Arial"/>
          <w:i/>
          <w:sz w:val="16"/>
          <w:szCs w:val="16"/>
        </w:rPr>
        <w:t>LUMP SUM BID FOR ITEM 614, MAINTAINING TRAFFIC.</w:t>
      </w:r>
    </w:p>
    <w:p w14:paraId="0E0AA555" w14:textId="77777777" w:rsidR="008D4BE1" w:rsidRDefault="008D4BE1" w:rsidP="003377C6">
      <w:pPr>
        <w:tabs>
          <w:tab w:val="left" w:pos="360"/>
        </w:tabs>
        <w:ind w:right="121"/>
        <w:rPr>
          <w:rFonts w:ascii="Arial" w:hAnsi="Arial" w:cs="Arial"/>
          <w:b/>
          <w:i/>
          <w:sz w:val="18"/>
          <w:szCs w:val="18"/>
          <w:u w:val="single"/>
        </w:rPr>
      </w:pPr>
    </w:p>
    <w:p w14:paraId="49756ED7" w14:textId="77777777" w:rsidR="00A71CBE" w:rsidRDefault="00A71CBE" w:rsidP="003377C6">
      <w:pPr>
        <w:tabs>
          <w:tab w:val="left" w:pos="360"/>
        </w:tabs>
        <w:ind w:right="121"/>
        <w:rPr>
          <w:rFonts w:ascii="Arial" w:hAnsi="Arial" w:cs="Arial"/>
          <w:b/>
          <w:i/>
          <w:sz w:val="18"/>
          <w:szCs w:val="18"/>
          <w:u w:val="single"/>
        </w:rPr>
      </w:pPr>
    </w:p>
    <w:p w14:paraId="4A1E7C3F" w14:textId="77777777" w:rsidR="00A71CBE" w:rsidRDefault="00A71CBE" w:rsidP="003377C6">
      <w:pPr>
        <w:tabs>
          <w:tab w:val="left" w:pos="360"/>
        </w:tabs>
        <w:ind w:right="121"/>
        <w:rPr>
          <w:rFonts w:ascii="Arial" w:hAnsi="Arial" w:cs="Arial"/>
          <w:b/>
          <w:i/>
          <w:sz w:val="18"/>
          <w:szCs w:val="18"/>
          <w:u w:val="single"/>
        </w:rPr>
      </w:pPr>
    </w:p>
    <w:p w14:paraId="0E915FF2" w14:textId="77777777" w:rsidR="00FA466F" w:rsidRPr="00C15D2A" w:rsidRDefault="00FA466F" w:rsidP="00FA466F">
      <w:pPr>
        <w:tabs>
          <w:tab w:val="left" w:pos="6030"/>
        </w:tabs>
        <w:ind w:right="-179"/>
        <w:rPr>
          <w:rFonts w:ascii="Arial" w:hAnsi="Arial" w:cs="Arial"/>
          <w:b/>
          <w:i/>
          <w:sz w:val="16"/>
          <w:szCs w:val="16"/>
        </w:rPr>
      </w:pPr>
      <w:r w:rsidRPr="00C15D2A">
        <w:rPr>
          <w:rFonts w:ascii="Arial" w:hAnsi="Arial" w:cs="Arial"/>
          <w:b/>
          <w:i/>
          <w:sz w:val="16"/>
          <w:szCs w:val="16"/>
          <w:u w:val="single"/>
        </w:rPr>
        <w:t>BUTT JOINT</w:t>
      </w:r>
    </w:p>
    <w:p w14:paraId="7A1A7F55" w14:textId="77777777" w:rsidR="00FA466F" w:rsidRPr="00C15D2A" w:rsidRDefault="00FA466F" w:rsidP="00FA466F">
      <w:pPr>
        <w:ind w:right="-179"/>
        <w:rPr>
          <w:rFonts w:ascii="Arial" w:hAnsi="Arial" w:cs="Arial"/>
          <w:b/>
          <w:i/>
          <w:sz w:val="16"/>
          <w:szCs w:val="16"/>
          <w:u w:val="single"/>
        </w:rPr>
      </w:pPr>
    </w:p>
    <w:p w14:paraId="73BDC62C" w14:textId="1ED181DB" w:rsidR="00FA466F" w:rsidRDefault="00FA466F" w:rsidP="00FA466F">
      <w:pPr>
        <w:ind w:right="-179"/>
        <w:outlineLvl w:val="0"/>
        <w:rPr>
          <w:rFonts w:ascii="Arial" w:hAnsi="Arial" w:cs="Arial"/>
          <w:i/>
          <w:sz w:val="16"/>
          <w:szCs w:val="16"/>
        </w:rPr>
      </w:pPr>
      <w:r>
        <w:rPr>
          <w:rFonts w:ascii="Arial" w:hAnsi="Arial" w:cs="Arial"/>
          <w:i/>
          <w:sz w:val="16"/>
          <w:szCs w:val="16"/>
        </w:rPr>
        <w:t>A</w:t>
      </w:r>
      <w:r w:rsidR="004E5C9F">
        <w:rPr>
          <w:rFonts w:ascii="Arial" w:hAnsi="Arial" w:cs="Arial"/>
          <w:i/>
          <w:sz w:val="16"/>
          <w:szCs w:val="16"/>
        </w:rPr>
        <w:t>LL</w:t>
      </w:r>
      <w:r>
        <w:rPr>
          <w:rFonts w:ascii="Arial" w:hAnsi="Arial" w:cs="Arial"/>
          <w:i/>
          <w:sz w:val="16"/>
          <w:szCs w:val="16"/>
        </w:rPr>
        <w:t xml:space="preserve"> BUTT JOINT</w:t>
      </w:r>
      <w:r w:rsidR="004E5C9F">
        <w:rPr>
          <w:rFonts w:ascii="Arial" w:hAnsi="Arial" w:cs="Arial"/>
          <w:i/>
          <w:sz w:val="16"/>
          <w:szCs w:val="16"/>
        </w:rPr>
        <w:t xml:space="preserve">S </w:t>
      </w:r>
      <w:r>
        <w:rPr>
          <w:rFonts w:ascii="Arial" w:hAnsi="Arial" w:cs="Arial"/>
          <w:i/>
          <w:sz w:val="16"/>
          <w:szCs w:val="16"/>
        </w:rPr>
        <w:t>SPECIFIED</w:t>
      </w:r>
      <w:r w:rsidR="004E5C9F">
        <w:rPr>
          <w:rFonts w:ascii="Arial" w:hAnsi="Arial" w:cs="Arial"/>
          <w:i/>
          <w:sz w:val="16"/>
          <w:szCs w:val="16"/>
        </w:rPr>
        <w:t xml:space="preserve"> OR SHOWN IN THE PLAN </w:t>
      </w:r>
      <w:r w:rsidRPr="001C3403">
        <w:rPr>
          <w:rFonts w:ascii="Arial" w:hAnsi="Arial" w:cs="Arial"/>
          <w:i/>
          <w:sz w:val="16"/>
          <w:szCs w:val="16"/>
        </w:rPr>
        <w:t xml:space="preserve">SHALL BE AS PER STANDARD DRAWING </w:t>
      </w:r>
      <w:r w:rsidRPr="001C3403">
        <w:rPr>
          <w:rFonts w:ascii="Arial" w:hAnsi="Arial" w:cs="Arial"/>
          <w:b/>
          <w:i/>
          <w:sz w:val="16"/>
          <w:szCs w:val="16"/>
        </w:rPr>
        <w:t>BP-3.1</w:t>
      </w:r>
      <w:r w:rsidRPr="001C3403">
        <w:rPr>
          <w:rFonts w:ascii="Arial" w:hAnsi="Arial" w:cs="Arial"/>
          <w:i/>
          <w:sz w:val="16"/>
          <w:szCs w:val="16"/>
        </w:rPr>
        <w:t xml:space="preserve"> UNLESS OTHERWISE SHOWN.</w:t>
      </w:r>
      <w:r>
        <w:rPr>
          <w:rFonts w:ascii="Arial" w:hAnsi="Arial" w:cs="Arial"/>
          <w:i/>
          <w:sz w:val="16"/>
          <w:szCs w:val="16"/>
        </w:rPr>
        <w:t xml:space="preserve"> </w:t>
      </w:r>
    </w:p>
    <w:p w14:paraId="52686CEF" w14:textId="77777777" w:rsidR="00FA466F" w:rsidRDefault="00FA466F" w:rsidP="00FA466F">
      <w:pPr>
        <w:ind w:right="-179"/>
        <w:outlineLvl w:val="0"/>
        <w:rPr>
          <w:rFonts w:ascii="Arial" w:hAnsi="Arial" w:cs="Arial"/>
          <w:i/>
          <w:sz w:val="16"/>
          <w:szCs w:val="16"/>
        </w:rPr>
      </w:pPr>
    </w:p>
    <w:p w14:paraId="6A56BF54" w14:textId="77777777" w:rsidR="00A71CBE" w:rsidRDefault="00A71CBE" w:rsidP="00513E32">
      <w:pPr>
        <w:ind w:right="90"/>
        <w:rPr>
          <w:rFonts w:ascii="Arial" w:hAnsi="Arial" w:cs="Arial"/>
          <w:b/>
          <w:i/>
          <w:sz w:val="16"/>
          <w:szCs w:val="16"/>
          <w:u w:val="single"/>
        </w:rPr>
      </w:pPr>
    </w:p>
    <w:p w14:paraId="1CF6D9A7" w14:textId="48240D62" w:rsidR="00C75782" w:rsidRDefault="00C75782" w:rsidP="00513E32">
      <w:pPr>
        <w:ind w:right="90"/>
        <w:rPr>
          <w:rFonts w:ascii="Arial" w:hAnsi="Arial" w:cs="Arial"/>
          <w:b/>
          <w:i/>
          <w:sz w:val="16"/>
          <w:szCs w:val="16"/>
          <w:u w:val="single"/>
        </w:rPr>
      </w:pPr>
    </w:p>
    <w:p w14:paraId="2A223E65" w14:textId="7EC081B4" w:rsidR="0088406F" w:rsidRDefault="0088406F" w:rsidP="00513E32">
      <w:pPr>
        <w:ind w:right="90"/>
        <w:rPr>
          <w:rFonts w:ascii="Arial" w:hAnsi="Arial" w:cs="Arial"/>
          <w:b/>
          <w:i/>
          <w:sz w:val="16"/>
          <w:szCs w:val="16"/>
          <w:u w:val="single"/>
        </w:rPr>
      </w:pPr>
    </w:p>
    <w:p w14:paraId="3A3CCE80" w14:textId="49CAE4EF" w:rsidR="0088406F" w:rsidRDefault="0088406F" w:rsidP="00513E32">
      <w:pPr>
        <w:ind w:right="90"/>
        <w:rPr>
          <w:rFonts w:ascii="Arial" w:hAnsi="Arial" w:cs="Arial"/>
          <w:b/>
          <w:i/>
          <w:sz w:val="16"/>
          <w:szCs w:val="16"/>
          <w:u w:val="single"/>
        </w:rPr>
      </w:pPr>
    </w:p>
    <w:p w14:paraId="07BD75E7" w14:textId="0A60C090" w:rsidR="0088406F" w:rsidRDefault="0088406F" w:rsidP="00513E32">
      <w:pPr>
        <w:ind w:right="90"/>
        <w:rPr>
          <w:rFonts w:ascii="Arial" w:hAnsi="Arial" w:cs="Arial"/>
          <w:b/>
          <w:i/>
          <w:sz w:val="16"/>
          <w:szCs w:val="16"/>
          <w:u w:val="single"/>
        </w:rPr>
      </w:pPr>
    </w:p>
    <w:p w14:paraId="3CC81D25" w14:textId="6412DD32" w:rsidR="0088406F" w:rsidRDefault="0088406F" w:rsidP="00513E32">
      <w:pPr>
        <w:ind w:right="90"/>
        <w:rPr>
          <w:rFonts w:ascii="Arial" w:hAnsi="Arial" w:cs="Arial"/>
          <w:b/>
          <w:i/>
          <w:sz w:val="16"/>
          <w:szCs w:val="16"/>
          <w:u w:val="single"/>
        </w:rPr>
      </w:pPr>
    </w:p>
    <w:p w14:paraId="42BCAF51" w14:textId="5B9E7C55" w:rsidR="0088406F" w:rsidRDefault="0088406F" w:rsidP="00513E32">
      <w:pPr>
        <w:ind w:right="90"/>
        <w:rPr>
          <w:rFonts w:ascii="Arial" w:hAnsi="Arial" w:cs="Arial"/>
          <w:b/>
          <w:i/>
          <w:sz w:val="16"/>
          <w:szCs w:val="16"/>
          <w:u w:val="single"/>
        </w:rPr>
      </w:pPr>
    </w:p>
    <w:p w14:paraId="6A14B4C6" w14:textId="3767FF59" w:rsidR="0088406F" w:rsidRDefault="0088406F" w:rsidP="00513E32">
      <w:pPr>
        <w:ind w:right="90"/>
        <w:rPr>
          <w:rFonts w:ascii="Arial" w:hAnsi="Arial" w:cs="Arial"/>
          <w:b/>
          <w:i/>
          <w:sz w:val="16"/>
          <w:szCs w:val="16"/>
          <w:u w:val="single"/>
        </w:rPr>
      </w:pPr>
    </w:p>
    <w:p w14:paraId="2BBBD6FE" w14:textId="6033AA0F" w:rsidR="0088406F" w:rsidRDefault="0088406F" w:rsidP="00513E32">
      <w:pPr>
        <w:ind w:right="90"/>
        <w:rPr>
          <w:rFonts w:ascii="Arial" w:hAnsi="Arial" w:cs="Arial"/>
          <w:b/>
          <w:i/>
          <w:sz w:val="16"/>
          <w:szCs w:val="16"/>
          <w:u w:val="single"/>
        </w:rPr>
      </w:pPr>
    </w:p>
    <w:p w14:paraId="390FEED8" w14:textId="334AB5CD" w:rsidR="0088406F" w:rsidRDefault="0088406F" w:rsidP="00513E32">
      <w:pPr>
        <w:ind w:right="90"/>
        <w:rPr>
          <w:rFonts w:ascii="Arial" w:hAnsi="Arial" w:cs="Arial"/>
          <w:b/>
          <w:i/>
          <w:sz w:val="16"/>
          <w:szCs w:val="16"/>
          <w:u w:val="single"/>
        </w:rPr>
      </w:pPr>
    </w:p>
    <w:p w14:paraId="542D5170" w14:textId="699A18F7" w:rsidR="0088406F" w:rsidRDefault="0088406F" w:rsidP="00513E32">
      <w:pPr>
        <w:ind w:right="90"/>
        <w:rPr>
          <w:rFonts w:ascii="Arial" w:hAnsi="Arial" w:cs="Arial"/>
          <w:b/>
          <w:i/>
          <w:sz w:val="16"/>
          <w:szCs w:val="16"/>
          <w:u w:val="single"/>
        </w:rPr>
      </w:pPr>
    </w:p>
    <w:p w14:paraId="57BCAF6B" w14:textId="7CA28717" w:rsidR="0088406F" w:rsidRDefault="0088406F" w:rsidP="00513E32">
      <w:pPr>
        <w:ind w:right="90"/>
        <w:rPr>
          <w:rFonts w:ascii="Arial" w:hAnsi="Arial" w:cs="Arial"/>
          <w:b/>
          <w:i/>
          <w:sz w:val="16"/>
          <w:szCs w:val="16"/>
          <w:u w:val="single"/>
        </w:rPr>
      </w:pPr>
    </w:p>
    <w:p w14:paraId="02257ACA" w14:textId="72E44D8E" w:rsidR="0088406F" w:rsidRDefault="0088406F" w:rsidP="00513E32">
      <w:pPr>
        <w:ind w:right="90"/>
        <w:rPr>
          <w:rFonts w:ascii="Arial" w:hAnsi="Arial" w:cs="Arial"/>
          <w:b/>
          <w:i/>
          <w:sz w:val="16"/>
          <w:szCs w:val="16"/>
          <w:u w:val="single"/>
        </w:rPr>
      </w:pPr>
    </w:p>
    <w:p w14:paraId="3B8026F1" w14:textId="3E62BAC0" w:rsidR="0088406F" w:rsidRDefault="0088406F" w:rsidP="00513E32">
      <w:pPr>
        <w:ind w:right="90"/>
        <w:rPr>
          <w:rFonts w:ascii="Arial" w:hAnsi="Arial" w:cs="Arial"/>
          <w:b/>
          <w:i/>
          <w:sz w:val="16"/>
          <w:szCs w:val="16"/>
          <w:u w:val="single"/>
        </w:rPr>
      </w:pPr>
    </w:p>
    <w:p w14:paraId="6CA3315D" w14:textId="4BA99FEA" w:rsidR="0088406F" w:rsidRDefault="0088406F" w:rsidP="00513E32">
      <w:pPr>
        <w:ind w:right="90"/>
        <w:rPr>
          <w:rFonts w:ascii="Arial" w:hAnsi="Arial" w:cs="Arial"/>
          <w:b/>
          <w:i/>
          <w:sz w:val="16"/>
          <w:szCs w:val="16"/>
          <w:u w:val="single"/>
        </w:rPr>
      </w:pPr>
    </w:p>
    <w:p w14:paraId="4568B9D6" w14:textId="5DAE1ACF" w:rsidR="0088406F" w:rsidRDefault="0088406F" w:rsidP="00513E32">
      <w:pPr>
        <w:ind w:right="90"/>
        <w:rPr>
          <w:rFonts w:ascii="Arial" w:hAnsi="Arial" w:cs="Arial"/>
          <w:b/>
          <w:i/>
          <w:sz w:val="16"/>
          <w:szCs w:val="16"/>
          <w:u w:val="single"/>
        </w:rPr>
      </w:pPr>
    </w:p>
    <w:p w14:paraId="7B476FC1" w14:textId="7E974947" w:rsidR="0088406F" w:rsidRDefault="0088406F" w:rsidP="00513E32">
      <w:pPr>
        <w:ind w:right="90"/>
        <w:rPr>
          <w:rFonts w:ascii="Arial" w:hAnsi="Arial" w:cs="Arial"/>
          <w:b/>
          <w:i/>
          <w:sz w:val="16"/>
          <w:szCs w:val="16"/>
          <w:u w:val="single"/>
        </w:rPr>
      </w:pPr>
    </w:p>
    <w:p w14:paraId="0CE326E7" w14:textId="01581402" w:rsidR="0088406F" w:rsidRDefault="0088406F" w:rsidP="00513E32">
      <w:pPr>
        <w:ind w:right="90"/>
        <w:rPr>
          <w:rFonts w:ascii="Arial" w:hAnsi="Arial" w:cs="Arial"/>
          <w:b/>
          <w:i/>
          <w:sz w:val="16"/>
          <w:szCs w:val="16"/>
          <w:u w:val="single"/>
        </w:rPr>
      </w:pPr>
    </w:p>
    <w:p w14:paraId="2B044B06" w14:textId="5EBEE4CB" w:rsidR="0088406F" w:rsidRDefault="0088406F" w:rsidP="00513E32">
      <w:pPr>
        <w:ind w:right="90"/>
        <w:rPr>
          <w:rFonts w:ascii="Arial" w:hAnsi="Arial" w:cs="Arial"/>
          <w:b/>
          <w:i/>
          <w:sz w:val="16"/>
          <w:szCs w:val="16"/>
          <w:u w:val="single"/>
        </w:rPr>
      </w:pPr>
    </w:p>
    <w:p w14:paraId="5C5C2D41" w14:textId="5740EF2D" w:rsidR="0088406F" w:rsidRDefault="0088406F" w:rsidP="00513E32">
      <w:pPr>
        <w:ind w:right="90"/>
        <w:rPr>
          <w:rFonts w:ascii="Arial" w:hAnsi="Arial" w:cs="Arial"/>
          <w:b/>
          <w:i/>
          <w:sz w:val="16"/>
          <w:szCs w:val="16"/>
          <w:u w:val="single"/>
        </w:rPr>
      </w:pPr>
    </w:p>
    <w:p w14:paraId="71248602" w14:textId="2135F3D0" w:rsidR="0088406F" w:rsidRDefault="0088406F" w:rsidP="00513E32">
      <w:pPr>
        <w:ind w:right="90"/>
        <w:rPr>
          <w:rFonts w:ascii="Arial" w:hAnsi="Arial" w:cs="Arial"/>
          <w:b/>
          <w:i/>
          <w:sz w:val="16"/>
          <w:szCs w:val="16"/>
          <w:u w:val="single"/>
        </w:rPr>
      </w:pPr>
    </w:p>
    <w:p w14:paraId="2DD73A6C" w14:textId="34E8FC21" w:rsidR="0088406F" w:rsidRDefault="0088406F" w:rsidP="00513E32">
      <w:pPr>
        <w:ind w:right="90"/>
        <w:rPr>
          <w:rFonts w:ascii="Arial" w:hAnsi="Arial" w:cs="Arial"/>
          <w:b/>
          <w:i/>
          <w:sz w:val="16"/>
          <w:szCs w:val="16"/>
          <w:u w:val="single"/>
        </w:rPr>
      </w:pPr>
    </w:p>
    <w:p w14:paraId="691D4EFC" w14:textId="246C00F3" w:rsidR="0088406F" w:rsidRDefault="0088406F" w:rsidP="00513E32">
      <w:pPr>
        <w:ind w:right="90"/>
        <w:rPr>
          <w:rFonts w:ascii="Arial" w:hAnsi="Arial" w:cs="Arial"/>
          <w:b/>
          <w:i/>
          <w:sz w:val="16"/>
          <w:szCs w:val="16"/>
          <w:u w:val="single"/>
        </w:rPr>
      </w:pPr>
    </w:p>
    <w:p w14:paraId="5E6D373A" w14:textId="1EEC9AD1" w:rsidR="0088406F" w:rsidRDefault="0088406F" w:rsidP="00513E32">
      <w:pPr>
        <w:ind w:right="90"/>
        <w:rPr>
          <w:rFonts w:ascii="Arial" w:hAnsi="Arial" w:cs="Arial"/>
          <w:b/>
          <w:i/>
          <w:sz w:val="16"/>
          <w:szCs w:val="16"/>
          <w:u w:val="single"/>
        </w:rPr>
      </w:pPr>
    </w:p>
    <w:p w14:paraId="75FC093B" w14:textId="60FB1D4F" w:rsidR="0088406F" w:rsidRDefault="0088406F" w:rsidP="00513E32">
      <w:pPr>
        <w:ind w:right="90"/>
        <w:rPr>
          <w:rFonts w:ascii="Arial" w:hAnsi="Arial" w:cs="Arial"/>
          <w:b/>
          <w:i/>
          <w:sz w:val="16"/>
          <w:szCs w:val="16"/>
          <w:u w:val="single"/>
        </w:rPr>
      </w:pPr>
    </w:p>
    <w:p w14:paraId="1CA049BA" w14:textId="4C3918DF" w:rsidR="0088406F" w:rsidRDefault="0088406F" w:rsidP="00513E32">
      <w:pPr>
        <w:ind w:right="90"/>
        <w:rPr>
          <w:rFonts w:ascii="Arial" w:hAnsi="Arial" w:cs="Arial"/>
          <w:b/>
          <w:i/>
          <w:sz w:val="16"/>
          <w:szCs w:val="16"/>
          <w:u w:val="single"/>
        </w:rPr>
      </w:pPr>
    </w:p>
    <w:p w14:paraId="457BF49C" w14:textId="3F63D718" w:rsidR="0088406F" w:rsidRDefault="0088406F" w:rsidP="00513E32">
      <w:pPr>
        <w:ind w:right="90"/>
        <w:rPr>
          <w:rFonts w:ascii="Arial" w:hAnsi="Arial" w:cs="Arial"/>
          <w:b/>
          <w:i/>
          <w:sz w:val="16"/>
          <w:szCs w:val="16"/>
          <w:u w:val="single"/>
        </w:rPr>
      </w:pPr>
    </w:p>
    <w:p w14:paraId="743F8610" w14:textId="4407058E" w:rsidR="0088406F" w:rsidRDefault="0088406F" w:rsidP="00513E32">
      <w:pPr>
        <w:ind w:right="90"/>
        <w:rPr>
          <w:rFonts w:ascii="Arial" w:hAnsi="Arial" w:cs="Arial"/>
          <w:b/>
          <w:i/>
          <w:sz w:val="16"/>
          <w:szCs w:val="16"/>
          <w:u w:val="single"/>
        </w:rPr>
      </w:pPr>
    </w:p>
    <w:p w14:paraId="5C6CE83C" w14:textId="591622DB" w:rsidR="0088406F" w:rsidRDefault="0088406F" w:rsidP="00513E32">
      <w:pPr>
        <w:ind w:right="90"/>
        <w:rPr>
          <w:rFonts w:ascii="Arial" w:hAnsi="Arial" w:cs="Arial"/>
          <w:b/>
          <w:i/>
          <w:sz w:val="16"/>
          <w:szCs w:val="16"/>
          <w:u w:val="single"/>
        </w:rPr>
      </w:pPr>
    </w:p>
    <w:p w14:paraId="41441C53" w14:textId="6CFF8427" w:rsidR="0088406F" w:rsidRDefault="0088406F" w:rsidP="00513E32">
      <w:pPr>
        <w:ind w:right="90"/>
        <w:rPr>
          <w:rFonts w:ascii="Arial" w:hAnsi="Arial" w:cs="Arial"/>
          <w:b/>
          <w:i/>
          <w:sz w:val="16"/>
          <w:szCs w:val="16"/>
          <w:u w:val="single"/>
        </w:rPr>
      </w:pPr>
    </w:p>
    <w:p w14:paraId="217DAA81" w14:textId="6D02E4B6" w:rsidR="0088406F" w:rsidRDefault="0088406F" w:rsidP="00513E32">
      <w:pPr>
        <w:ind w:right="90"/>
        <w:rPr>
          <w:rFonts w:ascii="Arial" w:hAnsi="Arial" w:cs="Arial"/>
          <w:b/>
          <w:i/>
          <w:sz w:val="16"/>
          <w:szCs w:val="16"/>
          <w:u w:val="single"/>
        </w:rPr>
      </w:pPr>
    </w:p>
    <w:p w14:paraId="230D0FC2" w14:textId="47223FD8" w:rsidR="0088406F" w:rsidRDefault="0088406F" w:rsidP="00513E32">
      <w:pPr>
        <w:ind w:right="90"/>
        <w:rPr>
          <w:rFonts w:ascii="Arial" w:hAnsi="Arial" w:cs="Arial"/>
          <w:b/>
          <w:i/>
          <w:sz w:val="16"/>
          <w:szCs w:val="16"/>
          <w:u w:val="single"/>
        </w:rPr>
      </w:pPr>
    </w:p>
    <w:p w14:paraId="07F82E6B" w14:textId="57197664" w:rsidR="0088406F" w:rsidRDefault="0088406F" w:rsidP="00513E32">
      <w:pPr>
        <w:ind w:right="90"/>
        <w:rPr>
          <w:rFonts w:ascii="Arial" w:hAnsi="Arial" w:cs="Arial"/>
          <w:b/>
          <w:i/>
          <w:sz w:val="16"/>
          <w:szCs w:val="16"/>
          <w:u w:val="single"/>
        </w:rPr>
      </w:pPr>
    </w:p>
    <w:p w14:paraId="06DFCB06" w14:textId="77777777" w:rsidR="0088406F" w:rsidRDefault="0088406F" w:rsidP="00513E32">
      <w:pPr>
        <w:ind w:right="90"/>
        <w:rPr>
          <w:rFonts w:ascii="Arial" w:hAnsi="Arial" w:cs="Arial"/>
          <w:b/>
          <w:i/>
          <w:sz w:val="16"/>
          <w:szCs w:val="16"/>
          <w:u w:val="single"/>
        </w:rPr>
      </w:pPr>
    </w:p>
    <w:p w14:paraId="450890DE" w14:textId="22B5A248" w:rsidR="00513E32" w:rsidRPr="00CE0B49" w:rsidRDefault="00513E32" w:rsidP="00513E32">
      <w:pPr>
        <w:ind w:right="90"/>
        <w:rPr>
          <w:rFonts w:ascii="Arial" w:hAnsi="Arial" w:cs="Arial"/>
          <w:b/>
          <w:i/>
          <w:sz w:val="16"/>
          <w:szCs w:val="16"/>
          <w:u w:val="single"/>
        </w:rPr>
      </w:pPr>
      <w:r>
        <w:rPr>
          <w:rFonts w:ascii="Arial" w:hAnsi="Arial" w:cs="Arial"/>
          <w:b/>
          <w:i/>
          <w:sz w:val="16"/>
          <w:szCs w:val="16"/>
          <w:u w:val="single"/>
        </w:rPr>
        <w:t>ITEM 614, WORK ZONE PAVEMENT MARKINGS</w:t>
      </w:r>
    </w:p>
    <w:p w14:paraId="74AA6D23" w14:textId="77777777" w:rsidR="00513E32" w:rsidRDefault="00513E32" w:rsidP="00513E32">
      <w:pPr>
        <w:ind w:right="90"/>
        <w:rPr>
          <w:rFonts w:ascii="Arial" w:hAnsi="Arial" w:cs="Arial"/>
          <w:i/>
          <w:sz w:val="16"/>
          <w:szCs w:val="16"/>
        </w:rPr>
      </w:pPr>
    </w:p>
    <w:p w14:paraId="4929C569" w14:textId="3539473C" w:rsidR="00513E32" w:rsidRDefault="00513E32" w:rsidP="00513E32">
      <w:pPr>
        <w:tabs>
          <w:tab w:val="left" w:pos="360"/>
        </w:tabs>
        <w:ind w:right="121"/>
        <w:rPr>
          <w:rFonts w:ascii="Arial" w:hAnsi="Arial" w:cs="Arial"/>
          <w:i/>
          <w:sz w:val="16"/>
          <w:szCs w:val="16"/>
        </w:rPr>
      </w:pPr>
      <w:r>
        <w:rPr>
          <w:rFonts w:ascii="Arial" w:hAnsi="Arial" w:cs="Arial"/>
          <w:i/>
          <w:sz w:val="16"/>
          <w:szCs w:val="16"/>
        </w:rPr>
        <w:t xml:space="preserve">THE CONTRACTOR SHALL PLACE ALL WORK ZONE PAVEMENT MARKINGS IN ACCORDANCE WITH </w:t>
      </w:r>
      <w:r>
        <w:rPr>
          <w:rFonts w:ascii="Arial" w:hAnsi="Arial" w:cs="Arial"/>
          <w:b/>
          <w:i/>
          <w:sz w:val="16"/>
          <w:szCs w:val="16"/>
        </w:rPr>
        <w:t>CMS 614.11</w:t>
      </w:r>
      <w:r>
        <w:rPr>
          <w:rFonts w:ascii="Arial" w:hAnsi="Arial" w:cs="Arial"/>
          <w:i/>
          <w:sz w:val="16"/>
          <w:szCs w:val="16"/>
        </w:rPr>
        <w:t xml:space="preserve"> AND STANDARD DRAWING </w:t>
      </w:r>
      <w:r>
        <w:rPr>
          <w:rFonts w:ascii="Arial" w:hAnsi="Arial" w:cs="Arial"/>
          <w:b/>
          <w:i/>
          <w:sz w:val="16"/>
          <w:szCs w:val="16"/>
        </w:rPr>
        <w:t>MT-99.20</w:t>
      </w:r>
      <w:r>
        <w:rPr>
          <w:rFonts w:ascii="Arial" w:hAnsi="Arial" w:cs="Arial"/>
          <w:i/>
          <w:sz w:val="16"/>
          <w:szCs w:val="16"/>
        </w:rPr>
        <w:t xml:space="preserve"> UNLESS OTHERWISE DIRECTED BY THE ENGINEER. THE QUANTITIES BELOW ARE FOR PLACEMENT OF TEMPORARY MARKINGS ON THE </w:t>
      </w:r>
      <w:r w:rsidR="00B426FB">
        <w:rPr>
          <w:rFonts w:ascii="Arial" w:hAnsi="Arial" w:cs="Arial"/>
          <w:i/>
          <w:sz w:val="16"/>
          <w:szCs w:val="16"/>
        </w:rPr>
        <w:t>PROPOSED ASPHALT CONCRETE</w:t>
      </w:r>
      <w:r>
        <w:rPr>
          <w:rFonts w:ascii="Arial" w:hAnsi="Arial" w:cs="Arial"/>
          <w:i/>
          <w:sz w:val="16"/>
          <w:szCs w:val="16"/>
        </w:rPr>
        <w:t xml:space="preserve"> COURSE</w:t>
      </w:r>
      <w:r w:rsidR="0088406F">
        <w:rPr>
          <w:rFonts w:ascii="Arial" w:hAnsi="Arial" w:cs="Arial"/>
          <w:i/>
          <w:sz w:val="16"/>
          <w:szCs w:val="16"/>
        </w:rPr>
        <w:t>(</w:t>
      </w:r>
      <w:r>
        <w:rPr>
          <w:rFonts w:ascii="Arial" w:hAnsi="Arial" w:cs="Arial"/>
          <w:i/>
          <w:sz w:val="16"/>
          <w:szCs w:val="16"/>
        </w:rPr>
        <w:t>S</w:t>
      </w:r>
      <w:r w:rsidR="0088406F">
        <w:rPr>
          <w:rFonts w:ascii="Arial" w:hAnsi="Arial" w:cs="Arial"/>
          <w:i/>
          <w:sz w:val="16"/>
          <w:szCs w:val="16"/>
        </w:rPr>
        <w:t>)</w:t>
      </w:r>
      <w:r>
        <w:rPr>
          <w:rFonts w:ascii="Arial" w:hAnsi="Arial" w:cs="Arial"/>
          <w:i/>
          <w:sz w:val="16"/>
          <w:szCs w:val="16"/>
        </w:rPr>
        <w:t>.</w:t>
      </w:r>
    </w:p>
    <w:p w14:paraId="628723FC" w14:textId="77777777" w:rsidR="00513E32" w:rsidRPr="00312359" w:rsidRDefault="00513E32" w:rsidP="00513E32">
      <w:pPr>
        <w:ind w:right="90"/>
        <w:rPr>
          <w:rFonts w:ascii="Arial" w:hAnsi="Arial" w:cs="Arial"/>
          <w:b/>
          <w:bCs/>
          <w:i/>
          <w:iCs/>
          <w:sz w:val="16"/>
          <w:szCs w:val="16"/>
        </w:rPr>
      </w:pPr>
    </w:p>
    <w:p w14:paraId="757C6864" w14:textId="77777777" w:rsidR="00513E32" w:rsidRDefault="00513E32" w:rsidP="00513E32">
      <w:pPr>
        <w:ind w:right="90"/>
        <w:rPr>
          <w:rFonts w:ascii="Arial" w:hAnsi="Arial" w:cs="Arial"/>
          <w:b/>
          <w:bCs/>
          <w:i/>
          <w:iCs/>
          <w:sz w:val="16"/>
          <w:szCs w:val="16"/>
        </w:rPr>
      </w:pPr>
      <w:r w:rsidRPr="00312359">
        <w:rPr>
          <w:rFonts w:ascii="Arial" w:hAnsi="Arial" w:cs="Arial"/>
          <w:b/>
          <w:bCs/>
          <w:i/>
          <w:iCs/>
          <w:sz w:val="16"/>
          <w:szCs w:val="16"/>
        </w:rPr>
        <w:t xml:space="preserve">ITEM 614, WORK ZONE </w:t>
      </w:r>
      <w:r>
        <w:rPr>
          <w:rFonts w:ascii="Arial" w:hAnsi="Arial" w:cs="Arial"/>
          <w:b/>
          <w:bCs/>
          <w:i/>
          <w:iCs/>
          <w:sz w:val="16"/>
          <w:szCs w:val="16"/>
        </w:rPr>
        <w:t xml:space="preserve">CENTER LINE, CLASS III, </w:t>
      </w:r>
      <w:r w:rsidRPr="00312359">
        <w:rPr>
          <w:rFonts w:ascii="Arial" w:hAnsi="Arial" w:cs="Arial"/>
          <w:b/>
          <w:bCs/>
          <w:i/>
          <w:iCs/>
          <w:sz w:val="16"/>
          <w:szCs w:val="16"/>
        </w:rPr>
        <w:t xml:space="preserve">642 </w:t>
      </w:r>
      <w:r>
        <w:rPr>
          <w:rFonts w:ascii="Arial" w:hAnsi="Arial" w:cs="Arial"/>
          <w:b/>
          <w:bCs/>
          <w:i/>
          <w:iCs/>
          <w:sz w:val="16"/>
          <w:szCs w:val="16"/>
        </w:rPr>
        <w:t>PAINT</w:t>
      </w:r>
    </w:p>
    <w:p w14:paraId="40BDA91B" w14:textId="13B0CA8F" w:rsidR="00327EB2" w:rsidRPr="00230B50" w:rsidRDefault="00B426FB" w:rsidP="00230B50">
      <w:pPr>
        <w:ind w:right="90"/>
        <w:rPr>
          <w:rFonts w:ascii="Arial" w:hAnsi="Arial" w:cs="Arial"/>
          <w:b/>
          <w:bCs/>
          <w:i/>
          <w:iCs/>
          <w:sz w:val="16"/>
          <w:szCs w:val="16"/>
        </w:rPr>
      </w:pPr>
      <w:r>
        <w:rPr>
          <w:rFonts w:ascii="Arial" w:hAnsi="Arial" w:cs="Arial"/>
          <w:b/>
          <w:bCs/>
          <w:i/>
          <w:iCs/>
          <w:sz w:val="16"/>
          <w:szCs w:val="16"/>
        </w:rPr>
        <w:t>(SURFACE)</w:t>
      </w:r>
      <w:r w:rsidR="00230B50">
        <w:rPr>
          <w:rFonts w:ascii="Arial" w:hAnsi="Arial" w:cs="Arial"/>
          <w:b/>
          <w:bCs/>
          <w:i/>
          <w:iCs/>
          <w:sz w:val="16"/>
          <w:szCs w:val="16"/>
        </w:rPr>
        <w:t xml:space="preserve">:   </w:t>
      </w:r>
      <w:r w:rsidR="006734EA">
        <w:rPr>
          <w:rFonts w:ascii="Arial" w:hAnsi="Arial" w:cs="Arial"/>
          <w:b/>
          <w:bCs/>
          <w:i/>
          <w:iCs/>
          <w:sz w:val="16"/>
          <w:szCs w:val="16"/>
        </w:rPr>
        <w:t>4.</w:t>
      </w:r>
      <w:r w:rsidR="00D8316B">
        <w:rPr>
          <w:rFonts w:ascii="Arial" w:hAnsi="Arial" w:cs="Arial"/>
          <w:b/>
          <w:bCs/>
          <w:i/>
          <w:iCs/>
          <w:sz w:val="16"/>
          <w:szCs w:val="16"/>
        </w:rPr>
        <w:t>2</w:t>
      </w:r>
      <w:r w:rsidR="00B801D5">
        <w:rPr>
          <w:rFonts w:ascii="Arial" w:hAnsi="Arial" w:cs="Arial"/>
          <w:b/>
          <w:bCs/>
          <w:i/>
          <w:iCs/>
          <w:sz w:val="16"/>
          <w:szCs w:val="16"/>
        </w:rPr>
        <w:t>5</w:t>
      </w:r>
      <w:r w:rsidR="00DF0023">
        <w:rPr>
          <w:rFonts w:ascii="Arial" w:hAnsi="Arial" w:cs="Arial"/>
          <w:b/>
          <w:i/>
          <w:caps/>
          <w:sz w:val="16"/>
          <w:szCs w:val="16"/>
        </w:rPr>
        <w:t xml:space="preserve"> </w:t>
      </w:r>
      <w:r w:rsidR="00327EB2" w:rsidRPr="00A8204F">
        <w:rPr>
          <w:rFonts w:ascii="Arial" w:hAnsi="Arial" w:cs="Arial"/>
          <w:b/>
          <w:i/>
          <w:caps/>
          <w:sz w:val="16"/>
          <w:szCs w:val="16"/>
        </w:rPr>
        <w:t>MILE</w:t>
      </w:r>
    </w:p>
    <w:p w14:paraId="470D567C" w14:textId="77777777" w:rsidR="00A25C96" w:rsidRDefault="00A25C96" w:rsidP="00327EB2">
      <w:pPr>
        <w:tabs>
          <w:tab w:val="left" w:pos="360"/>
        </w:tabs>
        <w:ind w:right="121"/>
        <w:rPr>
          <w:rFonts w:ascii="Arial" w:hAnsi="Arial" w:cs="Arial"/>
          <w:b/>
          <w:i/>
          <w:caps/>
          <w:sz w:val="16"/>
          <w:szCs w:val="16"/>
        </w:rPr>
      </w:pPr>
    </w:p>
    <w:p w14:paraId="65BBBF8B" w14:textId="77777777" w:rsidR="00A25C96" w:rsidRDefault="00A25C96" w:rsidP="00A25C96">
      <w:pPr>
        <w:ind w:right="90"/>
        <w:rPr>
          <w:rFonts w:ascii="Arial" w:hAnsi="Arial" w:cs="Arial"/>
          <w:b/>
          <w:bCs/>
          <w:i/>
          <w:iCs/>
          <w:sz w:val="16"/>
          <w:szCs w:val="16"/>
        </w:rPr>
      </w:pPr>
      <w:r w:rsidRPr="00312359">
        <w:rPr>
          <w:rFonts w:ascii="Arial" w:hAnsi="Arial" w:cs="Arial"/>
          <w:b/>
          <w:bCs/>
          <w:i/>
          <w:iCs/>
          <w:sz w:val="16"/>
          <w:szCs w:val="16"/>
        </w:rPr>
        <w:t xml:space="preserve">ITEM 614, WORK ZONE </w:t>
      </w:r>
      <w:r>
        <w:rPr>
          <w:rFonts w:ascii="Arial" w:hAnsi="Arial" w:cs="Arial"/>
          <w:b/>
          <w:bCs/>
          <w:i/>
          <w:iCs/>
          <w:sz w:val="16"/>
          <w:szCs w:val="16"/>
        </w:rPr>
        <w:t xml:space="preserve">CHANNELIZING LINE, CLASS III, </w:t>
      </w:r>
      <w:r w:rsidRPr="00312359">
        <w:rPr>
          <w:rFonts w:ascii="Arial" w:hAnsi="Arial" w:cs="Arial"/>
          <w:b/>
          <w:bCs/>
          <w:i/>
          <w:iCs/>
          <w:sz w:val="16"/>
          <w:szCs w:val="16"/>
        </w:rPr>
        <w:t xml:space="preserve">642 </w:t>
      </w:r>
      <w:r>
        <w:rPr>
          <w:rFonts w:ascii="Arial" w:hAnsi="Arial" w:cs="Arial"/>
          <w:b/>
          <w:bCs/>
          <w:i/>
          <w:iCs/>
          <w:sz w:val="16"/>
          <w:szCs w:val="16"/>
        </w:rPr>
        <w:t>PAINT</w:t>
      </w:r>
    </w:p>
    <w:p w14:paraId="6EB011EF" w14:textId="746B28EE" w:rsidR="00A25C96" w:rsidRPr="00230B50" w:rsidRDefault="00A25C96" w:rsidP="00230B50">
      <w:pPr>
        <w:ind w:right="90"/>
        <w:rPr>
          <w:rFonts w:ascii="Arial" w:hAnsi="Arial" w:cs="Arial"/>
          <w:b/>
          <w:bCs/>
          <w:i/>
          <w:iCs/>
          <w:sz w:val="16"/>
          <w:szCs w:val="16"/>
        </w:rPr>
      </w:pPr>
      <w:r>
        <w:rPr>
          <w:rFonts w:ascii="Arial" w:hAnsi="Arial" w:cs="Arial"/>
          <w:b/>
          <w:bCs/>
          <w:i/>
          <w:iCs/>
          <w:sz w:val="16"/>
          <w:szCs w:val="16"/>
        </w:rPr>
        <w:t>(SURFACE)</w:t>
      </w:r>
      <w:r w:rsidR="00230B50">
        <w:rPr>
          <w:rFonts w:ascii="Arial" w:hAnsi="Arial" w:cs="Arial"/>
          <w:b/>
          <w:bCs/>
          <w:i/>
          <w:iCs/>
          <w:sz w:val="16"/>
          <w:szCs w:val="16"/>
        </w:rPr>
        <w:t xml:space="preserve">:   </w:t>
      </w:r>
      <w:r w:rsidR="006734EA">
        <w:rPr>
          <w:rFonts w:ascii="Arial" w:hAnsi="Arial" w:cs="Arial"/>
          <w:b/>
          <w:bCs/>
          <w:i/>
          <w:iCs/>
          <w:sz w:val="16"/>
          <w:szCs w:val="16"/>
        </w:rPr>
        <w:t>1</w:t>
      </w:r>
      <w:r w:rsidR="00C57F1E">
        <w:rPr>
          <w:rFonts w:ascii="Arial" w:hAnsi="Arial" w:cs="Arial"/>
          <w:b/>
          <w:bCs/>
          <w:i/>
          <w:iCs/>
          <w:sz w:val="16"/>
          <w:szCs w:val="16"/>
        </w:rPr>
        <w:t>00</w:t>
      </w:r>
      <w:r w:rsidR="00B32956">
        <w:rPr>
          <w:rFonts w:ascii="Arial" w:hAnsi="Arial" w:cs="Arial"/>
          <w:b/>
          <w:i/>
          <w:caps/>
          <w:sz w:val="16"/>
          <w:szCs w:val="16"/>
        </w:rPr>
        <w:t xml:space="preserve"> </w:t>
      </w:r>
      <w:r>
        <w:rPr>
          <w:rFonts w:ascii="Arial" w:hAnsi="Arial" w:cs="Arial"/>
          <w:b/>
          <w:i/>
          <w:caps/>
          <w:sz w:val="16"/>
          <w:szCs w:val="16"/>
        </w:rPr>
        <w:t>FEET</w:t>
      </w:r>
    </w:p>
    <w:bookmarkEnd w:id="1"/>
    <w:p w14:paraId="4C627E83" w14:textId="77777777" w:rsidR="00CD58E4" w:rsidRDefault="00CD58E4" w:rsidP="00327EB2">
      <w:pPr>
        <w:tabs>
          <w:tab w:val="left" w:pos="360"/>
        </w:tabs>
        <w:ind w:right="121"/>
        <w:rPr>
          <w:rFonts w:ascii="Arial" w:hAnsi="Arial" w:cs="Arial"/>
          <w:b/>
          <w:i/>
          <w:caps/>
          <w:sz w:val="16"/>
          <w:szCs w:val="16"/>
        </w:rPr>
      </w:pPr>
    </w:p>
    <w:bookmarkEnd w:id="2"/>
    <w:p w14:paraId="799C4B51" w14:textId="77777777" w:rsidR="00B7488B" w:rsidRDefault="00B7488B" w:rsidP="00716895">
      <w:pPr>
        <w:tabs>
          <w:tab w:val="left" w:pos="360"/>
        </w:tabs>
        <w:ind w:right="121"/>
        <w:rPr>
          <w:rFonts w:ascii="Arial" w:hAnsi="Arial" w:cs="Arial"/>
          <w:b/>
          <w:i/>
          <w:caps/>
          <w:sz w:val="16"/>
          <w:szCs w:val="16"/>
        </w:rPr>
      </w:pPr>
    </w:p>
    <w:bookmarkEnd w:id="3"/>
    <w:p w14:paraId="7C02598F" w14:textId="77777777" w:rsidR="002F56F6" w:rsidRDefault="002F56F6" w:rsidP="00716895">
      <w:pPr>
        <w:tabs>
          <w:tab w:val="left" w:pos="360"/>
        </w:tabs>
        <w:ind w:right="121"/>
        <w:rPr>
          <w:rFonts w:ascii="Arial" w:hAnsi="Arial" w:cs="Arial"/>
          <w:b/>
          <w:i/>
          <w:caps/>
          <w:sz w:val="16"/>
          <w:szCs w:val="16"/>
        </w:rPr>
      </w:pPr>
    </w:p>
    <w:bookmarkEnd w:id="4"/>
    <w:p w14:paraId="0132BBF6" w14:textId="77777777" w:rsidR="002F56F6" w:rsidRDefault="002F56F6" w:rsidP="00716895">
      <w:pPr>
        <w:tabs>
          <w:tab w:val="left" w:pos="360"/>
        </w:tabs>
        <w:ind w:right="121"/>
        <w:rPr>
          <w:rFonts w:ascii="Arial" w:hAnsi="Arial" w:cs="Arial"/>
          <w:b/>
          <w:i/>
          <w:caps/>
          <w:sz w:val="16"/>
          <w:szCs w:val="16"/>
        </w:rPr>
      </w:pPr>
    </w:p>
    <w:p w14:paraId="12618D55" w14:textId="77777777" w:rsidR="00B64168" w:rsidRDefault="00B64168" w:rsidP="00716895">
      <w:pPr>
        <w:tabs>
          <w:tab w:val="left" w:pos="360"/>
        </w:tabs>
        <w:ind w:right="121"/>
        <w:rPr>
          <w:rFonts w:ascii="Arial" w:hAnsi="Arial" w:cs="Arial"/>
          <w:b/>
          <w:i/>
          <w:sz w:val="16"/>
          <w:szCs w:val="16"/>
          <w:u w:val="single"/>
        </w:rPr>
      </w:pPr>
    </w:p>
    <w:p w14:paraId="4377BBDD" w14:textId="77777777" w:rsidR="00B64168" w:rsidRDefault="00B64168" w:rsidP="00716895">
      <w:pPr>
        <w:tabs>
          <w:tab w:val="left" w:pos="360"/>
        </w:tabs>
        <w:ind w:right="121"/>
        <w:rPr>
          <w:rFonts w:ascii="Arial" w:hAnsi="Arial" w:cs="Arial"/>
          <w:b/>
          <w:i/>
          <w:sz w:val="16"/>
          <w:szCs w:val="16"/>
          <w:u w:val="single"/>
        </w:rPr>
      </w:pPr>
    </w:p>
    <w:p w14:paraId="636EE549" w14:textId="77777777" w:rsidR="00B64168" w:rsidRDefault="00B64168" w:rsidP="00716895">
      <w:pPr>
        <w:tabs>
          <w:tab w:val="left" w:pos="360"/>
        </w:tabs>
        <w:ind w:right="121"/>
        <w:rPr>
          <w:rFonts w:ascii="Arial" w:hAnsi="Arial" w:cs="Arial"/>
          <w:b/>
          <w:i/>
          <w:sz w:val="16"/>
          <w:szCs w:val="16"/>
          <w:u w:val="single"/>
        </w:rPr>
      </w:pPr>
    </w:p>
    <w:p w14:paraId="305F1B81" w14:textId="77777777" w:rsidR="00237796" w:rsidRDefault="00237796" w:rsidP="00053BA5">
      <w:pPr>
        <w:tabs>
          <w:tab w:val="left" w:pos="360"/>
        </w:tabs>
        <w:ind w:right="121"/>
        <w:rPr>
          <w:rFonts w:ascii="Arial" w:hAnsi="Arial" w:cs="Arial"/>
          <w:b/>
          <w:i/>
          <w:sz w:val="16"/>
          <w:szCs w:val="16"/>
          <w:u w:val="single"/>
        </w:rPr>
      </w:pPr>
      <w:bookmarkStart w:id="58" w:name="OLE_LINK70"/>
      <w:bookmarkStart w:id="59" w:name="OLE_LINK6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8"/>
      <w:bookmarkEnd w:id="59"/>
    </w:p>
    <w:sectPr w:rsidR="00237796" w:rsidSect="00CE5DC7">
      <w:pgSz w:w="24480" w:h="15840" w:orient="landscape" w:code="17"/>
      <w:pgMar w:top="720" w:right="5220" w:bottom="720" w:left="720" w:header="720" w:footer="720" w:gutter="0"/>
      <w:cols w:num="3" w:space="4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86030"/>
    <w:multiLevelType w:val="hybridMultilevel"/>
    <w:tmpl w:val="E3280C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D10CCB"/>
    <w:multiLevelType w:val="hybridMultilevel"/>
    <w:tmpl w:val="1EFAD5E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A009B0"/>
    <w:multiLevelType w:val="hybridMultilevel"/>
    <w:tmpl w:val="E31C242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FF2F33"/>
    <w:multiLevelType w:val="hybridMultilevel"/>
    <w:tmpl w:val="73AAAB9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5848B1"/>
    <w:multiLevelType w:val="hybridMultilevel"/>
    <w:tmpl w:val="7552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AE00A3"/>
    <w:multiLevelType w:val="hybridMultilevel"/>
    <w:tmpl w:val="94D2C51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14709F"/>
    <w:multiLevelType w:val="hybridMultilevel"/>
    <w:tmpl w:val="EC3C426E"/>
    <w:lvl w:ilvl="0" w:tplc="AB94EB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901620"/>
    <w:multiLevelType w:val="hybridMultilevel"/>
    <w:tmpl w:val="FB4C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F008F"/>
    <w:multiLevelType w:val="hybridMultilevel"/>
    <w:tmpl w:val="CB24A5A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5"/>
  </w:num>
  <w:num w:numId="4">
    <w:abstractNumId w:val="0"/>
  </w:num>
  <w:num w:numId="5">
    <w:abstractNumId w:val="3"/>
  </w:num>
  <w:num w:numId="6">
    <w:abstractNumId w:val="1"/>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C4"/>
    <w:rsid w:val="00000324"/>
    <w:rsid w:val="00000E6E"/>
    <w:rsid w:val="00001582"/>
    <w:rsid w:val="00003E67"/>
    <w:rsid w:val="00005835"/>
    <w:rsid w:val="00006279"/>
    <w:rsid w:val="000074B9"/>
    <w:rsid w:val="000110F2"/>
    <w:rsid w:val="000125F6"/>
    <w:rsid w:val="00015808"/>
    <w:rsid w:val="00015E17"/>
    <w:rsid w:val="00021EDF"/>
    <w:rsid w:val="00024ABB"/>
    <w:rsid w:val="000346DE"/>
    <w:rsid w:val="00036356"/>
    <w:rsid w:val="00036E57"/>
    <w:rsid w:val="00041250"/>
    <w:rsid w:val="00043520"/>
    <w:rsid w:val="000441CB"/>
    <w:rsid w:val="000455A4"/>
    <w:rsid w:val="00047171"/>
    <w:rsid w:val="000479F1"/>
    <w:rsid w:val="00050CD4"/>
    <w:rsid w:val="00053BA5"/>
    <w:rsid w:val="00054908"/>
    <w:rsid w:val="000576B4"/>
    <w:rsid w:val="00060165"/>
    <w:rsid w:val="00060ADD"/>
    <w:rsid w:val="00061D5B"/>
    <w:rsid w:val="000629F0"/>
    <w:rsid w:val="0006346A"/>
    <w:rsid w:val="00064B9B"/>
    <w:rsid w:val="0006713F"/>
    <w:rsid w:val="00067D45"/>
    <w:rsid w:val="00070967"/>
    <w:rsid w:val="00071297"/>
    <w:rsid w:val="000713C7"/>
    <w:rsid w:val="0008107F"/>
    <w:rsid w:val="00083695"/>
    <w:rsid w:val="00086DAB"/>
    <w:rsid w:val="000878CD"/>
    <w:rsid w:val="00096BDE"/>
    <w:rsid w:val="000A1785"/>
    <w:rsid w:val="000A3A73"/>
    <w:rsid w:val="000A3D1B"/>
    <w:rsid w:val="000A5D62"/>
    <w:rsid w:val="000B13B9"/>
    <w:rsid w:val="000B1501"/>
    <w:rsid w:val="000B4138"/>
    <w:rsid w:val="000B5F9B"/>
    <w:rsid w:val="000C08E0"/>
    <w:rsid w:val="000C1F77"/>
    <w:rsid w:val="000C2B60"/>
    <w:rsid w:val="000C30C4"/>
    <w:rsid w:val="000D00D8"/>
    <w:rsid w:val="000D339B"/>
    <w:rsid w:val="000D3E10"/>
    <w:rsid w:val="000D4B02"/>
    <w:rsid w:val="000D6289"/>
    <w:rsid w:val="000D7663"/>
    <w:rsid w:val="000E225C"/>
    <w:rsid w:val="000E32BE"/>
    <w:rsid w:val="000E5D30"/>
    <w:rsid w:val="000E6542"/>
    <w:rsid w:val="000F0254"/>
    <w:rsid w:val="000F28B0"/>
    <w:rsid w:val="001010EE"/>
    <w:rsid w:val="00101777"/>
    <w:rsid w:val="00102E90"/>
    <w:rsid w:val="00104FED"/>
    <w:rsid w:val="001102B4"/>
    <w:rsid w:val="00110C87"/>
    <w:rsid w:val="001121B2"/>
    <w:rsid w:val="00112D3E"/>
    <w:rsid w:val="00112EB8"/>
    <w:rsid w:val="00113E4F"/>
    <w:rsid w:val="0012067B"/>
    <w:rsid w:val="00120EA0"/>
    <w:rsid w:val="00124DB7"/>
    <w:rsid w:val="00124EAB"/>
    <w:rsid w:val="001317E9"/>
    <w:rsid w:val="00131EE0"/>
    <w:rsid w:val="00132F8B"/>
    <w:rsid w:val="001344BF"/>
    <w:rsid w:val="001369BE"/>
    <w:rsid w:val="00137DB7"/>
    <w:rsid w:val="001416BE"/>
    <w:rsid w:val="00142AAA"/>
    <w:rsid w:val="00144010"/>
    <w:rsid w:val="001445DE"/>
    <w:rsid w:val="001523D4"/>
    <w:rsid w:val="00152EB8"/>
    <w:rsid w:val="00154193"/>
    <w:rsid w:val="00155572"/>
    <w:rsid w:val="00161888"/>
    <w:rsid w:val="001631FC"/>
    <w:rsid w:val="00164D98"/>
    <w:rsid w:val="00164E2B"/>
    <w:rsid w:val="00170575"/>
    <w:rsid w:val="0017072B"/>
    <w:rsid w:val="00170D1D"/>
    <w:rsid w:val="00170F00"/>
    <w:rsid w:val="00171EA5"/>
    <w:rsid w:val="00177A15"/>
    <w:rsid w:val="00181B7A"/>
    <w:rsid w:val="00182EC9"/>
    <w:rsid w:val="00185A09"/>
    <w:rsid w:val="00185B17"/>
    <w:rsid w:val="001923A6"/>
    <w:rsid w:val="001956F4"/>
    <w:rsid w:val="00196203"/>
    <w:rsid w:val="00197D88"/>
    <w:rsid w:val="001A406D"/>
    <w:rsid w:val="001A7BCC"/>
    <w:rsid w:val="001B1579"/>
    <w:rsid w:val="001B2AB6"/>
    <w:rsid w:val="001B5111"/>
    <w:rsid w:val="001B5B5B"/>
    <w:rsid w:val="001B60CD"/>
    <w:rsid w:val="001C0F53"/>
    <w:rsid w:val="001C3403"/>
    <w:rsid w:val="001C3741"/>
    <w:rsid w:val="001C6F9D"/>
    <w:rsid w:val="001D1428"/>
    <w:rsid w:val="001D5770"/>
    <w:rsid w:val="001E1DD8"/>
    <w:rsid w:val="001E3224"/>
    <w:rsid w:val="001E54E8"/>
    <w:rsid w:val="001E5E52"/>
    <w:rsid w:val="001E706F"/>
    <w:rsid w:val="001E7C23"/>
    <w:rsid w:val="001F7448"/>
    <w:rsid w:val="00201C7F"/>
    <w:rsid w:val="00201F15"/>
    <w:rsid w:val="00210FFA"/>
    <w:rsid w:val="002124FB"/>
    <w:rsid w:val="002133FE"/>
    <w:rsid w:val="002140B8"/>
    <w:rsid w:val="002142D3"/>
    <w:rsid w:val="00216D41"/>
    <w:rsid w:val="00220593"/>
    <w:rsid w:val="00221316"/>
    <w:rsid w:val="00222291"/>
    <w:rsid w:val="00222769"/>
    <w:rsid w:val="00224109"/>
    <w:rsid w:val="0022757C"/>
    <w:rsid w:val="00230B50"/>
    <w:rsid w:val="00230D12"/>
    <w:rsid w:val="00231DA9"/>
    <w:rsid w:val="00233B0A"/>
    <w:rsid w:val="00234832"/>
    <w:rsid w:val="00235066"/>
    <w:rsid w:val="00236891"/>
    <w:rsid w:val="00237796"/>
    <w:rsid w:val="002408A3"/>
    <w:rsid w:val="00243938"/>
    <w:rsid w:val="00244D47"/>
    <w:rsid w:val="00246190"/>
    <w:rsid w:val="0024793E"/>
    <w:rsid w:val="00254CCE"/>
    <w:rsid w:val="002571AE"/>
    <w:rsid w:val="00260C67"/>
    <w:rsid w:val="00261230"/>
    <w:rsid w:val="002629D7"/>
    <w:rsid w:val="00262C16"/>
    <w:rsid w:val="002654FA"/>
    <w:rsid w:val="00265BFB"/>
    <w:rsid w:val="00265D7C"/>
    <w:rsid w:val="00271D7D"/>
    <w:rsid w:val="00272306"/>
    <w:rsid w:val="002744F5"/>
    <w:rsid w:val="00274E3D"/>
    <w:rsid w:val="00274EFD"/>
    <w:rsid w:val="002768A9"/>
    <w:rsid w:val="002815F0"/>
    <w:rsid w:val="00281E64"/>
    <w:rsid w:val="00283F96"/>
    <w:rsid w:val="002850F8"/>
    <w:rsid w:val="00285B15"/>
    <w:rsid w:val="00285B5E"/>
    <w:rsid w:val="00286F61"/>
    <w:rsid w:val="00290168"/>
    <w:rsid w:val="0029337F"/>
    <w:rsid w:val="002A76EE"/>
    <w:rsid w:val="002B129A"/>
    <w:rsid w:val="002B3AB0"/>
    <w:rsid w:val="002B6204"/>
    <w:rsid w:val="002B7A35"/>
    <w:rsid w:val="002C0450"/>
    <w:rsid w:val="002C129D"/>
    <w:rsid w:val="002C1430"/>
    <w:rsid w:val="002C4BA1"/>
    <w:rsid w:val="002C6E0E"/>
    <w:rsid w:val="002D09E0"/>
    <w:rsid w:val="002D190C"/>
    <w:rsid w:val="002D290B"/>
    <w:rsid w:val="002D32D3"/>
    <w:rsid w:val="002D404E"/>
    <w:rsid w:val="002E1B5A"/>
    <w:rsid w:val="002E1E36"/>
    <w:rsid w:val="002E5FC4"/>
    <w:rsid w:val="002E5FE0"/>
    <w:rsid w:val="002E658E"/>
    <w:rsid w:val="002E72D6"/>
    <w:rsid w:val="002E7D10"/>
    <w:rsid w:val="002F0309"/>
    <w:rsid w:val="002F1F0D"/>
    <w:rsid w:val="002F3FC3"/>
    <w:rsid w:val="002F4058"/>
    <w:rsid w:val="002F56F6"/>
    <w:rsid w:val="002F5F8A"/>
    <w:rsid w:val="00300153"/>
    <w:rsid w:val="003046B3"/>
    <w:rsid w:val="00317D19"/>
    <w:rsid w:val="003218F2"/>
    <w:rsid w:val="00321E44"/>
    <w:rsid w:val="00327513"/>
    <w:rsid w:val="00327802"/>
    <w:rsid w:val="00327EB2"/>
    <w:rsid w:val="003318C3"/>
    <w:rsid w:val="0033236E"/>
    <w:rsid w:val="00332AD5"/>
    <w:rsid w:val="003338F0"/>
    <w:rsid w:val="003340F6"/>
    <w:rsid w:val="003370F6"/>
    <w:rsid w:val="003377C6"/>
    <w:rsid w:val="003379F8"/>
    <w:rsid w:val="00340FE8"/>
    <w:rsid w:val="00343A74"/>
    <w:rsid w:val="00345657"/>
    <w:rsid w:val="00345C65"/>
    <w:rsid w:val="00346EE9"/>
    <w:rsid w:val="00347D86"/>
    <w:rsid w:val="00350E17"/>
    <w:rsid w:val="00351F02"/>
    <w:rsid w:val="00351F63"/>
    <w:rsid w:val="00352CB8"/>
    <w:rsid w:val="00353193"/>
    <w:rsid w:val="00353A75"/>
    <w:rsid w:val="00355ED7"/>
    <w:rsid w:val="00360892"/>
    <w:rsid w:val="00361633"/>
    <w:rsid w:val="00363313"/>
    <w:rsid w:val="0036539F"/>
    <w:rsid w:val="00367650"/>
    <w:rsid w:val="00371874"/>
    <w:rsid w:val="00373607"/>
    <w:rsid w:val="00373903"/>
    <w:rsid w:val="003775BE"/>
    <w:rsid w:val="0037781E"/>
    <w:rsid w:val="00380DB5"/>
    <w:rsid w:val="0038161B"/>
    <w:rsid w:val="00382CD3"/>
    <w:rsid w:val="00385F20"/>
    <w:rsid w:val="00392C3D"/>
    <w:rsid w:val="003948F7"/>
    <w:rsid w:val="00396CEB"/>
    <w:rsid w:val="003A0599"/>
    <w:rsid w:val="003A1FDB"/>
    <w:rsid w:val="003A3BEC"/>
    <w:rsid w:val="003A4DCB"/>
    <w:rsid w:val="003A649D"/>
    <w:rsid w:val="003A6DBC"/>
    <w:rsid w:val="003A6EB5"/>
    <w:rsid w:val="003B33EB"/>
    <w:rsid w:val="003B366E"/>
    <w:rsid w:val="003B3D4A"/>
    <w:rsid w:val="003B7228"/>
    <w:rsid w:val="003C3E0D"/>
    <w:rsid w:val="003C4C4F"/>
    <w:rsid w:val="003D1EB6"/>
    <w:rsid w:val="003E4212"/>
    <w:rsid w:val="003E4FEB"/>
    <w:rsid w:val="003E5B29"/>
    <w:rsid w:val="003E6DF2"/>
    <w:rsid w:val="003E7BFF"/>
    <w:rsid w:val="003E7C6F"/>
    <w:rsid w:val="003F03FB"/>
    <w:rsid w:val="003F42BB"/>
    <w:rsid w:val="003F6329"/>
    <w:rsid w:val="003F6515"/>
    <w:rsid w:val="00400E82"/>
    <w:rsid w:val="00402501"/>
    <w:rsid w:val="00403093"/>
    <w:rsid w:val="00411A50"/>
    <w:rsid w:val="004131AF"/>
    <w:rsid w:val="00414FF3"/>
    <w:rsid w:val="00416EFC"/>
    <w:rsid w:val="00417D62"/>
    <w:rsid w:val="00420671"/>
    <w:rsid w:val="00421FAB"/>
    <w:rsid w:val="00425314"/>
    <w:rsid w:val="00426832"/>
    <w:rsid w:val="00427558"/>
    <w:rsid w:val="00435E5B"/>
    <w:rsid w:val="004371DA"/>
    <w:rsid w:val="004372A5"/>
    <w:rsid w:val="00437A7D"/>
    <w:rsid w:val="00442EA5"/>
    <w:rsid w:val="00442F23"/>
    <w:rsid w:val="004456C4"/>
    <w:rsid w:val="00446282"/>
    <w:rsid w:val="00446796"/>
    <w:rsid w:val="004531F6"/>
    <w:rsid w:val="00453C91"/>
    <w:rsid w:val="0045484E"/>
    <w:rsid w:val="00456059"/>
    <w:rsid w:val="00457F8C"/>
    <w:rsid w:val="0046260D"/>
    <w:rsid w:val="00462905"/>
    <w:rsid w:val="004660E7"/>
    <w:rsid w:val="00466351"/>
    <w:rsid w:val="00466AC3"/>
    <w:rsid w:val="00470E7F"/>
    <w:rsid w:val="00471730"/>
    <w:rsid w:val="004757C0"/>
    <w:rsid w:val="004765C4"/>
    <w:rsid w:val="00476636"/>
    <w:rsid w:val="004808F0"/>
    <w:rsid w:val="0048259C"/>
    <w:rsid w:val="004827C4"/>
    <w:rsid w:val="0049055D"/>
    <w:rsid w:val="00491081"/>
    <w:rsid w:val="00491841"/>
    <w:rsid w:val="00493EF3"/>
    <w:rsid w:val="00495054"/>
    <w:rsid w:val="004964DB"/>
    <w:rsid w:val="004A0A49"/>
    <w:rsid w:val="004A11C1"/>
    <w:rsid w:val="004A2AE9"/>
    <w:rsid w:val="004A5D1C"/>
    <w:rsid w:val="004A7C2D"/>
    <w:rsid w:val="004B20ED"/>
    <w:rsid w:val="004B26EE"/>
    <w:rsid w:val="004B688B"/>
    <w:rsid w:val="004C273D"/>
    <w:rsid w:val="004C3F29"/>
    <w:rsid w:val="004C4A39"/>
    <w:rsid w:val="004C5A2D"/>
    <w:rsid w:val="004C5A85"/>
    <w:rsid w:val="004D7F38"/>
    <w:rsid w:val="004E5C9F"/>
    <w:rsid w:val="004F1FD0"/>
    <w:rsid w:val="004F4560"/>
    <w:rsid w:val="004F46A5"/>
    <w:rsid w:val="004F59F4"/>
    <w:rsid w:val="004F6131"/>
    <w:rsid w:val="00505773"/>
    <w:rsid w:val="00505CC4"/>
    <w:rsid w:val="00506B8F"/>
    <w:rsid w:val="00506DFE"/>
    <w:rsid w:val="00507693"/>
    <w:rsid w:val="00513E32"/>
    <w:rsid w:val="00514401"/>
    <w:rsid w:val="00516E86"/>
    <w:rsid w:val="00521AD5"/>
    <w:rsid w:val="00522B07"/>
    <w:rsid w:val="0052336F"/>
    <w:rsid w:val="005234DE"/>
    <w:rsid w:val="005259C2"/>
    <w:rsid w:val="00526734"/>
    <w:rsid w:val="005270E2"/>
    <w:rsid w:val="0052726F"/>
    <w:rsid w:val="005302B4"/>
    <w:rsid w:val="00532DD1"/>
    <w:rsid w:val="005331A0"/>
    <w:rsid w:val="00534A29"/>
    <w:rsid w:val="005406A6"/>
    <w:rsid w:val="00541528"/>
    <w:rsid w:val="00541667"/>
    <w:rsid w:val="00544E52"/>
    <w:rsid w:val="00545104"/>
    <w:rsid w:val="00545650"/>
    <w:rsid w:val="0055132D"/>
    <w:rsid w:val="005528F8"/>
    <w:rsid w:val="00555551"/>
    <w:rsid w:val="005607AE"/>
    <w:rsid w:val="00560BB9"/>
    <w:rsid w:val="005617C8"/>
    <w:rsid w:val="00562CB5"/>
    <w:rsid w:val="005649B7"/>
    <w:rsid w:val="00565FDD"/>
    <w:rsid w:val="00570CD6"/>
    <w:rsid w:val="00573185"/>
    <w:rsid w:val="00573BB0"/>
    <w:rsid w:val="005740EA"/>
    <w:rsid w:val="00574209"/>
    <w:rsid w:val="00574DE4"/>
    <w:rsid w:val="005815EE"/>
    <w:rsid w:val="005817BB"/>
    <w:rsid w:val="00581816"/>
    <w:rsid w:val="0058209A"/>
    <w:rsid w:val="005839DC"/>
    <w:rsid w:val="00583BD0"/>
    <w:rsid w:val="00585398"/>
    <w:rsid w:val="00585D28"/>
    <w:rsid w:val="00591581"/>
    <w:rsid w:val="00592DF9"/>
    <w:rsid w:val="00594A30"/>
    <w:rsid w:val="00595B02"/>
    <w:rsid w:val="005A134E"/>
    <w:rsid w:val="005A346A"/>
    <w:rsid w:val="005A64A9"/>
    <w:rsid w:val="005A6E26"/>
    <w:rsid w:val="005C30D4"/>
    <w:rsid w:val="005C4E1E"/>
    <w:rsid w:val="005D0762"/>
    <w:rsid w:val="005D22B3"/>
    <w:rsid w:val="005D25B3"/>
    <w:rsid w:val="005D495F"/>
    <w:rsid w:val="005D706C"/>
    <w:rsid w:val="005D7CE8"/>
    <w:rsid w:val="005E4026"/>
    <w:rsid w:val="005E5DD7"/>
    <w:rsid w:val="005F14A4"/>
    <w:rsid w:val="005F2C7E"/>
    <w:rsid w:val="005F3710"/>
    <w:rsid w:val="005F4F58"/>
    <w:rsid w:val="006045C4"/>
    <w:rsid w:val="00605E7C"/>
    <w:rsid w:val="00607470"/>
    <w:rsid w:val="0061140E"/>
    <w:rsid w:val="006151A1"/>
    <w:rsid w:val="00616732"/>
    <w:rsid w:val="006167F7"/>
    <w:rsid w:val="0061768E"/>
    <w:rsid w:val="00625488"/>
    <w:rsid w:val="006273B1"/>
    <w:rsid w:val="00636FB1"/>
    <w:rsid w:val="00637344"/>
    <w:rsid w:val="00637D07"/>
    <w:rsid w:val="00641E8F"/>
    <w:rsid w:val="00642106"/>
    <w:rsid w:val="006433C1"/>
    <w:rsid w:val="0064405B"/>
    <w:rsid w:val="00645375"/>
    <w:rsid w:val="006456B8"/>
    <w:rsid w:val="00645947"/>
    <w:rsid w:val="006476CC"/>
    <w:rsid w:val="0065180A"/>
    <w:rsid w:val="00652BD1"/>
    <w:rsid w:val="00655A47"/>
    <w:rsid w:val="00657BEF"/>
    <w:rsid w:val="0066285A"/>
    <w:rsid w:val="006643D8"/>
    <w:rsid w:val="00664D13"/>
    <w:rsid w:val="00665136"/>
    <w:rsid w:val="00665452"/>
    <w:rsid w:val="00665ACA"/>
    <w:rsid w:val="00670630"/>
    <w:rsid w:val="00670FF6"/>
    <w:rsid w:val="006734EA"/>
    <w:rsid w:val="00673DB4"/>
    <w:rsid w:val="00674C9D"/>
    <w:rsid w:val="00680D84"/>
    <w:rsid w:val="00682470"/>
    <w:rsid w:val="00685AB8"/>
    <w:rsid w:val="00685C63"/>
    <w:rsid w:val="0069161A"/>
    <w:rsid w:val="00692364"/>
    <w:rsid w:val="006933EF"/>
    <w:rsid w:val="006943C9"/>
    <w:rsid w:val="00694C8D"/>
    <w:rsid w:val="0069514D"/>
    <w:rsid w:val="006964F2"/>
    <w:rsid w:val="006972AD"/>
    <w:rsid w:val="006977EF"/>
    <w:rsid w:val="006A0302"/>
    <w:rsid w:val="006A0C93"/>
    <w:rsid w:val="006A10FE"/>
    <w:rsid w:val="006A3D0A"/>
    <w:rsid w:val="006A45EC"/>
    <w:rsid w:val="006A4D4E"/>
    <w:rsid w:val="006A5C62"/>
    <w:rsid w:val="006A68C1"/>
    <w:rsid w:val="006A71CF"/>
    <w:rsid w:val="006A7B6A"/>
    <w:rsid w:val="006B46BD"/>
    <w:rsid w:val="006B5525"/>
    <w:rsid w:val="006C1339"/>
    <w:rsid w:val="006C2045"/>
    <w:rsid w:val="006C28D0"/>
    <w:rsid w:val="006C2CF3"/>
    <w:rsid w:val="006C2E2A"/>
    <w:rsid w:val="006C2FD9"/>
    <w:rsid w:val="006C66D5"/>
    <w:rsid w:val="006D075B"/>
    <w:rsid w:val="006D4575"/>
    <w:rsid w:val="006D55C9"/>
    <w:rsid w:val="006D6C26"/>
    <w:rsid w:val="006E687F"/>
    <w:rsid w:val="006E6D6D"/>
    <w:rsid w:val="006F1798"/>
    <w:rsid w:val="006F36DC"/>
    <w:rsid w:val="006F7B3F"/>
    <w:rsid w:val="007042FF"/>
    <w:rsid w:val="00704695"/>
    <w:rsid w:val="00707C43"/>
    <w:rsid w:val="00711FA7"/>
    <w:rsid w:val="00711FBE"/>
    <w:rsid w:val="007134B0"/>
    <w:rsid w:val="0071557C"/>
    <w:rsid w:val="00716895"/>
    <w:rsid w:val="007261CE"/>
    <w:rsid w:val="007272F0"/>
    <w:rsid w:val="00727326"/>
    <w:rsid w:val="007274E3"/>
    <w:rsid w:val="00732239"/>
    <w:rsid w:val="00741549"/>
    <w:rsid w:val="00741AC6"/>
    <w:rsid w:val="00742637"/>
    <w:rsid w:val="00742BC6"/>
    <w:rsid w:val="007434AA"/>
    <w:rsid w:val="0074650F"/>
    <w:rsid w:val="00746C07"/>
    <w:rsid w:val="00757569"/>
    <w:rsid w:val="00761047"/>
    <w:rsid w:val="00762D42"/>
    <w:rsid w:val="00763E61"/>
    <w:rsid w:val="00764D93"/>
    <w:rsid w:val="00770DB9"/>
    <w:rsid w:val="00773928"/>
    <w:rsid w:val="007833CD"/>
    <w:rsid w:val="007847F4"/>
    <w:rsid w:val="00784B7A"/>
    <w:rsid w:val="00784DE0"/>
    <w:rsid w:val="00791D0A"/>
    <w:rsid w:val="00794B3D"/>
    <w:rsid w:val="0079679C"/>
    <w:rsid w:val="007A0726"/>
    <w:rsid w:val="007A1E66"/>
    <w:rsid w:val="007A3F47"/>
    <w:rsid w:val="007A47DB"/>
    <w:rsid w:val="007A563F"/>
    <w:rsid w:val="007B0C7C"/>
    <w:rsid w:val="007B11DD"/>
    <w:rsid w:val="007B4370"/>
    <w:rsid w:val="007B56FE"/>
    <w:rsid w:val="007B5F11"/>
    <w:rsid w:val="007B7BCD"/>
    <w:rsid w:val="007C06B9"/>
    <w:rsid w:val="007C30ED"/>
    <w:rsid w:val="007D37F3"/>
    <w:rsid w:val="007E0920"/>
    <w:rsid w:val="007E1FB0"/>
    <w:rsid w:val="007E3BBE"/>
    <w:rsid w:val="007E438C"/>
    <w:rsid w:val="007E5141"/>
    <w:rsid w:val="007E51FC"/>
    <w:rsid w:val="007E5D8C"/>
    <w:rsid w:val="007E60F7"/>
    <w:rsid w:val="007E7A11"/>
    <w:rsid w:val="007F2626"/>
    <w:rsid w:val="007F3BC1"/>
    <w:rsid w:val="007F5A0E"/>
    <w:rsid w:val="007F5C55"/>
    <w:rsid w:val="0081522C"/>
    <w:rsid w:val="0082017F"/>
    <w:rsid w:val="008207B7"/>
    <w:rsid w:val="00826BB9"/>
    <w:rsid w:val="0083236D"/>
    <w:rsid w:val="0083714D"/>
    <w:rsid w:val="00845A4B"/>
    <w:rsid w:val="008509AE"/>
    <w:rsid w:val="00854F55"/>
    <w:rsid w:val="00862E29"/>
    <w:rsid w:val="008642A1"/>
    <w:rsid w:val="00865A67"/>
    <w:rsid w:val="00871196"/>
    <w:rsid w:val="0087203B"/>
    <w:rsid w:val="008729D9"/>
    <w:rsid w:val="00882818"/>
    <w:rsid w:val="0088361E"/>
    <w:rsid w:val="00883716"/>
    <w:rsid w:val="0088406F"/>
    <w:rsid w:val="00885823"/>
    <w:rsid w:val="0089006D"/>
    <w:rsid w:val="00890C0F"/>
    <w:rsid w:val="00895521"/>
    <w:rsid w:val="008A021D"/>
    <w:rsid w:val="008A24B0"/>
    <w:rsid w:val="008A348B"/>
    <w:rsid w:val="008A3561"/>
    <w:rsid w:val="008A3875"/>
    <w:rsid w:val="008A3C5A"/>
    <w:rsid w:val="008A543D"/>
    <w:rsid w:val="008A7E2A"/>
    <w:rsid w:val="008B0B37"/>
    <w:rsid w:val="008B1F01"/>
    <w:rsid w:val="008B5910"/>
    <w:rsid w:val="008B7756"/>
    <w:rsid w:val="008B7A60"/>
    <w:rsid w:val="008B7DED"/>
    <w:rsid w:val="008C082A"/>
    <w:rsid w:val="008C2AFF"/>
    <w:rsid w:val="008C33CA"/>
    <w:rsid w:val="008D07FD"/>
    <w:rsid w:val="008D19C8"/>
    <w:rsid w:val="008D357D"/>
    <w:rsid w:val="008D37BA"/>
    <w:rsid w:val="008D40B7"/>
    <w:rsid w:val="008D4BE1"/>
    <w:rsid w:val="008E123D"/>
    <w:rsid w:val="008E247A"/>
    <w:rsid w:val="008F08D6"/>
    <w:rsid w:val="008F10C4"/>
    <w:rsid w:val="008F1F5F"/>
    <w:rsid w:val="008F1FAD"/>
    <w:rsid w:val="008F30A8"/>
    <w:rsid w:val="008F49A5"/>
    <w:rsid w:val="008F4D63"/>
    <w:rsid w:val="0090467E"/>
    <w:rsid w:val="00904DE4"/>
    <w:rsid w:val="009066A7"/>
    <w:rsid w:val="009071D0"/>
    <w:rsid w:val="0090720D"/>
    <w:rsid w:val="00907301"/>
    <w:rsid w:val="009108F1"/>
    <w:rsid w:val="0091545B"/>
    <w:rsid w:val="00924C3D"/>
    <w:rsid w:val="009306B6"/>
    <w:rsid w:val="0093326F"/>
    <w:rsid w:val="0094054B"/>
    <w:rsid w:val="00940FB6"/>
    <w:rsid w:val="009472BA"/>
    <w:rsid w:val="009522A2"/>
    <w:rsid w:val="0095470A"/>
    <w:rsid w:val="00965E2C"/>
    <w:rsid w:val="00966524"/>
    <w:rsid w:val="0096769E"/>
    <w:rsid w:val="009727F1"/>
    <w:rsid w:val="00980D4A"/>
    <w:rsid w:val="00983614"/>
    <w:rsid w:val="00985E1A"/>
    <w:rsid w:val="009871C4"/>
    <w:rsid w:val="00987371"/>
    <w:rsid w:val="00987AFA"/>
    <w:rsid w:val="00993658"/>
    <w:rsid w:val="00995250"/>
    <w:rsid w:val="00995B25"/>
    <w:rsid w:val="009A55B2"/>
    <w:rsid w:val="009A5D82"/>
    <w:rsid w:val="009A66A4"/>
    <w:rsid w:val="009B306A"/>
    <w:rsid w:val="009B5E93"/>
    <w:rsid w:val="009B6B0E"/>
    <w:rsid w:val="009C1265"/>
    <w:rsid w:val="009C1579"/>
    <w:rsid w:val="009C16E3"/>
    <w:rsid w:val="009C225D"/>
    <w:rsid w:val="009C6138"/>
    <w:rsid w:val="009C6E04"/>
    <w:rsid w:val="009C7D67"/>
    <w:rsid w:val="009D085F"/>
    <w:rsid w:val="009D1ED2"/>
    <w:rsid w:val="009E0C6D"/>
    <w:rsid w:val="009E11E6"/>
    <w:rsid w:val="009E21F0"/>
    <w:rsid w:val="009E27BC"/>
    <w:rsid w:val="009E6892"/>
    <w:rsid w:val="009E77DE"/>
    <w:rsid w:val="009F023D"/>
    <w:rsid w:val="009F515C"/>
    <w:rsid w:val="009F76BF"/>
    <w:rsid w:val="009F7F04"/>
    <w:rsid w:val="00A043E0"/>
    <w:rsid w:val="00A10508"/>
    <w:rsid w:val="00A135EC"/>
    <w:rsid w:val="00A25C96"/>
    <w:rsid w:val="00A26562"/>
    <w:rsid w:val="00A33AE2"/>
    <w:rsid w:val="00A34543"/>
    <w:rsid w:val="00A354AC"/>
    <w:rsid w:val="00A4559C"/>
    <w:rsid w:val="00A45834"/>
    <w:rsid w:val="00A52789"/>
    <w:rsid w:val="00A52925"/>
    <w:rsid w:val="00A54DEC"/>
    <w:rsid w:val="00A55742"/>
    <w:rsid w:val="00A55987"/>
    <w:rsid w:val="00A55DF4"/>
    <w:rsid w:val="00A56105"/>
    <w:rsid w:val="00A615C5"/>
    <w:rsid w:val="00A624E5"/>
    <w:rsid w:val="00A708A8"/>
    <w:rsid w:val="00A71CBE"/>
    <w:rsid w:val="00A754F4"/>
    <w:rsid w:val="00A7684C"/>
    <w:rsid w:val="00A8204F"/>
    <w:rsid w:val="00A844B0"/>
    <w:rsid w:val="00A8687B"/>
    <w:rsid w:val="00A91EB7"/>
    <w:rsid w:val="00A91FD5"/>
    <w:rsid w:val="00A92859"/>
    <w:rsid w:val="00A92F61"/>
    <w:rsid w:val="00A92F74"/>
    <w:rsid w:val="00A93F54"/>
    <w:rsid w:val="00A9439D"/>
    <w:rsid w:val="00A97695"/>
    <w:rsid w:val="00AB0022"/>
    <w:rsid w:val="00AB105C"/>
    <w:rsid w:val="00AB21F7"/>
    <w:rsid w:val="00AC07B8"/>
    <w:rsid w:val="00AC6A57"/>
    <w:rsid w:val="00AD50ED"/>
    <w:rsid w:val="00AD7024"/>
    <w:rsid w:val="00AE4A8D"/>
    <w:rsid w:val="00AE6403"/>
    <w:rsid w:val="00AE71BD"/>
    <w:rsid w:val="00AF05EC"/>
    <w:rsid w:val="00AF242E"/>
    <w:rsid w:val="00AF5D54"/>
    <w:rsid w:val="00AF5F6A"/>
    <w:rsid w:val="00AF6254"/>
    <w:rsid w:val="00AF62CA"/>
    <w:rsid w:val="00AF717B"/>
    <w:rsid w:val="00B023CA"/>
    <w:rsid w:val="00B02BD2"/>
    <w:rsid w:val="00B06140"/>
    <w:rsid w:val="00B062A1"/>
    <w:rsid w:val="00B119BD"/>
    <w:rsid w:val="00B137EB"/>
    <w:rsid w:val="00B1423B"/>
    <w:rsid w:val="00B15597"/>
    <w:rsid w:val="00B1608B"/>
    <w:rsid w:val="00B16DCF"/>
    <w:rsid w:val="00B2198E"/>
    <w:rsid w:val="00B21D29"/>
    <w:rsid w:val="00B24D57"/>
    <w:rsid w:val="00B257E9"/>
    <w:rsid w:val="00B31D77"/>
    <w:rsid w:val="00B325FF"/>
    <w:rsid w:val="00B32956"/>
    <w:rsid w:val="00B36D53"/>
    <w:rsid w:val="00B41F82"/>
    <w:rsid w:val="00B426FB"/>
    <w:rsid w:val="00B45966"/>
    <w:rsid w:val="00B45F28"/>
    <w:rsid w:val="00B4659D"/>
    <w:rsid w:val="00B509D7"/>
    <w:rsid w:val="00B50AD3"/>
    <w:rsid w:val="00B52EAC"/>
    <w:rsid w:val="00B55DFA"/>
    <w:rsid w:val="00B56929"/>
    <w:rsid w:val="00B575FC"/>
    <w:rsid w:val="00B57ECC"/>
    <w:rsid w:val="00B605AD"/>
    <w:rsid w:val="00B6402F"/>
    <w:rsid w:val="00B64168"/>
    <w:rsid w:val="00B7048E"/>
    <w:rsid w:val="00B7488B"/>
    <w:rsid w:val="00B74CC4"/>
    <w:rsid w:val="00B751D7"/>
    <w:rsid w:val="00B801D5"/>
    <w:rsid w:val="00B925C3"/>
    <w:rsid w:val="00B92F44"/>
    <w:rsid w:val="00B94F76"/>
    <w:rsid w:val="00B956B6"/>
    <w:rsid w:val="00B97031"/>
    <w:rsid w:val="00BA0023"/>
    <w:rsid w:val="00BA135B"/>
    <w:rsid w:val="00BA22E6"/>
    <w:rsid w:val="00BB01DE"/>
    <w:rsid w:val="00BB023D"/>
    <w:rsid w:val="00BB0ECA"/>
    <w:rsid w:val="00BB52D7"/>
    <w:rsid w:val="00BB5875"/>
    <w:rsid w:val="00BB6178"/>
    <w:rsid w:val="00BB7030"/>
    <w:rsid w:val="00BD02B2"/>
    <w:rsid w:val="00BD27F8"/>
    <w:rsid w:val="00BD34F7"/>
    <w:rsid w:val="00BD3B60"/>
    <w:rsid w:val="00BE0376"/>
    <w:rsid w:val="00BE4713"/>
    <w:rsid w:val="00BE4D04"/>
    <w:rsid w:val="00BF1B23"/>
    <w:rsid w:val="00BF4BD9"/>
    <w:rsid w:val="00BF527F"/>
    <w:rsid w:val="00BF59E1"/>
    <w:rsid w:val="00C00990"/>
    <w:rsid w:val="00C0450C"/>
    <w:rsid w:val="00C04C58"/>
    <w:rsid w:val="00C050CF"/>
    <w:rsid w:val="00C115AB"/>
    <w:rsid w:val="00C11FA4"/>
    <w:rsid w:val="00C12CEA"/>
    <w:rsid w:val="00C13548"/>
    <w:rsid w:val="00C144EF"/>
    <w:rsid w:val="00C15E36"/>
    <w:rsid w:val="00C20393"/>
    <w:rsid w:val="00C210AE"/>
    <w:rsid w:val="00C2113A"/>
    <w:rsid w:val="00C2177E"/>
    <w:rsid w:val="00C23B4D"/>
    <w:rsid w:val="00C23E30"/>
    <w:rsid w:val="00C241ED"/>
    <w:rsid w:val="00C26443"/>
    <w:rsid w:val="00C32638"/>
    <w:rsid w:val="00C33F85"/>
    <w:rsid w:val="00C3486F"/>
    <w:rsid w:val="00C352C2"/>
    <w:rsid w:val="00C36B63"/>
    <w:rsid w:val="00C37688"/>
    <w:rsid w:val="00C40A0B"/>
    <w:rsid w:val="00C41081"/>
    <w:rsid w:val="00C41827"/>
    <w:rsid w:val="00C447A3"/>
    <w:rsid w:val="00C46249"/>
    <w:rsid w:val="00C4757E"/>
    <w:rsid w:val="00C5004A"/>
    <w:rsid w:val="00C517FF"/>
    <w:rsid w:val="00C5566D"/>
    <w:rsid w:val="00C57AD4"/>
    <w:rsid w:val="00C57C5A"/>
    <w:rsid w:val="00C57F1E"/>
    <w:rsid w:val="00C61832"/>
    <w:rsid w:val="00C678C8"/>
    <w:rsid w:val="00C712EF"/>
    <w:rsid w:val="00C72318"/>
    <w:rsid w:val="00C7323B"/>
    <w:rsid w:val="00C73999"/>
    <w:rsid w:val="00C747F5"/>
    <w:rsid w:val="00C75782"/>
    <w:rsid w:val="00C759AB"/>
    <w:rsid w:val="00C827DB"/>
    <w:rsid w:val="00C82F4C"/>
    <w:rsid w:val="00C84D57"/>
    <w:rsid w:val="00C94245"/>
    <w:rsid w:val="00CA2DAD"/>
    <w:rsid w:val="00CA32AD"/>
    <w:rsid w:val="00CA69AF"/>
    <w:rsid w:val="00CB52DA"/>
    <w:rsid w:val="00CB5B74"/>
    <w:rsid w:val="00CB5C97"/>
    <w:rsid w:val="00CC05F1"/>
    <w:rsid w:val="00CC1D39"/>
    <w:rsid w:val="00CC4797"/>
    <w:rsid w:val="00CC5EE8"/>
    <w:rsid w:val="00CC67F8"/>
    <w:rsid w:val="00CD1ADA"/>
    <w:rsid w:val="00CD58E4"/>
    <w:rsid w:val="00CE50AB"/>
    <w:rsid w:val="00CE5DC7"/>
    <w:rsid w:val="00CE60C3"/>
    <w:rsid w:val="00CE71A4"/>
    <w:rsid w:val="00CF198C"/>
    <w:rsid w:val="00D0335E"/>
    <w:rsid w:val="00D03D4F"/>
    <w:rsid w:val="00D04C48"/>
    <w:rsid w:val="00D069E1"/>
    <w:rsid w:val="00D06DC9"/>
    <w:rsid w:val="00D07CEB"/>
    <w:rsid w:val="00D10528"/>
    <w:rsid w:val="00D15438"/>
    <w:rsid w:val="00D20F49"/>
    <w:rsid w:val="00D21D6E"/>
    <w:rsid w:val="00D23D3A"/>
    <w:rsid w:val="00D251D8"/>
    <w:rsid w:val="00D31A44"/>
    <w:rsid w:val="00D320B2"/>
    <w:rsid w:val="00D4568B"/>
    <w:rsid w:val="00D47E97"/>
    <w:rsid w:val="00D532E3"/>
    <w:rsid w:val="00D55C63"/>
    <w:rsid w:val="00D575D2"/>
    <w:rsid w:val="00D57DF6"/>
    <w:rsid w:val="00D6260D"/>
    <w:rsid w:val="00D6580D"/>
    <w:rsid w:val="00D749A4"/>
    <w:rsid w:val="00D753BF"/>
    <w:rsid w:val="00D7631E"/>
    <w:rsid w:val="00D770E2"/>
    <w:rsid w:val="00D77D3A"/>
    <w:rsid w:val="00D805C0"/>
    <w:rsid w:val="00D81EFB"/>
    <w:rsid w:val="00D82096"/>
    <w:rsid w:val="00D8316B"/>
    <w:rsid w:val="00D831CE"/>
    <w:rsid w:val="00D85C06"/>
    <w:rsid w:val="00D86353"/>
    <w:rsid w:val="00D86A6A"/>
    <w:rsid w:val="00D92002"/>
    <w:rsid w:val="00D9236D"/>
    <w:rsid w:val="00D93FEC"/>
    <w:rsid w:val="00D94536"/>
    <w:rsid w:val="00DA17E3"/>
    <w:rsid w:val="00DA5512"/>
    <w:rsid w:val="00DB1631"/>
    <w:rsid w:val="00DB33BA"/>
    <w:rsid w:val="00DB7362"/>
    <w:rsid w:val="00DC0109"/>
    <w:rsid w:val="00DC2070"/>
    <w:rsid w:val="00DC4645"/>
    <w:rsid w:val="00DC4954"/>
    <w:rsid w:val="00DD0F55"/>
    <w:rsid w:val="00DD1269"/>
    <w:rsid w:val="00DD1291"/>
    <w:rsid w:val="00DD239D"/>
    <w:rsid w:val="00DD4028"/>
    <w:rsid w:val="00DD56A4"/>
    <w:rsid w:val="00DD5AF2"/>
    <w:rsid w:val="00DD5E54"/>
    <w:rsid w:val="00DD6766"/>
    <w:rsid w:val="00DD76A6"/>
    <w:rsid w:val="00DE12BD"/>
    <w:rsid w:val="00DE3B39"/>
    <w:rsid w:val="00DE3D84"/>
    <w:rsid w:val="00DF0023"/>
    <w:rsid w:val="00DF2120"/>
    <w:rsid w:val="00E06AAD"/>
    <w:rsid w:val="00E14E78"/>
    <w:rsid w:val="00E151DE"/>
    <w:rsid w:val="00E20EC3"/>
    <w:rsid w:val="00E32701"/>
    <w:rsid w:val="00E33B3F"/>
    <w:rsid w:val="00E36D10"/>
    <w:rsid w:val="00E40D38"/>
    <w:rsid w:val="00E44110"/>
    <w:rsid w:val="00E476BA"/>
    <w:rsid w:val="00E50BCB"/>
    <w:rsid w:val="00E54564"/>
    <w:rsid w:val="00E56381"/>
    <w:rsid w:val="00E574C5"/>
    <w:rsid w:val="00E57B57"/>
    <w:rsid w:val="00E61EA5"/>
    <w:rsid w:val="00E61EBF"/>
    <w:rsid w:val="00E63976"/>
    <w:rsid w:val="00E63BD6"/>
    <w:rsid w:val="00E65336"/>
    <w:rsid w:val="00E65352"/>
    <w:rsid w:val="00E65A46"/>
    <w:rsid w:val="00E732E6"/>
    <w:rsid w:val="00E75798"/>
    <w:rsid w:val="00E75A7E"/>
    <w:rsid w:val="00E77DC3"/>
    <w:rsid w:val="00E8012D"/>
    <w:rsid w:val="00E83C3D"/>
    <w:rsid w:val="00E84B52"/>
    <w:rsid w:val="00E86A56"/>
    <w:rsid w:val="00E87274"/>
    <w:rsid w:val="00E923FA"/>
    <w:rsid w:val="00E93983"/>
    <w:rsid w:val="00EA0DFA"/>
    <w:rsid w:val="00EA1AB4"/>
    <w:rsid w:val="00EA4167"/>
    <w:rsid w:val="00EA5D8B"/>
    <w:rsid w:val="00EA644E"/>
    <w:rsid w:val="00EA7A41"/>
    <w:rsid w:val="00EB1911"/>
    <w:rsid w:val="00EB73EA"/>
    <w:rsid w:val="00EB762F"/>
    <w:rsid w:val="00EB7BEA"/>
    <w:rsid w:val="00EC217D"/>
    <w:rsid w:val="00ED290D"/>
    <w:rsid w:val="00ED530E"/>
    <w:rsid w:val="00ED562F"/>
    <w:rsid w:val="00ED745D"/>
    <w:rsid w:val="00ED7BB1"/>
    <w:rsid w:val="00EE4396"/>
    <w:rsid w:val="00EF46C1"/>
    <w:rsid w:val="00EF4D50"/>
    <w:rsid w:val="00EF5BF7"/>
    <w:rsid w:val="00EF628A"/>
    <w:rsid w:val="00F0261D"/>
    <w:rsid w:val="00F105FC"/>
    <w:rsid w:val="00F1402D"/>
    <w:rsid w:val="00F14FD3"/>
    <w:rsid w:val="00F16285"/>
    <w:rsid w:val="00F1635B"/>
    <w:rsid w:val="00F20E7A"/>
    <w:rsid w:val="00F240C9"/>
    <w:rsid w:val="00F24E6D"/>
    <w:rsid w:val="00F30936"/>
    <w:rsid w:val="00F324BB"/>
    <w:rsid w:val="00F3333B"/>
    <w:rsid w:val="00F34EAF"/>
    <w:rsid w:val="00F35569"/>
    <w:rsid w:val="00F356B0"/>
    <w:rsid w:val="00F42DA2"/>
    <w:rsid w:val="00F42DE7"/>
    <w:rsid w:val="00F4355B"/>
    <w:rsid w:val="00F43A6D"/>
    <w:rsid w:val="00F52559"/>
    <w:rsid w:val="00F535D7"/>
    <w:rsid w:val="00F555DC"/>
    <w:rsid w:val="00F55C27"/>
    <w:rsid w:val="00F57A89"/>
    <w:rsid w:val="00F60F16"/>
    <w:rsid w:val="00F6342A"/>
    <w:rsid w:val="00F64A54"/>
    <w:rsid w:val="00F64B66"/>
    <w:rsid w:val="00F71CAE"/>
    <w:rsid w:val="00F722D4"/>
    <w:rsid w:val="00F86CAB"/>
    <w:rsid w:val="00F907A5"/>
    <w:rsid w:val="00F9258D"/>
    <w:rsid w:val="00F92956"/>
    <w:rsid w:val="00F93537"/>
    <w:rsid w:val="00F93D9F"/>
    <w:rsid w:val="00F95A1B"/>
    <w:rsid w:val="00FA466F"/>
    <w:rsid w:val="00FA7743"/>
    <w:rsid w:val="00FB12F9"/>
    <w:rsid w:val="00FB227A"/>
    <w:rsid w:val="00FB2DED"/>
    <w:rsid w:val="00FB3A1C"/>
    <w:rsid w:val="00FC1428"/>
    <w:rsid w:val="00FC628E"/>
    <w:rsid w:val="00FD2284"/>
    <w:rsid w:val="00FD671A"/>
    <w:rsid w:val="00FD7953"/>
    <w:rsid w:val="00FE1C0B"/>
    <w:rsid w:val="00FE68C1"/>
    <w:rsid w:val="00FE7B24"/>
    <w:rsid w:val="00FF2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E4735"/>
  <w15:docId w15:val="{B78C31B5-11F0-4DF4-B477-22146A68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663"/>
    <w:rPr>
      <w:sz w:val="24"/>
      <w:szCs w:val="24"/>
    </w:rPr>
  </w:style>
  <w:style w:type="paragraph" w:styleId="Heading1">
    <w:name w:val="heading 1"/>
    <w:basedOn w:val="Normal"/>
    <w:next w:val="Normal"/>
    <w:qFormat/>
    <w:rsid w:val="00505CC4"/>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5CC4"/>
    <w:rPr>
      <w:sz w:val="22"/>
      <w:szCs w:val="20"/>
    </w:rPr>
  </w:style>
  <w:style w:type="paragraph" w:styleId="BodyText2">
    <w:name w:val="Body Text 2"/>
    <w:basedOn w:val="Normal"/>
    <w:rsid w:val="00505CC4"/>
    <w:rPr>
      <w:b/>
      <w:bCs/>
      <w:color w:val="FF0000"/>
      <w:sz w:val="48"/>
      <w:szCs w:val="20"/>
    </w:rPr>
  </w:style>
  <w:style w:type="character" w:styleId="Hyperlink">
    <w:name w:val="Hyperlink"/>
    <w:basedOn w:val="DefaultParagraphFont"/>
    <w:rsid w:val="00B06140"/>
    <w:rPr>
      <w:color w:val="0000FF"/>
      <w:u w:val="single"/>
    </w:rPr>
  </w:style>
  <w:style w:type="paragraph" w:styleId="DocumentMap">
    <w:name w:val="Document Map"/>
    <w:basedOn w:val="Normal"/>
    <w:semiHidden/>
    <w:rsid w:val="002D09E0"/>
    <w:pPr>
      <w:shd w:val="clear" w:color="auto" w:fill="000080"/>
    </w:pPr>
    <w:rPr>
      <w:rFonts w:ascii="Tahoma" w:hAnsi="Tahoma" w:cs="Tahoma"/>
    </w:rPr>
  </w:style>
  <w:style w:type="paragraph" w:styleId="BalloonText">
    <w:name w:val="Balloon Text"/>
    <w:basedOn w:val="Normal"/>
    <w:semiHidden/>
    <w:rsid w:val="000C30C4"/>
    <w:rPr>
      <w:rFonts w:ascii="Tahoma" w:hAnsi="Tahoma" w:cs="Tahoma"/>
      <w:sz w:val="16"/>
      <w:szCs w:val="16"/>
    </w:rPr>
  </w:style>
  <w:style w:type="character" w:styleId="FollowedHyperlink">
    <w:name w:val="FollowedHyperlink"/>
    <w:basedOn w:val="DefaultParagraphFont"/>
    <w:rsid w:val="000B5F9B"/>
    <w:rPr>
      <w:color w:val="800080"/>
      <w:u w:val="single"/>
    </w:rPr>
  </w:style>
  <w:style w:type="table" w:styleId="TableGrid">
    <w:name w:val="Table Grid"/>
    <w:basedOn w:val="TableNormal"/>
    <w:rsid w:val="00545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27F8"/>
    <w:pPr>
      <w:ind w:left="720"/>
      <w:contextualSpacing/>
    </w:pPr>
  </w:style>
  <w:style w:type="paragraph" w:customStyle="1" w:styleId="Default">
    <w:name w:val="Default"/>
    <w:rsid w:val="00DD5E54"/>
    <w:pPr>
      <w:autoSpaceDE w:val="0"/>
      <w:autoSpaceDN w:val="0"/>
      <w:adjustRightInd w:val="0"/>
    </w:pPr>
    <w:rPr>
      <w:color w:val="000000"/>
      <w:sz w:val="24"/>
      <w:szCs w:val="24"/>
    </w:rPr>
  </w:style>
  <w:style w:type="paragraph" w:styleId="NoSpacing">
    <w:name w:val="No Spacing"/>
    <w:uiPriority w:val="1"/>
    <w:qFormat/>
    <w:rsid w:val="00DD5E5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3506">
      <w:bodyDiv w:val="1"/>
      <w:marLeft w:val="0"/>
      <w:marRight w:val="0"/>
      <w:marTop w:val="0"/>
      <w:marBottom w:val="0"/>
      <w:divBdr>
        <w:top w:val="none" w:sz="0" w:space="0" w:color="auto"/>
        <w:left w:val="none" w:sz="0" w:space="0" w:color="auto"/>
        <w:bottom w:val="none" w:sz="0" w:space="0" w:color="auto"/>
        <w:right w:val="none" w:sz="0" w:space="0" w:color="auto"/>
      </w:divBdr>
    </w:div>
    <w:div w:id="954824735">
      <w:bodyDiv w:val="1"/>
      <w:marLeft w:val="0"/>
      <w:marRight w:val="0"/>
      <w:marTop w:val="0"/>
      <w:marBottom w:val="0"/>
      <w:divBdr>
        <w:top w:val="none" w:sz="0" w:space="0" w:color="auto"/>
        <w:left w:val="none" w:sz="0" w:space="0" w:color="auto"/>
        <w:bottom w:val="none" w:sz="0" w:space="0" w:color="auto"/>
        <w:right w:val="none" w:sz="0" w:space="0" w:color="auto"/>
      </w:divBdr>
    </w:div>
    <w:div w:id="1028333083">
      <w:bodyDiv w:val="1"/>
      <w:marLeft w:val="0"/>
      <w:marRight w:val="0"/>
      <w:marTop w:val="0"/>
      <w:marBottom w:val="0"/>
      <w:divBdr>
        <w:top w:val="none" w:sz="0" w:space="0" w:color="auto"/>
        <w:left w:val="none" w:sz="0" w:space="0" w:color="auto"/>
        <w:bottom w:val="none" w:sz="0" w:space="0" w:color="auto"/>
        <w:right w:val="none" w:sz="0" w:space="0" w:color="auto"/>
      </w:divBdr>
    </w:div>
    <w:div w:id="1175995815">
      <w:bodyDiv w:val="1"/>
      <w:marLeft w:val="0"/>
      <w:marRight w:val="0"/>
      <w:marTop w:val="0"/>
      <w:marBottom w:val="0"/>
      <w:divBdr>
        <w:top w:val="none" w:sz="0" w:space="0" w:color="auto"/>
        <w:left w:val="none" w:sz="0" w:space="0" w:color="auto"/>
        <w:bottom w:val="none" w:sz="0" w:space="0" w:color="auto"/>
        <w:right w:val="none" w:sz="0" w:space="0" w:color="auto"/>
      </w:divBdr>
    </w:div>
    <w:div w:id="1281256469">
      <w:bodyDiv w:val="1"/>
      <w:marLeft w:val="0"/>
      <w:marRight w:val="0"/>
      <w:marTop w:val="0"/>
      <w:marBottom w:val="0"/>
      <w:divBdr>
        <w:top w:val="none" w:sz="0" w:space="0" w:color="auto"/>
        <w:left w:val="none" w:sz="0" w:space="0" w:color="auto"/>
        <w:bottom w:val="none" w:sz="0" w:space="0" w:color="auto"/>
        <w:right w:val="none" w:sz="0" w:space="0" w:color="auto"/>
      </w:divBdr>
    </w:div>
    <w:div w:id="1598976536">
      <w:bodyDiv w:val="1"/>
      <w:marLeft w:val="0"/>
      <w:marRight w:val="0"/>
      <w:marTop w:val="0"/>
      <w:marBottom w:val="0"/>
      <w:divBdr>
        <w:top w:val="none" w:sz="0" w:space="0" w:color="auto"/>
        <w:left w:val="none" w:sz="0" w:space="0" w:color="auto"/>
        <w:bottom w:val="none" w:sz="0" w:space="0" w:color="auto"/>
        <w:right w:val="none" w:sz="0" w:space="0" w:color="auto"/>
      </w:divBdr>
    </w:div>
    <w:div w:id="202030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uling.permits@dot.state.oh.us" TargetMode="External"/><Relationship Id="rId3" Type="http://schemas.openxmlformats.org/officeDocument/2006/relationships/styles" Target="styles.xml"/><Relationship Id="rId7" Type="http://schemas.openxmlformats.org/officeDocument/2006/relationships/hyperlink" Target="mailto:brian.bosch@dot.state.oh.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05.PIO@dot.state.oh.u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6E9EF-A631-4B05-B89D-526B3339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3317</TotalTime>
  <Pages>1</Pages>
  <Words>651</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4342</CharactersWithSpaces>
  <SharedDoc>false</SharedDoc>
  <HLinks>
    <vt:vector size="6" baseType="variant">
      <vt:variant>
        <vt:i4>7929863</vt:i4>
      </vt:variant>
      <vt:variant>
        <vt:i4>0</vt:i4>
      </vt:variant>
      <vt:variant>
        <vt:i4>0</vt:i4>
      </vt:variant>
      <vt:variant>
        <vt:i4>5</vt:i4>
      </vt:variant>
      <vt:variant>
        <vt:lpwstr>http://plcm.dot.state.oh.us//plcm/plcm_web.jsp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Beck</dc:creator>
  <cp:keywords/>
  <dc:description/>
  <cp:lastModifiedBy>Lutz, Jason</cp:lastModifiedBy>
  <cp:revision>114</cp:revision>
  <cp:lastPrinted>2011-02-25T13:53:00Z</cp:lastPrinted>
  <dcterms:created xsi:type="dcterms:W3CDTF">2016-08-25T12:07:00Z</dcterms:created>
  <dcterms:modified xsi:type="dcterms:W3CDTF">2021-09-07T18:21:00Z</dcterms:modified>
</cp:coreProperties>
</file>