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597A5" w14:textId="6CB2DEC1" w:rsidR="00564605" w:rsidRDefault="005035F9" w:rsidP="005035F9">
      <w:pPr>
        <w:jc w:val="center"/>
      </w:pPr>
      <w:r>
        <w:t>ERI-250-10.63</w:t>
      </w:r>
    </w:p>
    <w:p w14:paraId="2518734C" w14:textId="6C840CFD" w:rsidR="005035F9" w:rsidRDefault="005035F9" w:rsidP="005035F9">
      <w:pPr>
        <w:jc w:val="center"/>
      </w:pPr>
      <w:r>
        <w:t>PID 11500</w:t>
      </w:r>
    </w:p>
    <w:p w14:paraId="20F343B8" w14:textId="2F799C6C" w:rsidR="005035F9" w:rsidRDefault="005035F9" w:rsidP="005035F9">
      <w:pPr>
        <w:jc w:val="center"/>
      </w:pPr>
    </w:p>
    <w:p w14:paraId="21779BC5" w14:textId="0ACA728C" w:rsidR="005035F9" w:rsidRDefault="00FD4B99" w:rsidP="00FD4B99">
      <w:r>
        <w:t xml:space="preserve">        </w:t>
      </w:r>
      <w:r w:rsidR="005035F9">
        <w:t xml:space="preserve">We first started by looking for the </w:t>
      </w:r>
      <w:r w:rsidR="00FD4B22">
        <w:t xml:space="preserve">four </w:t>
      </w:r>
      <w:r w:rsidR="005035F9">
        <w:t xml:space="preserve">monument boxes set on S.R 13 on the plans ERI-299-0.00 (1964).  We found the first two monument boxes down 15”. The coordinates checked with PID 90357, so I decided to use the coordinates for the other two buried monument boxes from the 90357 </w:t>
      </w:r>
      <w:proofErr w:type="gramStart"/>
      <w:r w:rsidR="005035F9">
        <w:t>project</w:t>
      </w:r>
      <w:proofErr w:type="gramEnd"/>
      <w:r w:rsidR="005035F9">
        <w:t>.  We next went looking for the concrete R/W monuments on the plans ERI-250-(10.83-13.34) (</w:t>
      </w:r>
      <w:r w:rsidR="00AD1F68">
        <w:t xml:space="preserve">1954). I established a tangent north of S.R. 13 from a few of the found concrete R/W monuments. I then used the three centerline monuments found on </w:t>
      </w:r>
      <w:r>
        <w:t xml:space="preserve">the </w:t>
      </w:r>
      <w:r w:rsidR="00AD1F68">
        <w:t>plans ERI-250-19.742 (2007) to create the tangent south of S.R. 13. I then used the curve radius of 2877.31 on the plan set ERI-250-(10.83-13.34)</w:t>
      </w:r>
      <w:r w:rsidR="00675174">
        <w:t xml:space="preserve"> to establish the curve at the intersection of S.R. 13.</w:t>
      </w:r>
    </w:p>
    <w:p w14:paraId="77F39DA0" w14:textId="4724DCF5" w:rsidR="00675174" w:rsidRDefault="00675174" w:rsidP="005035F9">
      <w:r>
        <w:tab/>
        <w:t>For stationing I used DESTAPE at the intersection of U.S. 250 &amp; S.R. 13</w:t>
      </w:r>
    </w:p>
    <w:p w14:paraId="6C3D7D84" w14:textId="425E4E0A" w:rsidR="00675174" w:rsidRDefault="00675174" w:rsidP="005035F9">
      <w:r>
        <w:t>Brett R. Tieben, P.S.</w:t>
      </w:r>
    </w:p>
    <w:p w14:paraId="36E4B95D" w14:textId="525509AA" w:rsidR="00675174" w:rsidRDefault="00675174" w:rsidP="005035F9">
      <w:r>
        <w:t>10/18/22</w:t>
      </w:r>
    </w:p>
    <w:p w14:paraId="2360B034" w14:textId="77777777" w:rsidR="00675174" w:rsidRDefault="00675174" w:rsidP="005035F9"/>
    <w:sectPr w:rsidR="00675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5F9"/>
    <w:rsid w:val="005035F9"/>
    <w:rsid w:val="00564605"/>
    <w:rsid w:val="00675174"/>
    <w:rsid w:val="00AD1F68"/>
    <w:rsid w:val="00FD4B22"/>
    <w:rsid w:val="00FD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D505E"/>
  <w15:chartTrackingRefBased/>
  <w15:docId w15:val="{6C91A7D7-176A-4091-AB7D-16276942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Tieben, Brett</dc:creator>
  <cp:keywords/>
  <dc:description/>
  <cp:lastModifiedBy>Tieben, Brett</cp:lastModifiedBy>
  <cp:revision>3</cp:revision>
  <dcterms:created xsi:type="dcterms:W3CDTF">2022-10-18T18:15:00Z</dcterms:created>
  <dcterms:modified xsi:type="dcterms:W3CDTF">2022-10-19T10:47:00Z</dcterms:modified>
</cp:coreProperties>
</file>