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D7A89" w14:textId="77777777" w:rsidR="00187D57" w:rsidRPr="00F639C1" w:rsidRDefault="00187D57" w:rsidP="00187D57">
      <w:pPr>
        <w:tabs>
          <w:tab w:val="left" w:pos="360"/>
        </w:tabs>
        <w:ind w:right="121"/>
        <w:rPr>
          <w:rFonts w:asciiTheme="minorHAnsi" w:hAnsiTheme="minorHAnsi" w:cstheme="minorHAnsi"/>
          <w:b/>
          <w:i/>
          <w:sz w:val="18"/>
          <w:szCs w:val="18"/>
          <w:u w:val="single"/>
        </w:rPr>
      </w:pPr>
      <w:bookmarkStart w:id="0" w:name="_Hlk156473412"/>
      <w:bookmarkStart w:id="1" w:name="OLE_LINK33"/>
      <w:bookmarkStart w:id="2" w:name="OLE_LINK77"/>
      <w:bookmarkStart w:id="3" w:name="OLE_LINK34"/>
      <w:bookmarkStart w:id="4" w:name="OLE_LINK24"/>
      <w:bookmarkStart w:id="5" w:name="OLE_LINK37"/>
      <w:bookmarkStart w:id="6" w:name="OLE_LINK30"/>
      <w:bookmarkStart w:id="7" w:name="OLE_LINK55"/>
      <w:bookmarkStart w:id="8" w:name="OLE_LINK45"/>
      <w:bookmarkStart w:id="9" w:name="OLE_LINK39"/>
      <w:bookmarkStart w:id="10" w:name="OLE_LINK19"/>
      <w:bookmarkStart w:id="11" w:name="OLE_LINK4"/>
      <w:bookmarkStart w:id="12" w:name="OLE_LINK27"/>
      <w:bookmarkStart w:id="13" w:name="OLE_LINK51"/>
      <w:bookmarkStart w:id="14" w:name="OLE_LINK58"/>
      <w:bookmarkStart w:id="15" w:name="OLE_LINK60"/>
      <w:bookmarkStart w:id="16" w:name="OLE_LINK73"/>
      <w:bookmarkStart w:id="17" w:name="OLE_LINK72"/>
      <w:bookmarkStart w:id="18" w:name="OLE_LINK70"/>
      <w:bookmarkStart w:id="19" w:name="OLE_LINK67"/>
      <w:bookmarkStart w:id="20" w:name="OLE_LINK63"/>
      <w:bookmarkStart w:id="21" w:name="OLE_LINK61"/>
      <w:bookmarkStart w:id="22" w:name="OLE_LINK65"/>
      <w:bookmarkStart w:id="23" w:name="OLE_LINK75"/>
      <w:bookmarkStart w:id="24" w:name="OLE_LINK87"/>
      <w:bookmarkStart w:id="25" w:name="OLE_LINK9"/>
      <w:bookmarkStart w:id="26" w:name="OLE_LINK11"/>
      <w:bookmarkStart w:id="27" w:name="OLE_LINK64"/>
      <w:bookmarkStart w:id="28" w:name="OLE_LINK21"/>
      <w:bookmarkStart w:id="29" w:name="OLE_LINK36"/>
      <w:bookmarkStart w:id="30" w:name="OLE_LINK47"/>
      <w:bookmarkStart w:id="31" w:name="OLE_LINK46"/>
      <w:bookmarkStart w:id="32" w:name="OLE_LINK38"/>
      <w:bookmarkStart w:id="33" w:name="OLE_LINK22"/>
      <w:bookmarkStart w:id="34" w:name="OLE_LINK42"/>
      <w:bookmarkStart w:id="35" w:name="OLE_LINK43"/>
      <w:bookmarkStart w:id="36" w:name="OLE_LINK32"/>
      <w:bookmarkStart w:id="37" w:name="OLE_LINK29"/>
      <w:bookmarkStart w:id="38" w:name="OLE_LINK26"/>
      <w:bookmarkStart w:id="39" w:name="OLE_LINK52"/>
      <w:bookmarkStart w:id="40" w:name="OLE_LINK28"/>
      <w:bookmarkStart w:id="41" w:name="OLE_LINK54"/>
      <w:bookmarkStart w:id="42" w:name="OLE_LINK40"/>
      <w:bookmarkStart w:id="43" w:name="OLE_LINK49"/>
      <w:bookmarkStart w:id="44" w:name="OLE_LINK56"/>
      <w:bookmarkStart w:id="45" w:name="OLE_LINK53"/>
      <w:bookmarkStart w:id="46" w:name="OLE_LINK25"/>
      <w:bookmarkStart w:id="47" w:name="OLE_LINK20"/>
      <w:bookmarkStart w:id="48" w:name="OLE_LINK1"/>
      <w:bookmarkStart w:id="49" w:name="OLE_LINK2"/>
      <w:bookmarkStart w:id="50" w:name="OLE_LINK5"/>
      <w:bookmarkStart w:id="51" w:name="OLE_LINK7"/>
      <w:bookmarkStart w:id="52" w:name="OLE_LINK18"/>
      <w:bookmarkStart w:id="53" w:name="OLE_LINK16"/>
      <w:bookmarkStart w:id="54" w:name="OLE_LINK17"/>
      <w:bookmarkStart w:id="55" w:name="OLE_LINK14"/>
      <w:bookmarkStart w:id="56" w:name="OLE_LINK12"/>
      <w:bookmarkStart w:id="57" w:name="OLE_LINK13"/>
      <w:bookmarkStart w:id="58" w:name="OLE_LINK15"/>
      <w:bookmarkStart w:id="59" w:name="OLE_LINK8"/>
      <w:bookmarkStart w:id="60" w:name="OLE_LINK10"/>
      <w:bookmarkStart w:id="61" w:name="OLE_LINK6"/>
      <w:bookmarkStart w:id="62" w:name="OLE_LINK3"/>
      <w:r w:rsidRPr="00F639C1">
        <w:rPr>
          <w:rFonts w:asciiTheme="minorHAnsi" w:hAnsiTheme="minorHAnsi" w:cstheme="minorHAnsi"/>
          <w:b/>
          <w:i/>
          <w:sz w:val="18"/>
          <w:szCs w:val="18"/>
          <w:u w:val="single"/>
        </w:rPr>
        <w:t xml:space="preserve">ITEM 614, MAINTAINING TRAFFIC </w:t>
      </w:r>
    </w:p>
    <w:bookmarkEnd w:id="0"/>
    <w:p w14:paraId="40228F58" w14:textId="77777777" w:rsidR="00187D57" w:rsidRPr="00F639C1" w:rsidRDefault="00187D57" w:rsidP="00187D57">
      <w:pPr>
        <w:tabs>
          <w:tab w:val="left" w:pos="3600"/>
        </w:tabs>
        <w:ind w:right="179"/>
        <w:rPr>
          <w:rFonts w:asciiTheme="minorHAnsi" w:hAnsiTheme="minorHAnsi" w:cstheme="minorHAnsi"/>
          <w:b/>
          <w:i/>
          <w:sz w:val="18"/>
          <w:szCs w:val="18"/>
          <w:u w:val="single"/>
        </w:rPr>
      </w:pPr>
    </w:p>
    <w:p w14:paraId="00296EAA" w14:textId="77777777" w:rsidR="00E674F3" w:rsidRDefault="00EB5814" w:rsidP="00EB5814">
      <w:pPr>
        <w:ind w:right="1"/>
        <w:rPr>
          <w:rFonts w:asciiTheme="minorHAnsi" w:hAnsiTheme="minorHAnsi" w:cstheme="minorHAnsi"/>
          <w:i/>
          <w:sz w:val="18"/>
          <w:szCs w:val="18"/>
          <w:lang w:val="en-CA"/>
        </w:rPr>
      </w:pPr>
      <w:r w:rsidRPr="00F639C1">
        <w:rPr>
          <w:rFonts w:asciiTheme="minorHAnsi" w:hAnsiTheme="minorHAnsi" w:cstheme="minorHAnsi"/>
          <w:i/>
          <w:sz w:val="18"/>
          <w:szCs w:val="18"/>
          <w:lang w:val="en-CA"/>
        </w:rPr>
        <w:t xml:space="preserve">A MINIMUM OF </w:t>
      </w:r>
      <w:r w:rsidR="00D231A1" w:rsidRPr="00E674F3">
        <w:rPr>
          <w:rFonts w:asciiTheme="minorHAnsi" w:hAnsiTheme="minorHAnsi" w:cstheme="minorHAnsi"/>
          <w:b/>
          <w:bCs/>
          <w:i/>
          <w:sz w:val="18"/>
          <w:szCs w:val="18"/>
          <w:lang w:val="en-CA"/>
        </w:rPr>
        <w:t>TWO</w:t>
      </w:r>
      <w:r w:rsidRPr="00E674F3">
        <w:rPr>
          <w:rFonts w:asciiTheme="minorHAnsi" w:hAnsiTheme="minorHAnsi" w:cstheme="minorHAnsi"/>
          <w:b/>
          <w:bCs/>
          <w:i/>
          <w:sz w:val="18"/>
          <w:szCs w:val="18"/>
          <w:lang w:val="en-CA"/>
        </w:rPr>
        <w:t xml:space="preserve"> (</w:t>
      </w:r>
      <w:r w:rsidR="00B4321C" w:rsidRPr="00E674F3">
        <w:rPr>
          <w:rFonts w:asciiTheme="minorHAnsi" w:hAnsiTheme="minorHAnsi" w:cstheme="minorHAnsi"/>
          <w:b/>
          <w:bCs/>
          <w:i/>
          <w:sz w:val="18"/>
          <w:szCs w:val="18"/>
          <w:lang w:val="en-CA"/>
        </w:rPr>
        <w:t>2</w:t>
      </w:r>
      <w:r w:rsidRPr="00E674F3">
        <w:rPr>
          <w:rFonts w:asciiTheme="minorHAnsi" w:hAnsiTheme="minorHAnsi" w:cstheme="minorHAnsi"/>
          <w:b/>
          <w:bCs/>
          <w:i/>
          <w:sz w:val="18"/>
          <w:szCs w:val="18"/>
          <w:lang w:val="en-CA"/>
        </w:rPr>
        <w:t>) LANES</w:t>
      </w:r>
      <w:r w:rsidRPr="00F639C1">
        <w:rPr>
          <w:rFonts w:asciiTheme="minorHAnsi" w:hAnsiTheme="minorHAnsi" w:cstheme="minorHAnsi"/>
          <w:i/>
          <w:sz w:val="18"/>
          <w:szCs w:val="18"/>
          <w:lang w:val="en-CA"/>
        </w:rPr>
        <w:t xml:space="preserve"> OF TRAFFIC IN EACH DIRECTION SHALL BE MAINTAINED ON </w:t>
      </w:r>
      <w:r w:rsidR="00B4321C">
        <w:rPr>
          <w:rFonts w:asciiTheme="minorHAnsi" w:hAnsiTheme="minorHAnsi" w:cstheme="minorHAnsi"/>
          <w:b/>
          <w:bCs/>
          <w:i/>
          <w:sz w:val="18"/>
          <w:szCs w:val="18"/>
          <w:lang w:val="en-CA"/>
        </w:rPr>
        <w:t>GUE-70</w:t>
      </w:r>
      <w:r w:rsidRPr="00F639C1">
        <w:rPr>
          <w:rFonts w:asciiTheme="minorHAnsi" w:hAnsiTheme="minorHAnsi" w:cstheme="minorHAnsi"/>
          <w:i/>
          <w:sz w:val="18"/>
          <w:szCs w:val="18"/>
          <w:lang w:val="en-CA"/>
        </w:rPr>
        <w:t xml:space="preserve"> AT ALL TIMES, EXCLUDING THE CLOSURE TIMES STATED IN THE LANE VALUE CONTRACT TABLE BELOW.</w:t>
      </w:r>
      <w:r w:rsidR="00E674F3">
        <w:rPr>
          <w:rFonts w:asciiTheme="minorHAnsi" w:hAnsiTheme="minorHAnsi" w:cstheme="minorHAnsi"/>
          <w:i/>
          <w:sz w:val="18"/>
          <w:szCs w:val="18"/>
          <w:lang w:val="en-CA"/>
        </w:rPr>
        <w:t xml:space="preserve"> RAMP CLOSURES </w:t>
      </w:r>
    </w:p>
    <w:p w14:paraId="594EA7B3" w14:textId="58D1B569" w:rsidR="00EB5814" w:rsidRPr="00F639C1" w:rsidRDefault="00E674F3" w:rsidP="00EB5814">
      <w:pPr>
        <w:ind w:right="1"/>
        <w:rPr>
          <w:rFonts w:asciiTheme="minorHAnsi" w:hAnsiTheme="minorHAnsi" w:cstheme="minorHAnsi"/>
          <w:i/>
          <w:sz w:val="18"/>
          <w:szCs w:val="18"/>
          <w:lang w:val="en-CA"/>
        </w:rPr>
      </w:pPr>
      <w:r>
        <w:rPr>
          <w:rFonts w:asciiTheme="minorHAnsi" w:hAnsiTheme="minorHAnsi" w:cstheme="minorHAnsi"/>
          <w:i/>
          <w:sz w:val="18"/>
          <w:szCs w:val="18"/>
          <w:lang w:val="en-CA"/>
        </w:rPr>
        <w:t xml:space="preserve">AT THE </w:t>
      </w:r>
      <w:r w:rsidRPr="00E674F3">
        <w:rPr>
          <w:rFonts w:asciiTheme="minorHAnsi" w:hAnsiTheme="minorHAnsi" w:cstheme="minorHAnsi"/>
          <w:b/>
          <w:bCs/>
          <w:i/>
          <w:sz w:val="18"/>
          <w:szCs w:val="18"/>
          <w:lang w:val="en-CA"/>
        </w:rPr>
        <w:t xml:space="preserve">GUE-70/285 INTERCHANGE </w:t>
      </w:r>
      <w:r>
        <w:rPr>
          <w:rFonts w:asciiTheme="minorHAnsi" w:hAnsiTheme="minorHAnsi" w:cstheme="minorHAnsi"/>
          <w:i/>
          <w:sz w:val="18"/>
          <w:szCs w:val="18"/>
          <w:lang w:val="en-CA"/>
        </w:rPr>
        <w:t xml:space="preserve">ARE PERMITTED PER THE INCENTIVE/ DISINCENTIVE CONTRACT TABLE. </w:t>
      </w:r>
    </w:p>
    <w:p w14:paraId="34D691D6" w14:textId="77777777" w:rsidR="00EB5814" w:rsidRPr="00F639C1" w:rsidRDefault="00EB5814" w:rsidP="00DD4AF1">
      <w:pPr>
        <w:ind w:right="1"/>
        <w:rPr>
          <w:rFonts w:asciiTheme="minorHAnsi" w:hAnsiTheme="minorHAnsi" w:cstheme="minorHAnsi"/>
          <w:i/>
          <w:sz w:val="18"/>
          <w:szCs w:val="18"/>
          <w:lang w:val="en-CA"/>
        </w:rPr>
      </w:pPr>
    </w:p>
    <w:p w14:paraId="76DA11BF" w14:textId="71C273FD" w:rsidR="008D2D0D" w:rsidRPr="00F639C1" w:rsidRDefault="008D2D0D" w:rsidP="008D2D0D">
      <w:pPr>
        <w:ind w:right="1"/>
        <w:rPr>
          <w:rFonts w:asciiTheme="minorHAnsi" w:hAnsiTheme="minorHAnsi" w:cstheme="minorHAnsi"/>
          <w:b/>
          <w:i/>
          <w:sz w:val="18"/>
          <w:szCs w:val="18"/>
          <w:lang w:val="en-CA"/>
        </w:rPr>
      </w:pPr>
      <w:r w:rsidRPr="00F639C1">
        <w:rPr>
          <w:rFonts w:asciiTheme="minorHAnsi" w:hAnsiTheme="minorHAnsi" w:cstheme="minorHAnsi"/>
          <w:b/>
          <w:i/>
          <w:sz w:val="18"/>
          <w:szCs w:val="18"/>
          <w:lang w:val="en-CA"/>
        </w:rPr>
        <w:t>LANE VALUE CONTRACT TABLE</w:t>
      </w:r>
    </w:p>
    <w:tbl>
      <w:tblPr>
        <w:tblW w:w="5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610"/>
        <w:gridCol w:w="632"/>
        <w:gridCol w:w="1258"/>
      </w:tblGrid>
      <w:tr w:rsidR="008D2D0D" w:rsidRPr="00F639C1" w14:paraId="44881E54" w14:textId="77777777" w:rsidTr="00E674F3">
        <w:trPr>
          <w:trHeight w:val="946"/>
        </w:trPr>
        <w:tc>
          <w:tcPr>
            <w:tcW w:w="1345" w:type="dxa"/>
            <w:shd w:val="clear" w:color="auto" w:fill="auto"/>
            <w:noWrap/>
            <w:vAlign w:val="center"/>
            <w:hideMark/>
          </w:tcPr>
          <w:p w14:paraId="26E7C2DA" w14:textId="77777777" w:rsidR="008D2D0D" w:rsidRPr="00F639C1" w:rsidRDefault="008D2D0D" w:rsidP="001C44B1">
            <w:pPr>
              <w:jc w:val="center"/>
              <w:rPr>
                <w:rFonts w:asciiTheme="minorHAnsi" w:hAnsiTheme="minorHAnsi" w:cstheme="minorHAnsi"/>
                <w:b/>
                <w:bCs/>
                <w:i/>
                <w:color w:val="000000"/>
                <w:sz w:val="18"/>
                <w:szCs w:val="18"/>
              </w:rPr>
            </w:pPr>
            <w:r w:rsidRPr="00F639C1">
              <w:rPr>
                <w:rFonts w:asciiTheme="minorHAnsi" w:hAnsiTheme="minorHAnsi" w:cstheme="minorHAnsi"/>
                <w:b/>
                <w:bCs/>
                <w:i/>
                <w:color w:val="000000"/>
                <w:sz w:val="18"/>
                <w:szCs w:val="18"/>
              </w:rPr>
              <w:t>LOCATION</w:t>
            </w:r>
          </w:p>
        </w:tc>
        <w:tc>
          <w:tcPr>
            <w:tcW w:w="2610" w:type="dxa"/>
            <w:shd w:val="clear" w:color="auto" w:fill="auto"/>
            <w:vAlign w:val="center"/>
            <w:hideMark/>
          </w:tcPr>
          <w:p w14:paraId="242ADF6B" w14:textId="77777777" w:rsidR="008D2D0D" w:rsidRPr="00F639C1" w:rsidRDefault="008D2D0D" w:rsidP="001C44B1">
            <w:pPr>
              <w:jc w:val="center"/>
              <w:rPr>
                <w:rFonts w:asciiTheme="minorHAnsi" w:hAnsiTheme="minorHAnsi" w:cstheme="minorHAnsi"/>
                <w:b/>
                <w:bCs/>
                <w:i/>
                <w:color w:val="000000"/>
                <w:sz w:val="18"/>
                <w:szCs w:val="18"/>
              </w:rPr>
            </w:pPr>
            <w:r w:rsidRPr="00F639C1">
              <w:rPr>
                <w:rFonts w:asciiTheme="minorHAnsi" w:hAnsiTheme="minorHAnsi" w:cstheme="minorHAnsi"/>
                <w:b/>
                <w:bCs/>
                <w:i/>
                <w:color w:val="000000"/>
                <w:sz w:val="18"/>
                <w:szCs w:val="18"/>
              </w:rPr>
              <w:t xml:space="preserve">CRITICAL WORK: TIME WHEN </w:t>
            </w:r>
          </w:p>
          <w:p w14:paraId="1BC9C485" w14:textId="1E34D482" w:rsidR="004B32AB" w:rsidRPr="00F639C1" w:rsidRDefault="00302E9C" w:rsidP="004B32AB">
            <w:pPr>
              <w:jc w:val="center"/>
              <w:rPr>
                <w:rFonts w:asciiTheme="minorHAnsi" w:hAnsiTheme="minorHAnsi" w:cstheme="minorHAnsi"/>
                <w:b/>
                <w:bCs/>
                <w:i/>
                <w:color w:val="000000"/>
                <w:sz w:val="18"/>
                <w:szCs w:val="18"/>
              </w:rPr>
            </w:pPr>
            <w:r>
              <w:rPr>
                <w:rFonts w:asciiTheme="minorHAnsi" w:hAnsiTheme="minorHAnsi" w:cstheme="minorHAnsi"/>
                <w:b/>
                <w:bCs/>
                <w:i/>
                <w:color w:val="000000"/>
                <w:sz w:val="18"/>
                <w:szCs w:val="18"/>
              </w:rPr>
              <w:t>ONE</w:t>
            </w:r>
            <w:r w:rsidR="00DC4804" w:rsidRPr="00F639C1">
              <w:rPr>
                <w:rFonts w:asciiTheme="minorHAnsi" w:hAnsiTheme="minorHAnsi" w:cstheme="minorHAnsi"/>
                <w:b/>
                <w:bCs/>
                <w:i/>
                <w:color w:val="000000"/>
                <w:sz w:val="18"/>
                <w:szCs w:val="18"/>
              </w:rPr>
              <w:t xml:space="preserve"> (</w:t>
            </w:r>
            <w:r w:rsidR="003E778A">
              <w:rPr>
                <w:rFonts w:asciiTheme="minorHAnsi" w:hAnsiTheme="minorHAnsi" w:cstheme="minorHAnsi"/>
                <w:b/>
                <w:bCs/>
                <w:i/>
                <w:color w:val="000000"/>
                <w:sz w:val="18"/>
                <w:szCs w:val="18"/>
              </w:rPr>
              <w:t>1</w:t>
            </w:r>
            <w:r w:rsidR="00DC4804" w:rsidRPr="00F639C1">
              <w:rPr>
                <w:rFonts w:asciiTheme="minorHAnsi" w:hAnsiTheme="minorHAnsi" w:cstheme="minorHAnsi"/>
                <w:b/>
                <w:bCs/>
                <w:i/>
                <w:color w:val="000000"/>
                <w:sz w:val="18"/>
                <w:szCs w:val="18"/>
              </w:rPr>
              <w:t xml:space="preserve">) </w:t>
            </w:r>
            <w:r w:rsidR="008D2D0D" w:rsidRPr="00F639C1">
              <w:rPr>
                <w:rFonts w:asciiTheme="minorHAnsi" w:hAnsiTheme="minorHAnsi" w:cstheme="minorHAnsi"/>
                <w:b/>
                <w:bCs/>
                <w:i/>
                <w:color w:val="000000"/>
                <w:sz w:val="18"/>
                <w:szCs w:val="18"/>
              </w:rPr>
              <w:t>LANE</w:t>
            </w:r>
            <w:r>
              <w:rPr>
                <w:rFonts w:asciiTheme="minorHAnsi" w:hAnsiTheme="minorHAnsi" w:cstheme="minorHAnsi"/>
                <w:b/>
                <w:bCs/>
                <w:i/>
                <w:color w:val="000000"/>
                <w:sz w:val="18"/>
                <w:szCs w:val="18"/>
              </w:rPr>
              <w:t xml:space="preserve">/RAMP </w:t>
            </w:r>
            <w:r w:rsidR="008D2D0D" w:rsidRPr="00F639C1">
              <w:rPr>
                <w:rFonts w:asciiTheme="minorHAnsi" w:hAnsiTheme="minorHAnsi" w:cstheme="minorHAnsi"/>
                <w:b/>
                <w:bCs/>
                <w:i/>
                <w:color w:val="000000"/>
                <w:sz w:val="18"/>
                <w:szCs w:val="18"/>
              </w:rPr>
              <w:t>MAY BE CLOSED</w:t>
            </w:r>
          </w:p>
        </w:tc>
        <w:tc>
          <w:tcPr>
            <w:tcW w:w="632" w:type="dxa"/>
            <w:shd w:val="clear" w:color="auto" w:fill="auto"/>
            <w:vAlign w:val="center"/>
            <w:hideMark/>
          </w:tcPr>
          <w:p w14:paraId="2684E215" w14:textId="77777777" w:rsidR="008D2D0D" w:rsidRPr="00F639C1" w:rsidRDefault="008D2D0D" w:rsidP="001C44B1">
            <w:pPr>
              <w:rPr>
                <w:rFonts w:asciiTheme="minorHAnsi" w:hAnsiTheme="minorHAnsi" w:cstheme="minorHAnsi"/>
                <w:b/>
                <w:bCs/>
                <w:i/>
                <w:color w:val="000000"/>
                <w:sz w:val="18"/>
                <w:szCs w:val="18"/>
              </w:rPr>
            </w:pPr>
            <w:r w:rsidRPr="00F639C1">
              <w:rPr>
                <w:rFonts w:asciiTheme="minorHAnsi" w:hAnsiTheme="minorHAnsi" w:cstheme="minorHAnsi"/>
                <w:b/>
                <w:bCs/>
                <w:i/>
                <w:color w:val="000000"/>
                <w:sz w:val="18"/>
                <w:szCs w:val="18"/>
              </w:rPr>
              <w:t>TIME UNIT</w:t>
            </w:r>
          </w:p>
        </w:tc>
        <w:tc>
          <w:tcPr>
            <w:tcW w:w="1258" w:type="dxa"/>
            <w:shd w:val="clear" w:color="auto" w:fill="auto"/>
            <w:vAlign w:val="center"/>
            <w:hideMark/>
          </w:tcPr>
          <w:p w14:paraId="52E20935" w14:textId="77777777" w:rsidR="008D2D0D" w:rsidRPr="00F639C1" w:rsidRDefault="008D2D0D" w:rsidP="001C44B1">
            <w:pPr>
              <w:jc w:val="center"/>
              <w:rPr>
                <w:rFonts w:asciiTheme="minorHAnsi" w:hAnsiTheme="minorHAnsi" w:cstheme="minorHAnsi"/>
                <w:b/>
                <w:bCs/>
                <w:i/>
                <w:color w:val="000000"/>
                <w:sz w:val="18"/>
                <w:szCs w:val="18"/>
              </w:rPr>
            </w:pPr>
            <w:r w:rsidRPr="00F639C1">
              <w:rPr>
                <w:rFonts w:asciiTheme="minorHAnsi" w:hAnsiTheme="minorHAnsi" w:cstheme="minorHAnsi"/>
                <w:b/>
                <w:bCs/>
                <w:i/>
                <w:color w:val="000000"/>
                <w:sz w:val="18"/>
                <w:szCs w:val="18"/>
              </w:rPr>
              <w:t>DISINCENTIVE                 ($ PER TIME UNIT)</w:t>
            </w:r>
          </w:p>
        </w:tc>
      </w:tr>
      <w:tr w:rsidR="008D2D0D" w:rsidRPr="00F639C1" w14:paraId="6A7E90F9" w14:textId="77777777" w:rsidTr="00E674F3">
        <w:trPr>
          <w:trHeight w:val="399"/>
        </w:trPr>
        <w:tc>
          <w:tcPr>
            <w:tcW w:w="1345" w:type="dxa"/>
            <w:vMerge w:val="restart"/>
            <w:shd w:val="clear" w:color="auto" w:fill="auto"/>
            <w:vAlign w:val="center"/>
            <w:hideMark/>
          </w:tcPr>
          <w:p w14:paraId="320220C4" w14:textId="125E7575" w:rsidR="00DC4804" w:rsidRPr="00F639C1" w:rsidRDefault="0011602D" w:rsidP="008D2D0D">
            <w:pPr>
              <w:jc w:val="center"/>
              <w:rPr>
                <w:rFonts w:asciiTheme="minorHAnsi" w:hAnsiTheme="minorHAnsi" w:cstheme="minorHAnsi"/>
                <w:b/>
                <w:bCs/>
                <w:i/>
                <w:color w:val="000000"/>
                <w:sz w:val="18"/>
                <w:szCs w:val="18"/>
              </w:rPr>
            </w:pPr>
            <w:r>
              <w:rPr>
                <w:rFonts w:asciiTheme="minorHAnsi" w:hAnsiTheme="minorHAnsi" w:cstheme="minorHAnsi"/>
                <w:b/>
                <w:bCs/>
                <w:i/>
                <w:color w:val="000000"/>
                <w:sz w:val="18"/>
                <w:szCs w:val="18"/>
              </w:rPr>
              <w:t>GUE</w:t>
            </w:r>
            <w:r w:rsidR="00DC4804" w:rsidRPr="00F639C1">
              <w:rPr>
                <w:rFonts w:asciiTheme="minorHAnsi" w:hAnsiTheme="minorHAnsi" w:cstheme="minorHAnsi"/>
                <w:b/>
                <w:bCs/>
                <w:i/>
                <w:color w:val="000000"/>
                <w:sz w:val="18"/>
                <w:szCs w:val="18"/>
              </w:rPr>
              <w:t>-70-</w:t>
            </w:r>
          </w:p>
          <w:p w14:paraId="5045A176" w14:textId="02B50BB5" w:rsidR="00DC4804" w:rsidRPr="00F639C1" w:rsidRDefault="006C6382" w:rsidP="008D2D0D">
            <w:pPr>
              <w:jc w:val="center"/>
              <w:rPr>
                <w:rFonts w:asciiTheme="minorHAnsi" w:hAnsiTheme="minorHAnsi" w:cstheme="minorHAnsi"/>
                <w:b/>
                <w:bCs/>
                <w:i/>
                <w:color w:val="000000"/>
                <w:sz w:val="18"/>
                <w:szCs w:val="18"/>
              </w:rPr>
            </w:pPr>
            <w:r>
              <w:rPr>
                <w:rFonts w:asciiTheme="minorHAnsi" w:hAnsiTheme="minorHAnsi" w:cstheme="minorHAnsi"/>
                <w:b/>
                <w:bCs/>
                <w:i/>
                <w:color w:val="000000"/>
                <w:sz w:val="18"/>
                <w:szCs w:val="18"/>
              </w:rPr>
              <w:t>12.32</w:t>
            </w:r>
            <w:r w:rsidR="00E674F3">
              <w:rPr>
                <w:rFonts w:asciiTheme="minorHAnsi" w:hAnsiTheme="minorHAnsi" w:cstheme="minorHAnsi"/>
                <w:b/>
                <w:bCs/>
                <w:i/>
                <w:color w:val="000000"/>
                <w:sz w:val="18"/>
                <w:szCs w:val="18"/>
              </w:rPr>
              <w:t>-</w:t>
            </w:r>
            <w:r w:rsidR="0011602D">
              <w:rPr>
                <w:rFonts w:asciiTheme="minorHAnsi" w:hAnsiTheme="minorHAnsi" w:cstheme="minorHAnsi"/>
                <w:b/>
                <w:bCs/>
                <w:i/>
                <w:color w:val="000000"/>
                <w:sz w:val="18"/>
                <w:szCs w:val="18"/>
              </w:rPr>
              <w:t>17.</w:t>
            </w:r>
            <w:r>
              <w:rPr>
                <w:rFonts w:asciiTheme="minorHAnsi" w:hAnsiTheme="minorHAnsi" w:cstheme="minorHAnsi"/>
                <w:b/>
                <w:bCs/>
                <w:i/>
                <w:color w:val="000000"/>
                <w:sz w:val="18"/>
                <w:szCs w:val="18"/>
              </w:rPr>
              <w:t>52</w:t>
            </w:r>
          </w:p>
          <w:p w14:paraId="350061D2" w14:textId="3663D126" w:rsidR="004B32AB" w:rsidRPr="00F639C1" w:rsidRDefault="00DC4804" w:rsidP="00E674F3">
            <w:pPr>
              <w:jc w:val="center"/>
              <w:rPr>
                <w:rFonts w:asciiTheme="minorHAnsi" w:hAnsiTheme="minorHAnsi" w:cstheme="minorHAnsi"/>
                <w:b/>
                <w:bCs/>
                <w:i/>
                <w:color w:val="000000"/>
                <w:sz w:val="18"/>
                <w:szCs w:val="18"/>
              </w:rPr>
            </w:pPr>
            <w:r w:rsidRPr="00F639C1">
              <w:rPr>
                <w:rFonts w:asciiTheme="minorHAnsi" w:hAnsiTheme="minorHAnsi" w:cstheme="minorHAnsi"/>
                <w:b/>
                <w:bCs/>
                <w:i/>
                <w:color w:val="000000"/>
                <w:sz w:val="18"/>
                <w:szCs w:val="18"/>
              </w:rPr>
              <w:t>E.B.</w:t>
            </w:r>
            <w:r w:rsidR="004D526C" w:rsidRPr="00F639C1">
              <w:rPr>
                <w:rFonts w:asciiTheme="minorHAnsi" w:hAnsiTheme="minorHAnsi" w:cstheme="minorHAnsi"/>
                <w:b/>
                <w:bCs/>
                <w:i/>
                <w:color w:val="000000"/>
                <w:sz w:val="18"/>
                <w:szCs w:val="18"/>
              </w:rPr>
              <w:t xml:space="preserve"> &amp; </w:t>
            </w:r>
            <w:r w:rsidRPr="00F639C1">
              <w:rPr>
                <w:rFonts w:asciiTheme="minorHAnsi" w:hAnsiTheme="minorHAnsi" w:cstheme="minorHAnsi"/>
                <w:b/>
                <w:bCs/>
                <w:i/>
                <w:color w:val="000000"/>
                <w:sz w:val="18"/>
                <w:szCs w:val="18"/>
              </w:rPr>
              <w:t>W.B.</w:t>
            </w:r>
          </w:p>
        </w:tc>
        <w:tc>
          <w:tcPr>
            <w:tcW w:w="2610" w:type="dxa"/>
            <w:vMerge w:val="restart"/>
            <w:shd w:val="clear" w:color="auto" w:fill="auto"/>
            <w:vAlign w:val="center"/>
            <w:hideMark/>
          </w:tcPr>
          <w:p w14:paraId="38CF1EE3" w14:textId="442FA9D8" w:rsidR="00B17053" w:rsidRDefault="008D673C" w:rsidP="003F58D6">
            <w:pPr>
              <w:jc w:val="center"/>
              <w:rPr>
                <w:rFonts w:asciiTheme="minorHAnsi" w:hAnsiTheme="minorHAnsi" w:cstheme="minorHAnsi"/>
                <w:b/>
                <w:bCs/>
                <w:i/>
                <w:color w:val="000000"/>
                <w:sz w:val="18"/>
                <w:szCs w:val="18"/>
              </w:rPr>
            </w:pPr>
            <w:r>
              <w:rPr>
                <w:rFonts w:asciiTheme="minorHAnsi" w:hAnsiTheme="minorHAnsi" w:cstheme="minorHAnsi"/>
                <w:b/>
                <w:bCs/>
                <w:i/>
                <w:color w:val="000000"/>
                <w:sz w:val="18"/>
                <w:szCs w:val="18"/>
              </w:rPr>
              <w:t xml:space="preserve">MAINLINE </w:t>
            </w:r>
            <w:r w:rsidR="00B17053" w:rsidRPr="00B17053">
              <w:rPr>
                <w:rFonts w:asciiTheme="minorHAnsi" w:hAnsiTheme="minorHAnsi" w:cstheme="minorHAnsi"/>
                <w:b/>
                <w:bCs/>
                <w:i/>
                <w:color w:val="000000"/>
                <w:sz w:val="18"/>
                <w:szCs w:val="18"/>
              </w:rPr>
              <w:t>PAVEMENT REPAIR</w:t>
            </w:r>
          </w:p>
          <w:p w14:paraId="50F0AE1E" w14:textId="4BC24A69" w:rsidR="00B17053" w:rsidRDefault="00B17053" w:rsidP="003F58D6">
            <w:pPr>
              <w:jc w:val="center"/>
              <w:rPr>
                <w:rFonts w:asciiTheme="minorHAnsi" w:hAnsiTheme="minorHAnsi" w:cstheme="minorHAnsi"/>
                <w:i/>
                <w:color w:val="000000"/>
                <w:sz w:val="18"/>
                <w:szCs w:val="18"/>
              </w:rPr>
            </w:pPr>
            <w:r w:rsidRPr="00B17053">
              <w:rPr>
                <w:rFonts w:asciiTheme="minorHAnsi" w:hAnsiTheme="minorHAnsi" w:cstheme="minorHAnsi"/>
                <w:i/>
                <w:color w:val="000000"/>
                <w:sz w:val="18"/>
                <w:szCs w:val="18"/>
              </w:rPr>
              <w:t>6PM SUNDAY- 10AM THURSDAY</w:t>
            </w:r>
          </w:p>
          <w:p w14:paraId="0D56EA26" w14:textId="74D6ED83" w:rsidR="007560E8" w:rsidRPr="00B17053" w:rsidRDefault="007560E8" w:rsidP="003F58D6">
            <w:pPr>
              <w:jc w:val="center"/>
              <w:rPr>
                <w:rFonts w:asciiTheme="minorHAnsi" w:hAnsiTheme="minorHAnsi" w:cstheme="minorHAnsi"/>
                <w:i/>
                <w:color w:val="000000"/>
                <w:sz w:val="18"/>
                <w:szCs w:val="18"/>
              </w:rPr>
            </w:pPr>
            <w:r>
              <w:rPr>
                <w:rFonts w:asciiTheme="minorHAnsi" w:hAnsiTheme="minorHAnsi" w:cstheme="minorHAnsi"/>
                <w:i/>
                <w:color w:val="000000"/>
                <w:sz w:val="18"/>
                <w:szCs w:val="18"/>
              </w:rPr>
              <w:t>(MAY 1</w:t>
            </w:r>
            <w:r w:rsidRPr="007560E8">
              <w:rPr>
                <w:rFonts w:asciiTheme="minorHAnsi" w:hAnsiTheme="minorHAnsi" w:cstheme="minorHAnsi"/>
                <w:i/>
                <w:color w:val="000000"/>
                <w:sz w:val="18"/>
                <w:szCs w:val="18"/>
                <w:vertAlign w:val="superscript"/>
              </w:rPr>
              <w:t>ST</w:t>
            </w:r>
            <w:r>
              <w:rPr>
                <w:rFonts w:asciiTheme="minorHAnsi" w:hAnsiTheme="minorHAnsi" w:cstheme="minorHAnsi"/>
                <w:i/>
                <w:color w:val="000000"/>
                <w:sz w:val="18"/>
                <w:szCs w:val="18"/>
              </w:rPr>
              <w:t xml:space="preserve"> TO AUGUST 1</w:t>
            </w:r>
            <w:r w:rsidRPr="007560E8">
              <w:rPr>
                <w:rFonts w:asciiTheme="minorHAnsi" w:hAnsiTheme="minorHAnsi" w:cstheme="minorHAnsi"/>
                <w:i/>
                <w:color w:val="000000"/>
                <w:sz w:val="18"/>
                <w:szCs w:val="18"/>
                <w:vertAlign w:val="superscript"/>
              </w:rPr>
              <w:t>ST</w:t>
            </w:r>
            <w:r>
              <w:rPr>
                <w:rFonts w:asciiTheme="minorHAnsi" w:hAnsiTheme="minorHAnsi" w:cstheme="minorHAnsi"/>
                <w:i/>
                <w:color w:val="000000"/>
                <w:sz w:val="18"/>
                <w:szCs w:val="18"/>
              </w:rPr>
              <w:t>)</w:t>
            </w:r>
          </w:p>
          <w:p w14:paraId="575EA46B" w14:textId="77777777" w:rsidR="00B17053" w:rsidRDefault="00B17053" w:rsidP="003F58D6">
            <w:pPr>
              <w:jc w:val="center"/>
              <w:rPr>
                <w:rFonts w:asciiTheme="minorHAnsi" w:hAnsiTheme="minorHAnsi" w:cstheme="minorHAnsi"/>
                <w:i/>
                <w:color w:val="000000"/>
                <w:sz w:val="18"/>
                <w:szCs w:val="18"/>
              </w:rPr>
            </w:pPr>
          </w:p>
          <w:p w14:paraId="20564568" w14:textId="2DC022DC" w:rsidR="00B17053" w:rsidRPr="00B17053" w:rsidRDefault="00B17053" w:rsidP="003F58D6">
            <w:pPr>
              <w:jc w:val="center"/>
              <w:rPr>
                <w:rFonts w:asciiTheme="minorHAnsi" w:hAnsiTheme="minorHAnsi" w:cstheme="minorHAnsi"/>
                <w:b/>
                <w:bCs/>
                <w:i/>
                <w:color w:val="000000"/>
                <w:sz w:val="18"/>
                <w:szCs w:val="18"/>
              </w:rPr>
            </w:pPr>
            <w:r>
              <w:rPr>
                <w:rFonts w:asciiTheme="minorHAnsi" w:hAnsiTheme="minorHAnsi" w:cstheme="minorHAnsi"/>
                <w:b/>
                <w:bCs/>
                <w:i/>
                <w:color w:val="000000"/>
                <w:sz w:val="18"/>
                <w:szCs w:val="18"/>
              </w:rPr>
              <w:t>ALL OTHER WORK</w:t>
            </w:r>
          </w:p>
          <w:p w14:paraId="4900C9C6" w14:textId="130473BD" w:rsidR="002267BE" w:rsidRDefault="00F82F6C" w:rsidP="003F58D6">
            <w:pPr>
              <w:jc w:val="center"/>
              <w:rPr>
                <w:rFonts w:asciiTheme="minorHAnsi" w:hAnsiTheme="minorHAnsi" w:cstheme="minorHAnsi"/>
                <w:i/>
                <w:color w:val="000000"/>
                <w:sz w:val="18"/>
                <w:szCs w:val="18"/>
              </w:rPr>
            </w:pPr>
            <w:r>
              <w:rPr>
                <w:rFonts w:asciiTheme="minorHAnsi" w:hAnsiTheme="minorHAnsi" w:cstheme="minorHAnsi"/>
                <w:i/>
                <w:color w:val="000000"/>
                <w:sz w:val="18"/>
                <w:szCs w:val="18"/>
              </w:rPr>
              <w:t xml:space="preserve">ODOT </w:t>
            </w:r>
            <w:r w:rsidR="00B17053">
              <w:rPr>
                <w:rFonts w:asciiTheme="minorHAnsi" w:hAnsiTheme="minorHAnsi" w:cstheme="minorHAnsi"/>
                <w:i/>
                <w:color w:val="000000"/>
                <w:sz w:val="18"/>
                <w:szCs w:val="18"/>
              </w:rPr>
              <w:t>PLCS</w:t>
            </w:r>
            <w:r>
              <w:rPr>
                <w:rFonts w:asciiTheme="minorHAnsi" w:hAnsiTheme="minorHAnsi" w:cstheme="minorHAnsi"/>
                <w:i/>
                <w:color w:val="000000"/>
                <w:sz w:val="18"/>
                <w:szCs w:val="18"/>
              </w:rPr>
              <w:t xml:space="preserve"> WEBSITE</w:t>
            </w:r>
          </w:p>
          <w:p w14:paraId="34E076CA" w14:textId="35A1BC00" w:rsidR="00F82F6C" w:rsidRPr="00F639C1" w:rsidRDefault="00F82F6C" w:rsidP="003F58D6">
            <w:pPr>
              <w:jc w:val="center"/>
              <w:rPr>
                <w:rFonts w:asciiTheme="minorHAnsi" w:hAnsiTheme="minorHAnsi" w:cstheme="minorHAnsi"/>
                <w:i/>
                <w:color w:val="000000"/>
                <w:sz w:val="18"/>
                <w:szCs w:val="18"/>
              </w:rPr>
            </w:pPr>
            <w:r>
              <w:rPr>
                <w:rFonts w:asciiTheme="minorHAnsi" w:hAnsiTheme="minorHAnsi" w:cstheme="minorHAnsi"/>
                <w:i/>
                <w:color w:val="000000"/>
                <w:sz w:val="18"/>
                <w:szCs w:val="18"/>
              </w:rPr>
              <w:t>(WEBSITE LINK ON THIS SHEET)</w:t>
            </w:r>
          </w:p>
          <w:p w14:paraId="7F5A2372" w14:textId="2EF2F010" w:rsidR="002267BE" w:rsidRPr="00F639C1" w:rsidRDefault="002267BE" w:rsidP="00E761B7">
            <w:pPr>
              <w:rPr>
                <w:rFonts w:asciiTheme="minorHAnsi" w:hAnsiTheme="minorHAnsi" w:cstheme="minorHAnsi"/>
                <w:i/>
                <w:color w:val="000000"/>
                <w:sz w:val="18"/>
                <w:szCs w:val="18"/>
              </w:rPr>
            </w:pPr>
          </w:p>
        </w:tc>
        <w:tc>
          <w:tcPr>
            <w:tcW w:w="632" w:type="dxa"/>
            <w:vMerge w:val="restart"/>
            <w:shd w:val="clear" w:color="auto" w:fill="auto"/>
            <w:vAlign w:val="center"/>
            <w:hideMark/>
          </w:tcPr>
          <w:p w14:paraId="400EB7F0"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15 MIN.</w:t>
            </w:r>
          </w:p>
        </w:tc>
        <w:tc>
          <w:tcPr>
            <w:tcW w:w="1258" w:type="dxa"/>
            <w:vMerge w:val="restart"/>
            <w:shd w:val="clear" w:color="auto" w:fill="auto"/>
            <w:noWrap/>
            <w:vAlign w:val="center"/>
            <w:hideMark/>
          </w:tcPr>
          <w:p w14:paraId="0FB33ED8"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 xml:space="preserve">$2,500 </w:t>
            </w:r>
          </w:p>
        </w:tc>
      </w:tr>
      <w:tr w:rsidR="008D2D0D" w:rsidRPr="00F639C1" w14:paraId="577CE99D" w14:textId="77777777" w:rsidTr="00E674F3">
        <w:trPr>
          <w:trHeight w:val="784"/>
        </w:trPr>
        <w:tc>
          <w:tcPr>
            <w:tcW w:w="1345" w:type="dxa"/>
            <w:vMerge/>
            <w:vAlign w:val="center"/>
            <w:hideMark/>
          </w:tcPr>
          <w:p w14:paraId="148C9C9E" w14:textId="77777777" w:rsidR="008D2D0D" w:rsidRPr="00F639C1" w:rsidRDefault="008D2D0D" w:rsidP="001C44B1">
            <w:pPr>
              <w:rPr>
                <w:rFonts w:asciiTheme="minorHAnsi" w:hAnsiTheme="minorHAnsi" w:cstheme="minorHAnsi"/>
                <w:b/>
                <w:bCs/>
                <w:i/>
                <w:color w:val="000000"/>
                <w:sz w:val="18"/>
                <w:szCs w:val="18"/>
              </w:rPr>
            </w:pPr>
          </w:p>
        </w:tc>
        <w:tc>
          <w:tcPr>
            <w:tcW w:w="2610" w:type="dxa"/>
            <w:vMerge/>
            <w:vAlign w:val="center"/>
            <w:hideMark/>
          </w:tcPr>
          <w:p w14:paraId="71610C0C" w14:textId="77777777" w:rsidR="008D2D0D" w:rsidRPr="00F639C1" w:rsidRDefault="008D2D0D" w:rsidP="001C44B1">
            <w:pPr>
              <w:rPr>
                <w:rFonts w:asciiTheme="minorHAnsi" w:hAnsiTheme="minorHAnsi" w:cstheme="minorHAnsi"/>
                <w:i/>
                <w:color w:val="000000"/>
                <w:sz w:val="18"/>
                <w:szCs w:val="18"/>
              </w:rPr>
            </w:pPr>
          </w:p>
        </w:tc>
        <w:tc>
          <w:tcPr>
            <w:tcW w:w="632" w:type="dxa"/>
            <w:vMerge/>
            <w:vAlign w:val="center"/>
            <w:hideMark/>
          </w:tcPr>
          <w:p w14:paraId="33182078" w14:textId="77777777" w:rsidR="008D2D0D" w:rsidRPr="00F639C1" w:rsidRDefault="008D2D0D" w:rsidP="001C44B1">
            <w:pPr>
              <w:rPr>
                <w:rFonts w:asciiTheme="minorHAnsi" w:hAnsiTheme="minorHAnsi" w:cstheme="minorHAnsi"/>
                <w:i/>
                <w:color w:val="000000"/>
                <w:sz w:val="18"/>
                <w:szCs w:val="18"/>
              </w:rPr>
            </w:pPr>
          </w:p>
        </w:tc>
        <w:tc>
          <w:tcPr>
            <w:tcW w:w="1258" w:type="dxa"/>
            <w:vMerge/>
            <w:vAlign w:val="center"/>
            <w:hideMark/>
          </w:tcPr>
          <w:p w14:paraId="3FA27C07" w14:textId="77777777" w:rsidR="008D2D0D" w:rsidRPr="00F639C1" w:rsidRDefault="008D2D0D" w:rsidP="001C44B1">
            <w:pPr>
              <w:rPr>
                <w:rFonts w:asciiTheme="minorHAnsi" w:hAnsiTheme="minorHAnsi" w:cstheme="minorHAnsi"/>
                <w:i/>
                <w:color w:val="000000"/>
                <w:sz w:val="18"/>
                <w:szCs w:val="18"/>
              </w:rPr>
            </w:pPr>
          </w:p>
        </w:tc>
      </w:tr>
    </w:tbl>
    <w:p w14:paraId="66F7CFB1" w14:textId="77777777" w:rsidR="001B76E9" w:rsidRPr="00F639C1" w:rsidRDefault="001B76E9" w:rsidP="008D2D0D">
      <w:pPr>
        <w:tabs>
          <w:tab w:val="left" w:pos="360"/>
        </w:tabs>
        <w:ind w:right="121"/>
        <w:rPr>
          <w:rFonts w:asciiTheme="minorHAnsi" w:hAnsiTheme="minorHAnsi" w:cstheme="minorHAnsi"/>
          <w:i/>
          <w:sz w:val="18"/>
          <w:szCs w:val="18"/>
        </w:rPr>
      </w:pPr>
    </w:p>
    <w:p w14:paraId="7B881056" w14:textId="77777777" w:rsidR="008D5C5C" w:rsidRPr="000F3458" w:rsidRDefault="008D5C5C" w:rsidP="008D5C5C">
      <w:pPr>
        <w:tabs>
          <w:tab w:val="left" w:pos="360"/>
        </w:tabs>
        <w:ind w:right="121"/>
        <w:rPr>
          <w:rFonts w:asciiTheme="minorHAnsi" w:hAnsiTheme="minorHAnsi" w:cstheme="minorHAnsi"/>
          <w:b/>
          <w:i/>
          <w:sz w:val="18"/>
          <w:szCs w:val="18"/>
        </w:rPr>
      </w:pPr>
      <w:r w:rsidRPr="000F3458">
        <w:rPr>
          <w:rFonts w:asciiTheme="minorHAnsi" w:hAnsiTheme="minorHAnsi" w:cstheme="minorHAnsi"/>
          <w:b/>
          <w:i/>
          <w:sz w:val="18"/>
          <w:szCs w:val="18"/>
        </w:rPr>
        <w:t xml:space="preserve">INCENTIVE/ DISINCENTIVE CONTRACT TABLE </w:t>
      </w:r>
    </w:p>
    <w:tbl>
      <w:tblPr>
        <w:tblW w:w="5180" w:type="dxa"/>
        <w:tblLook w:val="04A0" w:firstRow="1" w:lastRow="0" w:firstColumn="1" w:lastColumn="0" w:noHBand="0" w:noVBand="1"/>
      </w:tblPr>
      <w:tblGrid>
        <w:gridCol w:w="1340"/>
        <w:gridCol w:w="960"/>
        <w:gridCol w:w="960"/>
        <w:gridCol w:w="960"/>
        <w:gridCol w:w="960"/>
      </w:tblGrid>
      <w:tr w:rsidR="008D5C5C" w14:paraId="20F09FA8" w14:textId="77777777" w:rsidTr="008D5C5C">
        <w:trPr>
          <w:cantSplit/>
          <w:trHeight w:val="315"/>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1114" w14:textId="77777777" w:rsidR="008D5C5C" w:rsidRDefault="008D5C5C">
            <w:pPr>
              <w:jc w:val="center"/>
              <w:rPr>
                <w:rFonts w:ascii="Calibri" w:hAnsi="Calibri" w:cs="Calibri"/>
                <w:b/>
                <w:bCs/>
                <w:i/>
                <w:iCs/>
                <w:color w:val="000000"/>
                <w:sz w:val="18"/>
                <w:szCs w:val="18"/>
              </w:rPr>
            </w:pPr>
            <w:r>
              <w:rPr>
                <w:rFonts w:ascii="Calibri" w:hAnsi="Calibri" w:cs="Calibri"/>
                <w:b/>
                <w:bCs/>
                <w:i/>
                <w:iCs/>
                <w:color w:val="000000"/>
                <w:sz w:val="18"/>
                <w:szCs w:val="18"/>
              </w:rPr>
              <w:t>LOCATION</w:t>
            </w:r>
          </w:p>
        </w:tc>
        <w:tc>
          <w:tcPr>
            <w:tcW w:w="3840" w:type="dxa"/>
            <w:gridSpan w:val="4"/>
            <w:tcBorders>
              <w:top w:val="single" w:sz="4" w:space="0" w:color="auto"/>
              <w:left w:val="nil"/>
              <w:bottom w:val="single" w:sz="4" w:space="0" w:color="auto"/>
              <w:right w:val="single" w:sz="4" w:space="0" w:color="auto"/>
            </w:tcBorders>
            <w:shd w:val="clear" w:color="auto" w:fill="auto"/>
            <w:vAlign w:val="center"/>
            <w:hideMark/>
          </w:tcPr>
          <w:p w14:paraId="0201FA6C" w14:textId="77777777" w:rsidR="008D5C5C" w:rsidRDefault="008D5C5C">
            <w:pPr>
              <w:jc w:val="center"/>
              <w:rPr>
                <w:rFonts w:ascii="Calibri" w:hAnsi="Calibri" w:cs="Calibri"/>
                <w:b/>
                <w:bCs/>
                <w:i/>
                <w:iCs/>
                <w:color w:val="000000"/>
                <w:sz w:val="18"/>
                <w:szCs w:val="18"/>
              </w:rPr>
            </w:pPr>
            <w:r>
              <w:rPr>
                <w:rFonts w:ascii="Calibri" w:hAnsi="Calibri" w:cs="Calibri"/>
                <w:b/>
                <w:bCs/>
                <w:i/>
                <w:iCs/>
                <w:color w:val="000000"/>
                <w:sz w:val="18"/>
                <w:szCs w:val="18"/>
              </w:rPr>
              <w:t>I.R. 70 &amp; S.R. 285 INTERCHANGE</w:t>
            </w:r>
          </w:p>
        </w:tc>
      </w:tr>
      <w:tr w:rsidR="008D5C5C" w14:paraId="39D1E8E6" w14:textId="77777777" w:rsidTr="008D5C5C">
        <w:trPr>
          <w:trHeight w:val="1440"/>
        </w:trPr>
        <w:tc>
          <w:tcPr>
            <w:tcW w:w="1340" w:type="dxa"/>
            <w:tcBorders>
              <w:top w:val="nil"/>
              <w:left w:val="single" w:sz="4" w:space="0" w:color="auto"/>
              <w:bottom w:val="single" w:sz="4" w:space="0" w:color="auto"/>
              <w:right w:val="single" w:sz="4" w:space="0" w:color="auto"/>
            </w:tcBorders>
            <w:shd w:val="clear" w:color="auto" w:fill="auto"/>
            <w:vAlign w:val="center"/>
            <w:hideMark/>
          </w:tcPr>
          <w:p w14:paraId="4A29C022" w14:textId="4D1C4974" w:rsidR="008D5C5C" w:rsidRDefault="008D5C5C" w:rsidP="008D5C5C">
            <w:pPr>
              <w:jc w:val="center"/>
              <w:rPr>
                <w:rFonts w:ascii="Calibri" w:hAnsi="Calibri" w:cs="Calibri"/>
                <w:b/>
                <w:bCs/>
                <w:i/>
                <w:iCs/>
                <w:color w:val="000000"/>
                <w:sz w:val="18"/>
                <w:szCs w:val="18"/>
              </w:rPr>
            </w:pPr>
            <w:r>
              <w:rPr>
                <w:rFonts w:ascii="Calibri" w:hAnsi="Calibri" w:cs="Calibri"/>
                <w:b/>
                <w:bCs/>
                <w:i/>
                <w:iCs/>
                <w:color w:val="000000"/>
                <w:sz w:val="18"/>
                <w:szCs w:val="18"/>
              </w:rPr>
              <w:t xml:space="preserve">CRITICAL WORK: </w:t>
            </w:r>
            <w:r>
              <w:rPr>
                <w:rFonts w:ascii="Calibri" w:hAnsi="Calibri" w:cs="Calibri"/>
                <w:b/>
                <w:bCs/>
                <w:i/>
                <w:iCs/>
                <w:color w:val="000000"/>
                <w:sz w:val="18"/>
                <w:szCs w:val="18"/>
              </w:rPr>
              <w:br/>
              <w:t>TIME WHEN RAMP MAY BE CLOSED</w:t>
            </w:r>
          </w:p>
        </w:tc>
        <w:tc>
          <w:tcPr>
            <w:tcW w:w="960" w:type="dxa"/>
            <w:tcBorders>
              <w:top w:val="nil"/>
              <w:left w:val="nil"/>
              <w:bottom w:val="single" w:sz="4" w:space="0" w:color="auto"/>
              <w:right w:val="single" w:sz="4" w:space="0" w:color="auto"/>
            </w:tcBorders>
            <w:shd w:val="clear" w:color="auto" w:fill="auto"/>
            <w:vAlign w:val="center"/>
            <w:hideMark/>
          </w:tcPr>
          <w:p w14:paraId="3EBCA980" w14:textId="77777777" w:rsidR="008D5C5C" w:rsidRDefault="008D5C5C">
            <w:pPr>
              <w:jc w:val="center"/>
              <w:rPr>
                <w:rFonts w:ascii="Calibri" w:hAnsi="Calibri" w:cs="Calibri"/>
                <w:b/>
                <w:bCs/>
                <w:i/>
                <w:iCs/>
                <w:color w:val="000000"/>
                <w:sz w:val="18"/>
                <w:szCs w:val="18"/>
              </w:rPr>
            </w:pPr>
            <w:r>
              <w:rPr>
                <w:rFonts w:ascii="Calibri" w:hAnsi="Calibri" w:cs="Calibri"/>
                <w:b/>
                <w:bCs/>
                <w:i/>
                <w:iCs/>
                <w:color w:val="000000"/>
                <w:sz w:val="18"/>
                <w:szCs w:val="18"/>
              </w:rPr>
              <w:t>RAMP A</w:t>
            </w:r>
          </w:p>
        </w:tc>
        <w:tc>
          <w:tcPr>
            <w:tcW w:w="960" w:type="dxa"/>
            <w:tcBorders>
              <w:top w:val="nil"/>
              <w:left w:val="nil"/>
              <w:bottom w:val="single" w:sz="4" w:space="0" w:color="auto"/>
              <w:right w:val="single" w:sz="4" w:space="0" w:color="auto"/>
            </w:tcBorders>
            <w:shd w:val="clear" w:color="auto" w:fill="auto"/>
            <w:vAlign w:val="center"/>
            <w:hideMark/>
          </w:tcPr>
          <w:p w14:paraId="66BF6279" w14:textId="77777777" w:rsidR="008D5C5C" w:rsidRDefault="008D5C5C">
            <w:pPr>
              <w:jc w:val="center"/>
              <w:rPr>
                <w:rFonts w:ascii="Calibri" w:hAnsi="Calibri" w:cs="Calibri"/>
                <w:b/>
                <w:bCs/>
                <w:i/>
                <w:iCs/>
                <w:color w:val="000000"/>
                <w:sz w:val="18"/>
                <w:szCs w:val="18"/>
              </w:rPr>
            </w:pPr>
            <w:r>
              <w:rPr>
                <w:rFonts w:ascii="Calibri" w:hAnsi="Calibri" w:cs="Calibri"/>
                <w:b/>
                <w:bCs/>
                <w:i/>
                <w:iCs/>
                <w:color w:val="000000"/>
                <w:sz w:val="18"/>
                <w:szCs w:val="18"/>
              </w:rPr>
              <w:t>RAMP B</w:t>
            </w:r>
          </w:p>
        </w:tc>
        <w:tc>
          <w:tcPr>
            <w:tcW w:w="960" w:type="dxa"/>
            <w:tcBorders>
              <w:top w:val="nil"/>
              <w:left w:val="nil"/>
              <w:bottom w:val="single" w:sz="4" w:space="0" w:color="auto"/>
              <w:right w:val="single" w:sz="4" w:space="0" w:color="auto"/>
            </w:tcBorders>
            <w:shd w:val="clear" w:color="auto" w:fill="auto"/>
            <w:vAlign w:val="center"/>
            <w:hideMark/>
          </w:tcPr>
          <w:p w14:paraId="5731A707" w14:textId="77777777" w:rsidR="008D5C5C" w:rsidRDefault="008D5C5C">
            <w:pPr>
              <w:jc w:val="center"/>
              <w:rPr>
                <w:rFonts w:ascii="Calibri" w:hAnsi="Calibri" w:cs="Calibri"/>
                <w:b/>
                <w:bCs/>
                <w:i/>
                <w:iCs/>
                <w:color w:val="000000"/>
                <w:sz w:val="18"/>
                <w:szCs w:val="18"/>
              </w:rPr>
            </w:pPr>
            <w:r>
              <w:rPr>
                <w:rFonts w:ascii="Calibri" w:hAnsi="Calibri" w:cs="Calibri"/>
                <w:b/>
                <w:bCs/>
                <w:i/>
                <w:iCs/>
                <w:color w:val="000000"/>
                <w:sz w:val="18"/>
                <w:szCs w:val="18"/>
              </w:rPr>
              <w:t>RAMP C</w:t>
            </w:r>
          </w:p>
        </w:tc>
        <w:tc>
          <w:tcPr>
            <w:tcW w:w="960" w:type="dxa"/>
            <w:tcBorders>
              <w:top w:val="nil"/>
              <w:left w:val="nil"/>
              <w:bottom w:val="single" w:sz="4" w:space="0" w:color="auto"/>
              <w:right w:val="single" w:sz="4" w:space="0" w:color="auto"/>
            </w:tcBorders>
            <w:shd w:val="clear" w:color="auto" w:fill="auto"/>
            <w:vAlign w:val="center"/>
            <w:hideMark/>
          </w:tcPr>
          <w:p w14:paraId="26E1A70A" w14:textId="77777777" w:rsidR="008D5C5C" w:rsidRDefault="008D5C5C">
            <w:pPr>
              <w:jc w:val="center"/>
              <w:rPr>
                <w:rFonts w:ascii="Calibri" w:hAnsi="Calibri" w:cs="Calibri"/>
                <w:b/>
                <w:bCs/>
                <w:i/>
                <w:iCs/>
                <w:color w:val="000000"/>
                <w:sz w:val="18"/>
                <w:szCs w:val="18"/>
              </w:rPr>
            </w:pPr>
            <w:r>
              <w:rPr>
                <w:rFonts w:ascii="Calibri" w:hAnsi="Calibri" w:cs="Calibri"/>
                <w:b/>
                <w:bCs/>
                <w:i/>
                <w:iCs/>
                <w:color w:val="000000"/>
                <w:sz w:val="18"/>
                <w:szCs w:val="18"/>
              </w:rPr>
              <w:t>RAMP D</w:t>
            </w:r>
          </w:p>
        </w:tc>
      </w:tr>
      <w:tr w:rsidR="008D5C5C" w14:paraId="46008F5F" w14:textId="77777777" w:rsidTr="008D5C5C">
        <w:trPr>
          <w:trHeight w:val="300"/>
        </w:trPr>
        <w:tc>
          <w:tcPr>
            <w:tcW w:w="1340" w:type="dxa"/>
            <w:tcBorders>
              <w:top w:val="nil"/>
              <w:left w:val="single" w:sz="4" w:space="0" w:color="auto"/>
              <w:bottom w:val="single" w:sz="4" w:space="0" w:color="auto"/>
              <w:right w:val="single" w:sz="4" w:space="0" w:color="auto"/>
            </w:tcBorders>
            <w:shd w:val="clear" w:color="auto" w:fill="auto"/>
            <w:vAlign w:val="center"/>
            <w:hideMark/>
          </w:tcPr>
          <w:p w14:paraId="44E09739" w14:textId="77777777" w:rsidR="008D5C5C" w:rsidRDefault="008D5C5C">
            <w:pPr>
              <w:jc w:val="center"/>
              <w:rPr>
                <w:rFonts w:ascii="Calibri" w:hAnsi="Calibri" w:cs="Calibri"/>
                <w:b/>
                <w:bCs/>
                <w:i/>
                <w:iCs/>
                <w:color w:val="000000"/>
                <w:sz w:val="18"/>
                <w:szCs w:val="18"/>
              </w:rPr>
            </w:pPr>
            <w:r>
              <w:rPr>
                <w:rFonts w:ascii="Calibri" w:hAnsi="Calibri" w:cs="Calibri"/>
                <w:b/>
                <w:bCs/>
                <w:i/>
                <w:iCs/>
                <w:color w:val="000000"/>
                <w:sz w:val="18"/>
                <w:szCs w:val="18"/>
              </w:rPr>
              <w:t>DAYS</w:t>
            </w:r>
          </w:p>
        </w:tc>
        <w:tc>
          <w:tcPr>
            <w:tcW w:w="960" w:type="dxa"/>
            <w:tcBorders>
              <w:top w:val="nil"/>
              <w:left w:val="nil"/>
              <w:bottom w:val="single" w:sz="4" w:space="0" w:color="auto"/>
              <w:right w:val="single" w:sz="4" w:space="0" w:color="auto"/>
            </w:tcBorders>
            <w:shd w:val="clear" w:color="auto" w:fill="auto"/>
            <w:vAlign w:val="center"/>
            <w:hideMark/>
          </w:tcPr>
          <w:p w14:paraId="77162D1C" w14:textId="6CF97094" w:rsidR="008D5C5C" w:rsidRDefault="00583F06">
            <w:pPr>
              <w:jc w:val="center"/>
              <w:rPr>
                <w:rFonts w:ascii="Calibri" w:hAnsi="Calibri" w:cs="Calibri"/>
                <w:i/>
                <w:iCs/>
                <w:color w:val="000000"/>
                <w:sz w:val="18"/>
                <w:szCs w:val="18"/>
              </w:rPr>
            </w:pPr>
            <w:r>
              <w:rPr>
                <w:rFonts w:ascii="Calibri" w:hAnsi="Calibri" w:cs="Calibri"/>
                <w:i/>
                <w:iCs/>
                <w:color w:val="000000"/>
                <w:sz w:val="18"/>
                <w:szCs w:val="18"/>
              </w:rPr>
              <w:t>1</w:t>
            </w:r>
            <w:r w:rsidR="00637950">
              <w:rPr>
                <w:rFonts w:ascii="Calibri" w:hAnsi="Calibri" w:cs="Calibri"/>
                <w:i/>
                <w:iCs/>
                <w:color w:val="000000"/>
                <w:sz w:val="18"/>
                <w:szCs w:val="18"/>
              </w:rPr>
              <w:t>4</w:t>
            </w:r>
          </w:p>
        </w:tc>
        <w:tc>
          <w:tcPr>
            <w:tcW w:w="960" w:type="dxa"/>
            <w:tcBorders>
              <w:top w:val="nil"/>
              <w:left w:val="nil"/>
              <w:bottom w:val="single" w:sz="4" w:space="0" w:color="auto"/>
              <w:right w:val="single" w:sz="4" w:space="0" w:color="auto"/>
            </w:tcBorders>
            <w:shd w:val="clear" w:color="auto" w:fill="auto"/>
            <w:vAlign w:val="center"/>
            <w:hideMark/>
          </w:tcPr>
          <w:p w14:paraId="28CD8F59" w14:textId="74088941" w:rsidR="008D5C5C" w:rsidRDefault="00583F06">
            <w:pPr>
              <w:jc w:val="center"/>
              <w:rPr>
                <w:rFonts w:ascii="Calibri" w:hAnsi="Calibri" w:cs="Calibri"/>
                <w:i/>
                <w:iCs/>
                <w:color w:val="000000"/>
                <w:sz w:val="18"/>
                <w:szCs w:val="18"/>
              </w:rPr>
            </w:pPr>
            <w:r>
              <w:rPr>
                <w:rFonts w:ascii="Calibri" w:hAnsi="Calibri" w:cs="Calibri"/>
                <w:i/>
                <w:iCs/>
                <w:color w:val="000000"/>
                <w:sz w:val="18"/>
                <w:szCs w:val="18"/>
              </w:rPr>
              <w:t>1</w:t>
            </w:r>
            <w:r w:rsidR="00637950">
              <w:rPr>
                <w:rFonts w:ascii="Calibri" w:hAnsi="Calibri" w:cs="Calibri"/>
                <w:i/>
                <w:iCs/>
                <w:color w:val="000000"/>
                <w:sz w:val="18"/>
                <w:szCs w:val="18"/>
              </w:rPr>
              <w:t>4</w:t>
            </w:r>
          </w:p>
        </w:tc>
        <w:tc>
          <w:tcPr>
            <w:tcW w:w="960" w:type="dxa"/>
            <w:tcBorders>
              <w:top w:val="nil"/>
              <w:left w:val="nil"/>
              <w:bottom w:val="single" w:sz="4" w:space="0" w:color="auto"/>
              <w:right w:val="single" w:sz="4" w:space="0" w:color="auto"/>
            </w:tcBorders>
            <w:shd w:val="clear" w:color="auto" w:fill="auto"/>
            <w:vAlign w:val="center"/>
            <w:hideMark/>
          </w:tcPr>
          <w:p w14:paraId="71010CB1" w14:textId="6EAC1C65" w:rsidR="008D5C5C" w:rsidRDefault="00583F06">
            <w:pPr>
              <w:jc w:val="center"/>
              <w:rPr>
                <w:rFonts w:ascii="Calibri" w:hAnsi="Calibri" w:cs="Calibri"/>
                <w:i/>
                <w:iCs/>
                <w:color w:val="000000"/>
                <w:sz w:val="18"/>
                <w:szCs w:val="18"/>
              </w:rPr>
            </w:pPr>
            <w:r>
              <w:rPr>
                <w:rFonts w:ascii="Calibri" w:hAnsi="Calibri" w:cs="Calibri"/>
                <w:i/>
                <w:iCs/>
                <w:color w:val="000000"/>
                <w:sz w:val="18"/>
                <w:szCs w:val="18"/>
              </w:rPr>
              <w:t>1</w:t>
            </w:r>
            <w:r w:rsidR="00637950">
              <w:rPr>
                <w:rFonts w:ascii="Calibri" w:hAnsi="Calibri" w:cs="Calibri"/>
                <w:i/>
                <w:iCs/>
                <w:color w:val="000000"/>
                <w:sz w:val="18"/>
                <w:szCs w:val="18"/>
              </w:rPr>
              <w:t>4</w:t>
            </w:r>
          </w:p>
        </w:tc>
        <w:tc>
          <w:tcPr>
            <w:tcW w:w="960" w:type="dxa"/>
            <w:tcBorders>
              <w:top w:val="nil"/>
              <w:left w:val="nil"/>
              <w:bottom w:val="single" w:sz="4" w:space="0" w:color="auto"/>
              <w:right w:val="single" w:sz="4" w:space="0" w:color="auto"/>
            </w:tcBorders>
            <w:shd w:val="clear" w:color="auto" w:fill="auto"/>
            <w:vAlign w:val="center"/>
            <w:hideMark/>
          </w:tcPr>
          <w:p w14:paraId="5050C774" w14:textId="7A2AA58E" w:rsidR="008D5C5C" w:rsidRDefault="00583F06">
            <w:pPr>
              <w:jc w:val="center"/>
              <w:rPr>
                <w:rFonts w:ascii="Calibri" w:hAnsi="Calibri" w:cs="Calibri"/>
                <w:i/>
                <w:iCs/>
                <w:color w:val="000000"/>
                <w:sz w:val="18"/>
                <w:szCs w:val="18"/>
              </w:rPr>
            </w:pPr>
            <w:r>
              <w:rPr>
                <w:rFonts w:ascii="Calibri" w:hAnsi="Calibri" w:cs="Calibri"/>
                <w:i/>
                <w:iCs/>
                <w:color w:val="000000"/>
                <w:sz w:val="18"/>
                <w:szCs w:val="18"/>
              </w:rPr>
              <w:t>1</w:t>
            </w:r>
            <w:r w:rsidR="00637950">
              <w:rPr>
                <w:rFonts w:ascii="Calibri" w:hAnsi="Calibri" w:cs="Calibri"/>
                <w:i/>
                <w:iCs/>
                <w:color w:val="000000"/>
                <w:sz w:val="18"/>
                <w:szCs w:val="18"/>
              </w:rPr>
              <w:t>4</w:t>
            </w:r>
          </w:p>
        </w:tc>
      </w:tr>
      <w:tr w:rsidR="008D5C5C" w14:paraId="6D07380E" w14:textId="77777777" w:rsidTr="008D5C5C">
        <w:trPr>
          <w:trHeight w:val="720"/>
        </w:trPr>
        <w:tc>
          <w:tcPr>
            <w:tcW w:w="1340" w:type="dxa"/>
            <w:tcBorders>
              <w:top w:val="nil"/>
              <w:left w:val="single" w:sz="4" w:space="0" w:color="auto"/>
              <w:bottom w:val="single" w:sz="4" w:space="0" w:color="auto"/>
              <w:right w:val="single" w:sz="4" w:space="0" w:color="auto"/>
            </w:tcBorders>
            <w:shd w:val="clear" w:color="auto" w:fill="auto"/>
            <w:vAlign w:val="center"/>
            <w:hideMark/>
          </w:tcPr>
          <w:p w14:paraId="1E890E60" w14:textId="77777777" w:rsidR="008D5C5C" w:rsidRDefault="008D5C5C">
            <w:pPr>
              <w:jc w:val="center"/>
              <w:rPr>
                <w:rFonts w:ascii="Calibri" w:hAnsi="Calibri" w:cs="Calibri"/>
                <w:b/>
                <w:bCs/>
                <w:i/>
                <w:iCs/>
                <w:color w:val="000000"/>
                <w:sz w:val="18"/>
                <w:szCs w:val="18"/>
              </w:rPr>
            </w:pPr>
            <w:r>
              <w:rPr>
                <w:rFonts w:ascii="Calibri" w:hAnsi="Calibri" w:cs="Calibri"/>
                <w:b/>
                <w:bCs/>
                <w:i/>
                <w:iCs/>
                <w:color w:val="000000"/>
                <w:sz w:val="18"/>
                <w:szCs w:val="18"/>
              </w:rPr>
              <w:t>INCENTIVE/ DISENCETIVE PER DAY</w:t>
            </w:r>
          </w:p>
        </w:tc>
        <w:tc>
          <w:tcPr>
            <w:tcW w:w="960" w:type="dxa"/>
            <w:tcBorders>
              <w:top w:val="nil"/>
              <w:left w:val="nil"/>
              <w:bottom w:val="single" w:sz="4" w:space="0" w:color="auto"/>
              <w:right w:val="single" w:sz="4" w:space="0" w:color="auto"/>
            </w:tcBorders>
            <w:shd w:val="clear" w:color="auto" w:fill="auto"/>
            <w:vAlign w:val="center"/>
            <w:hideMark/>
          </w:tcPr>
          <w:p w14:paraId="0AF92AB5" w14:textId="77777777" w:rsidR="008D5C5C" w:rsidRDefault="008D5C5C">
            <w:pPr>
              <w:jc w:val="center"/>
              <w:rPr>
                <w:rFonts w:ascii="Calibri" w:hAnsi="Calibri" w:cs="Calibri"/>
                <w:i/>
                <w:iCs/>
                <w:color w:val="000000"/>
                <w:sz w:val="18"/>
                <w:szCs w:val="18"/>
              </w:rPr>
            </w:pPr>
            <w:r>
              <w:rPr>
                <w:rFonts w:ascii="Calibri" w:hAnsi="Calibri" w:cs="Calibri"/>
                <w:i/>
                <w:iCs/>
                <w:color w:val="000000"/>
                <w:sz w:val="18"/>
                <w:szCs w:val="18"/>
              </w:rPr>
              <w:t>$5K</w:t>
            </w:r>
          </w:p>
        </w:tc>
        <w:tc>
          <w:tcPr>
            <w:tcW w:w="960" w:type="dxa"/>
            <w:tcBorders>
              <w:top w:val="nil"/>
              <w:left w:val="nil"/>
              <w:bottom w:val="single" w:sz="4" w:space="0" w:color="auto"/>
              <w:right w:val="single" w:sz="4" w:space="0" w:color="auto"/>
            </w:tcBorders>
            <w:shd w:val="clear" w:color="auto" w:fill="auto"/>
            <w:vAlign w:val="center"/>
            <w:hideMark/>
          </w:tcPr>
          <w:p w14:paraId="13E80D37" w14:textId="77777777" w:rsidR="008D5C5C" w:rsidRDefault="008D5C5C">
            <w:pPr>
              <w:jc w:val="center"/>
              <w:rPr>
                <w:rFonts w:ascii="Calibri" w:hAnsi="Calibri" w:cs="Calibri"/>
                <w:i/>
                <w:iCs/>
                <w:color w:val="000000"/>
                <w:sz w:val="18"/>
                <w:szCs w:val="18"/>
              </w:rPr>
            </w:pPr>
            <w:r>
              <w:rPr>
                <w:rFonts w:ascii="Calibri" w:hAnsi="Calibri" w:cs="Calibri"/>
                <w:i/>
                <w:iCs/>
                <w:color w:val="000000"/>
                <w:sz w:val="18"/>
                <w:szCs w:val="18"/>
              </w:rPr>
              <w:t>$5K</w:t>
            </w:r>
          </w:p>
        </w:tc>
        <w:tc>
          <w:tcPr>
            <w:tcW w:w="960" w:type="dxa"/>
            <w:tcBorders>
              <w:top w:val="nil"/>
              <w:left w:val="nil"/>
              <w:bottom w:val="single" w:sz="4" w:space="0" w:color="auto"/>
              <w:right w:val="single" w:sz="4" w:space="0" w:color="auto"/>
            </w:tcBorders>
            <w:shd w:val="clear" w:color="auto" w:fill="auto"/>
            <w:vAlign w:val="center"/>
            <w:hideMark/>
          </w:tcPr>
          <w:p w14:paraId="484FB7F1" w14:textId="77777777" w:rsidR="008D5C5C" w:rsidRDefault="008D5C5C">
            <w:pPr>
              <w:jc w:val="center"/>
              <w:rPr>
                <w:rFonts w:ascii="Calibri" w:hAnsi="Calibri" w:cs="Calibri"/>
                <w:i/>
                <w:iCs/>
                <w:color w:val="000000"/>
                <w:sz w:val="18"/>
                <w:szCs w:val="18"/>
              </w:rPr>
            </w:pPr>
            <w:r>
              <w:rPr>
                <w:rFonts w:ascii="Calibri" w:hAnsi="Calibri" w:cs="Calibri"/>
                <w:i/>
                <w:iCs/>
                <w:color w:val="000000"/>
                <w:sz w:val="18"/>
                <w:szCs w:val="18"/>
              </w:rPr>
              <w:t>$5K</w:t>
            </w:r>
          </w:p>
        </w:tc>
        <w:tc>
          <w:tcPr>
            <w:tcW w:w="960" w:type="dxa"/>
            <w:tcBorders>
              <w:top w:val="nil"/>
              <w:left w:val="nil"/>
              <w:bottom w:val="single" w:sz="4" w:space="0" w:color="auto"/>
              <w:right w:val="single" w:sz="4" w:space="0" w:color="auto"/>
            </w:tcBorders>
            <w:shd w:val="clear" w:color="auto" w:fill="auto"/>
            <w:vAlign w:val="center"/>
            <w:hideMark/>
          </w:tcPr>
          <w:p w14:paraId="355084E6" w14:textId="77777777" w:rsidR="008D5C5C" w:rsidRDefault="008D5C5C">
            <w:pPr>
              <w:jc w:val="center"/>
              <w:rPr>
                <w:rFonts w:ascii="Calibri" w:hAnsi="Calibri" w:cs="Calibri"/>
                <w:i/>
                <w:iCs/>
                <w:color w:val="000000"/>
                <w:sz w:val="18"/>
                <w:szCs w:val="18"/>
              </w:rPr>
            </w:pPr>
            <w:r>
              <w:rPr>
                <w:rFonts w:ascii="Calibri" w:hAnsi="Calibri" w:cs="Calibri"/>
                <w:i/>
                <w:iCs/>
                <w:color w:val="000000"/>
                <w:sz w:val="18"/>
                <w:szCs w:val="18"/>
              </w:rPr>
              <w:t>$5K</w:t>
            </w:r>
          </w:p>
        </w:tc>
      </w:tr>
      <w:tr w:rsidR="008D5C5C" w14:paraId="2EF6439E" w14:textId="77777777" w:rsidTr="008D5C5C">
        <w:trPr>
          <w:trHeight w:val="480"/>
        </w:trPr>
        <w:tc>
          <w:tcPr>
            <w:tcW w:w="1340" w:type="dxa"/>
            <w:tcBorders>
              <w:top w:val="nil"/>
              <w:left w:val="single" w:sz="4" w:space="0" w:color="auto"/>
              <w:bottom w:val="single" w:sz="4" w:space="0" w:color="auto"/>
              <w:right w:val="single" w:sz="4" w:space="0" w:color="auto"/>
            </w:tcBorders>
            <w:shd w:val="clear" w:color="auto" w:fill="auto"/>
            <w:vAlign w:val="center"/>
            <w:hideMark/>
          </w:tcPr>
          <w:p w14:paraId="48FE5C62" w14:textId="556EF5D7" w:rsidR="008D5C5C" w:rsidRDefault="008D5C5C">
            <w:pPr>
              <w:jc w:val="center"/>
              <w:rPr>
                <w:rFonts w:ascii="Calibri" w:hAnsi="Calibri" w:cs="Calibri"/>
                <w:b/>
                <w:bCs/>
                <w:i/>
                <w:iCs/>
                <w:color w:val="000000"/>
                <w:sz w:val="18"/>
                <w:szCs w:val="18"/>
              </w:rPr>
            </w:pPr>
            <w:r>
              <w:rPr>
                <w:rFonts w:ascii="Calibri" w:hAnsi="Calibri" w:cs="Calibri"/>
                <w:b/>
                <w:bCs/>
                <w:i/>
                <w:iCs/>
                <w:color w:val="000000"/>
                <w:sz w:val="18"/>
                <w:szCs w:val="18"/>
              </w:rPr>
              <w:t>MAXIMUM INCENTIVE</w:t>
            </w:r>
          </w:p>
        </w:tc>
        <w:tc>
          <w:tcPr>
            <w:tcW w:w="960" w:type="dxa"/>
            <w:tcBorders>
              <w:top w:val="nil"/>
              <w:left w:val="nil"/>
              <w:bottom w:val="single" w:sz="4" w:space="0" w:color="auto"/>
              <w:right w:val="single" w:sz="4" w:space="0" w:color="auto"/>
            </w:tcBorders>
            <w:shd w:val="clear" w:color="auto" w:fill="auto"/>
            <w:vAlign w:val="center"/>
            <w:hideMark/>
          </w:tcPr>
          <w:p w14:paraId="612AF9A3" w14:textId="77777777" w:rsidR="008D5C5C" w:rsidRDefault="008D5C5C">
            <w:pPr>
              <w:jc w:val="center"/>
              <w:rPr>
                <w:rFonts w:ascii="Calibri" w:hAnsi="Calibri" w:cs="Calibri"/>
                <w:i/>
                <w:iCs/>
                <w:color w:val="000000"/>
                <w:sz w:val="18"/>
                <w:szCs w:val="18"/>
              </w:rPr>
            </w:pPr>
            <w:r>
              <w:rPr>
                <w:rFonts w:ascii="Calibri" w:hAnsi="Calibri" w:cs="Calibri"/>
                <w:i/>
                <w:iCs/>
                <w:color w:val="000000"/>
                <w:sz w:val="18"/>
                <w:szCs w:val="18"/>
              </w:rPr>
              <w:t>$10K</w:t>
            </w:r>
          </w:p>
        </w:tc>
        <w:tc>
          <w:tcPr>
            <w:tcW w:w="960" w:type="dxa"/>
            <w:tcBorders>
              <w:top w:val="nil"/>
              <w:left w:val="nil"/>
              <w:bottom w:val="single" w:sz="4" w:space="0" w:color="auto"/>
              <w:right w:val="single" w:sz="4" w:space="0" w:color="auto"/>
            </w:tcBorders>
            <w:shd w:val="clear" w:color="auto" w:fill="auto"/>
            <w:vAlign w:val="center"/>
            <w:hideMark/>
          </w:tcPr>
          <w:p w14:paraId="48B7BA7B" w14:textId="77777777" w:rsidR="008D5C5C" w:rsidRDefault="008D5C5C">
            <w:pPr>
              <w:jc w:val="center"/>
              <w:rPr>
                <w:rFonts w:ascii="Calibri" w:hAnsi="Calibri" w:cs="Calibri"/>
                <w:i/>
                <w:iCs/>
                <w:color w:val="000000"/>
                <w:sz w:val="18"/>
                <w:szCs w:val="18"/>
              </w:rPr>
            </w:pPr>
            <w:r>
              <w:rPr>
                <w:rFonts w:ascii="Calibri" w:hAnsi="Calibri" w:cs="Calibri"/>
                <w:i/>
                <w:iCs/>
                <w:color w:val="000000"/>
                <w:sz w:val="18"/>
                <w:szCs w:val="18"/>
              </w:rPr>
              <w:t>$10K</w:t>
            </w:r>
          </w:p>
        </w:tc>
        <w:tc>
          <w:tcPr>
            <w:tcW w:w="960" w:type="dxa"/>
            <w:tcBorders>
              <w:top w:val="nil"/>
              <w:left w:val="nil"/>
              <w:bottom w:val="single" w:sz="4" w:space="0" w:color="auto"/>
              <w:right w:val="single" w:sz="4" w:space="0" w:color="auto"/>
            </w:tcBorders>
            <w:shd w:val="clear" w:color="auto" w:fill="auto"/>
            <w:vAlign w:val="center"/>
            <w:hideMark/>
          </w:tcPr>
          <w:p w14:paraId="4B79D979" w14:textId="77777777" w:rsidR="008D5C5C" w:rsidRDefault="008D5C5C">
            <w:pPr>
              <w:jc w:val="center"/>
              <w:rPr>
                <w:rFonts w:ascii="Calibri" w:hAnsi="Calibri" w:cs="Calibri"/>
                <w:i/>
                <w:iCs/>
                <w:color w:val="000000"/>
                <w:sz w:val="18"/>
                <w:szCs w:val="18"/>
              </w:rPr>
            </w:pPr>
            <w:r>
              <w:rPr>
                <w:rFonts w:ascii="Calibri" w:hAnsi="Calibri" w:cs="Calibri"/>
                <w:i/>
                <w:iCs/>
                <w:color w:val="000000"/>
                <w:sz w:val="18"/>
                <w:szCs w:val="18"/>
              </w:rPr>
              <w:t>$10K</w:t>
            </w:r>
          </w:p>
        </w:tc>
        <w:tc>
          <w:tcPr>
            <w:tcW w:w="960" w:type="dxa"/>
            <w:tcBorders>
              <w:top w:val="nil"/>
              <w:left w:val="nil"/>
              <w:bottom w:val="single" w:sz="4" w:space="0" w:color="auto"/>
              <w:right w:val="single" w:sz="4" w:space="0" w:color="auto"/>
            </w:tcBorders>
            <w:shd w:val="clear" w:color="auto" w:fill="auto"/>
            <w:vAlign w:val="center"/>
            <w:hideMark/>
          </w:tcPr>
          <w:p w14:paraId="1C98DA2A" w14:textId="77777777" w:rsidR="008D5C5C" w:rsidRDefault="008D5C5C">
            <w:pPr>
              <w:jc w:val="center"/>
              <w:rPr>
                <w:rFonts w:ascii="Calibri" w:hAnsi="Calibri" w:cs="Calibri"/>
                <w:i/>
                <w:iCs/>
                <w:color w:val="000000"/>
                <w:sz w:val="18"/>
                <w:szCs w:val="18"/>
              </w:rPr>
            </w:pPr>
            <w:r>
              <w:rPr>
                <w:rFonts w:ascii="Calibri" w:hAnsi="Calibri" w:cs="Calibri"/>
                <w:i/>
                <w:iCs/>
                <w:color w:val="000000"/>
                <w:sz w:val="18"/>
                <w:szCs w:val="18"/>
              </w:rPr>
              <w:t>$10K</w:t>
            </w:r>
          </w:p>
        </w:tc>
      </w:tr>
    </w:tbl>
    <w:p w14:paraId="12B16962" w14:textId="77777777" w:rsidR="00F639C1" w:rsidRPr="00D263BB" w:rsidRDefault="00F639C1" w:rsidP="00F639C1">
      <w:pPr>
        <w:autoSpaceDE w:val="0"/>
        <w:autoSpaceDN w:val="0"/>
        <w:adjustRightInd w:val="0"/>
        <w:ind w:right="60"/>
        <w:rPr>
          <w:rFonts w:asciiTheme="minorHAnsi" w:hAnsiTheme="minorHAnsi" w:cstheme="minorHAnsi"/>
          <w:i/>
          <w:sz w:val="18"/>
          <w:szCs w:val="18"/>
        </w:rPr>
      </w:pPr>
    </w:p>
    <w:p w14:paraId="6C709A2F" w14:textId="77777777" w:rsidR="00E674F3" w:rsidRDefault="00E761B7" w:rsidP="00E761B7">
      <w:pPr>
        <w:ind w:right="90"/>
        <w:rPr>
          <w:rFonts w:asciiTheme="minorHAnsi" w:hAnsiTheme="minorHAnsi" w:cstheme="minorHAnsi"/>
          <w:b/>
          <w:i/>
          <w:sz w:val="18"/>
          <w:szCs w:val="18"/>
        </w:rPr>
      </w:pPr>
      <w:r w:rsidRPr="00F639C1">
        <w:rPr>
          <w:rFonts w:asciiTheme="minorHAnsi" w:hAnsiTheme="minorHAnsi" w:cstheme="minorHAnsi"/>
          <w:bCs/>
          <w:i/>
          <w:sz w:val="18"/>
          <w:szCs w:val="18"/>
        </w:rPr>
        <w:t xml:space="preserve">THE CONTRACTOR SHALL NOTIFY THE PROJECT ENGINEER AT LEAST </w:t>
      </w:r>
      <w:r w:rsidRPr="00F639C1">
        <w:rPr>
          <w:rFonts w:asciiTheme="minorHAnsi" w:hAnsiTheme="minorHAnsi" w:cstheme="minorHAnsi"/>
          <w:b/>
          <w:i/>
          <w:sz w:val="18"/>
          <w:szCs w:val="18"/>
        </w:rPr>
        <w:t xml:space="preserve">THREE </w:t>
      </w:r>
    </w:p>
    <w:p w14:paraId="63432D0D" w14:textId="50872A5A" w:rsidR="00E761B7" w:rsidRPr="00F639C1" w:rsidRDefault="00E761B7" w:rsidP="00E761B7">
      <w:pPr>
        <w:ind w:right="90"/>
        <w:rPr>
          <w:rFonts w:asciiTheme="minorHAnsi" w:hAnsiTheme="minorHAnsi" w:cstheme="minorHAnsi"/>
          <w:bCs/>
          <w:i/>
          <w:sz w:val="18"/>
          <w:szCs w:val="18"/>
        </w:rPr>
      </w:pPr>
      <w:r w:rsidRPr="00F639C1">
        <w:rPr>
          <w:rFonts w:asciiTheme="minorHAnsi" w:hAnsiTheme="minorHAnsi" w:cstheme="minorHAnsi"/>
          <w:b/>
          <w:i/>
          <w:sz w:val="18"/>
          <w:szCs w:val="18"/>
        </w:rPr>
        <w:t>(3) BUSINESS</w:t>
      </w:r>
      <w:r w:rsidRPr="00F639C1">
        <w:rPr>
          <w:rFonts w:asciiTheme="minorHAnsi" w:hAnsiTheme="minorHAnsi" w:cstheme="minorHAnsi"/>
          <w:bCs/>
          <w:i/>
          <w:sz w:val="18"/>
          <w:szCs w:val="18"/>
        </w:rPr>
        <w:t xml:space="preserve"> </w:t>
      </w:r>
      <w:r w:rsidRPr="00F639C1">
        <w:rPr>
          <w:rFonts w:asciiTheme="minorHAnsi" w:hAnsiTheme="minorHAnsi" w:cstheme="minorHAnsi"/>
          <w:b/>
          <w:i/>
          <w:sz w:val="18"/>
          <w:szCs w:val="18"/>
        </w:rPr>
        <w:t>DAYS</w:t>
      </w:r>
      <w:r w:rsidRPr="00F639C1">
        <w:rPr>
          <w:rFonts w:asciiTheme="minorHAnsi" w:hAnsiTheme="minorHAnsi" w:cstheme="minorHAnsi"/>
          <w:bCs/>
          <w:i/>
          <w:sz w:val="18"/>
          <w:szCs w:val="18"/>
        </w:rPr>
        <w:t xml:space="preserve"> IN ADVANCE OF IMPLEMENTATION OF </w:t>
      </w:r>
      <w:r w:rsidR="001B76E9">
        <w:rPr>
          <w:rFonts w:asciiTheme="minorHAnsi" w:hAnsiTheme="minorHAnsi" w:cstheme="minorHAnsi"/>
          <w:bCs/>
          <w:i/>
          <w:sz w:val="18"/>
          <w:szCs w:val="18"/>
        </w:rPr>
        <w:t xml:space="preserve">THE RAMP </w:t>
      </w:r>
      <w:r w:rsidRPr="00F639C1">
        <w:rPr>
          <w:rFonts w:asciiTheme="minorHAnsi" w:hAnsiTheme="minorHAnsi" w:cstheme="minorHAnsi"/>
          <w:bCs/>
          <w:i/>
          <w:sz w:val="18"/>
          <w:szCs w:val="18"/>
        </w:rPr>
        <w:t xml:space="preserve">CLOSURES SO THAT THE PROJECT ENGINEER CAN SEND EMAIL NOTIFICATION TO THE OFFICE OF STATEWIDE TMC, DWZTM AND SPECIAL HAULING PERMITS AT LEAST </w:t>
      </w:r>
      <w:r w:rsidRPr="00F639C1">
        <w:rPr>
          <w:rFonts w:asciiTheme="minorHAnsi" w:hAnsiTheme="minorHAnsi" w:cstheme="minorHAnsi"/>
          <w:b/>
          <w:i/>
          <w:sz w:val="18"/>
          <w:szCs w:val="18"/>
        </w:rPr>
        <w:t>TWO (2) BUSINESS</w:t>
      </w:r>
      <w:r w:rsidRPr="00F639C1">
        <w:rPr>
          <w:rFonts w:asciiTheme="minorHAnsi" w:hAnsiTheme="minorHAnsi" w:cstheme="minorHAnsi"/>
          <w:bCs/>
          <w:i/>
          <w:sz w:val="18"/>
          <w:szCs w:val="18"/>
        </w:rPr>
        <w:t xml:space="preserve"> </w:t>
      </w:r>
      <w:r w:rsidRPr="00F639C1">
        <w:rPr>
          <w:rFonts w:asciiTheme="minorHAnsi" w:hAnsiTheme="minorHAnsi" w:cstheme="minorHAnsi"/>
          <w:b/>
          <w:i/>
          <w:sz w:val="18"/>
          <w:szCs w:val="18"/>
        </w:rPr>
        <w:t>DAYS</w:t>
      </w:r>
      <w:r w:rsidRPr="00F639C1">
        <w:rPr>
          <w:rFonts w:asciiTheme="minorHAnsi" w:hAnsiTheme="minorHAnsi" w:cstheme="minorHAnsi"/>
          <w:bCs/>
          <w:i/>
          <w:sz w:val="18"/>
          <w:szCs w:val="18"/>
        </w:rPr>
        <w:t xml:space="preserve"> IN ADVANCE OF THE LANE CLOSURE.</w:t>
      </w:r>
    </w:p>
    <w:p w14:paraId="39B80276" w14:textId="77777777" w:rsidR="00E761B7" w:rsidRPr="00F639C1" w:rsidRDefault="00E761B7" w:rsidP="008D2D0D">
      <w:pPr>
        <w:tabs>
          <w:tab w:val="left" w:pos="360"/>
        </w:tabs>
        <w:ind w:right="121"/>
        <w:rPr>
          <w:rFonts w:asciiTheme="minorHAnsi" w:hAnsiTheme="minorHAnsi" w:cstheme="minorHAnsi"/>
          <w:i/>
          <w:sz w:val="18"/>
          <w:szCs w:val="18"/>
        </w:rPr>
      </w:pPr>
    </w:p>
    <w:p w14:paraId="0DD48DBF" w14:textId="77777777" w:rsidR="00E674F3" w:rsidRDefault="005865D4" w:rsidP="005865D4">
      <w:pPr>
        <w:ind w:right="1"/>
        <w:rPr>
          <w:rFonts w:asciiTheme="minorHAnsi" w:hAnsiTheme="minorHAnsi" w:cstheme="minorHAnsi"/>
          <w:i/>
          <w:sz w:val="18"/>
          <w:szCs w:val="18"/>
          <w:lang w:val="en-CA"/>
        </w:rPr>
      </w:pPr>
      <w:r w:rsidRPr="00F639C1">
        <w:rPr>
          <w:rFonts w:asciiTheme="minorHAnsi" w:hAnsiTheme="minorHAnsi" w:cstheme="minorHAnsi"/>
          <w:i/>
          <w:sz w:val="18"/>
          <w:szCs w:val="18"/>
          <w:lang w:val="en-CA"/>
        </w:rPr>
        <w:t xml:space="preserve">THE CONTRACTOR SHALL PROVIDE NOTICE OF </w:t>
      </w:r>
      <w:r w:rsidRPr="00F639C1">
        <w:rPr>
          <w:rFonts w:asciiTheme="minorHAnsi" w:hAnsiTheme="minorHAnsi" w:cstheme="minorHAnsi"/>
          <w:b/>
          <w:bCs/>
          <w:i/>
          <w:sz w:val="18"/>
          <w:szCs w:val="18"/>
          <w:lang w:val="en-CA"/>
        </w:rPr>
        <w:t>RAMP CLOSURES</w:t>
      </w:r>
      <w:r w:rsidRPr="00F639C1">
        <w:rPr>
          <w:rFonts w:asciiTheme="minorHAnsi" w:hAnsiTheme="minorHAnsi" w:cstheme="minorHAnsi"/>
          <w:i/>
          <w:sz w:val="18"/>
          <w:szCs w:val="18"/>
          <w:lang w:val="en-CA"/>
        </w:rPr>
        <w:t xml:space="preserve"> TO ALL TRAFFIC AT LEAST </w:t>
      </w:r>
      <w:r w:rsidRPr="00F639C1">
        <w:rPr>
          <w:rFonts w:asciiTheme="minorHAnsi" w:hAnsiTheme="minorHAnsi" w:cstheme="minorHAnsi"/>
          <w:b/>
          <w:i/>
          <w:sz w:val="18"/>
          <w:szCs w:val="18"/>
          <w:lang w:val="en-CA"/>
        </w:rPr>
        <w:t>SEVEN CALENDAR DAYS</w:t>
      </w:r>
      <w:r w:rsidRPr="00F639C1">
        <w:rPr>
          <w:rFonts w:asciiTheme="minorHAnsi" w:hAnsiTheme="minorHAnsi" w:cstheme="minorHAnsi"/>
          <w:i/>
          <w:sz w:val="18"/>
          <w:szCs w:val="18"/>
          <w:lang w:val="en-CA"/>
        </w:rPr>
        <w:t xml:space="preserve"> IN ADVANCE OF CLOSURE THROUGH THE USE OF PORTABLE CHANGEABLE MESSAGE SIGNS. THE</w:t>
      </w:r>
    </w:p>
    <w:p w14:paraId="19270EA1" w14:textId="77777777" w:rsidR="00E674F3" w:rsidRDefault="005865D4" w:rsidP="005865D4">
      <w:pPr>
        <w:ind w:right="1"/>
        <w:rPr>
          <w:rFonts w:asciiTheme="minorHAnsi" w:hAnsiTheme="minorHAnsi" w:cstheme="minorHAnsi"/>
          <w:i/>
          <w:sz w:val="18"/>
          <w:szCs w:val="18"/>
          <w:lang w:val="en-CA"/>
        </w:rPr>
      </w:pPr>
      <w:r w:rsidRPr="00F639C1">
        <w:rPr>
          <w:rFonts w:asciiTheme="minorHAnsi" w:hAnsiTheme="minorHAnsi" w:cstheme="minorHAnsi"/>
          <w:i/>
          <w:sz w:val="18"/>
          <w:szCs w:val="18"/>
          <w:lang w:val="en-CA"/>
        </w:rPr>
        <w:t xml:space="preserve">PCMS SHOULD BE ERECTED AS SHOWN IN THE PLANS AND/OR AS DIRECTED </w:t>
      </w:r>
    </w:p>
    <w:p w14:paraId="23ECBB60" w14:textId="77777777" w:rsidR="00E674F3" w:rsidRDefault="005865D4" w:rsidP="005865D4">
      <w:pPr>
        <w:ind w:right="1"/>
        <w:rPr>
          <w:rFonts w:asciiTheme="minorHAnsi" w:hAnsiTheme="minorHAnsi" w:cstheme="minorHAnsi"/>
          <w:i/>
          <w:sz w:val="18"/>
          <w:szCs w:val="18"/>
          <w:lang w:val="en-CA"/>
        </w:rPr>
      </w:pPr>
      <w:r w:rsidRPr="00F639C1">
        <w:rPr>
          <w:rFonts w:asciiTheme="minorHAnsi" w:hAnsiTheme="minorHAnsi" w:cstheme="minorHAnsi"/>
          <w:i/>
          <w:sz w:val="18"/>
          <w:szCs w:val="18"/>
          <w:lang w:val="en-CA"/>
        </w:rPr>
        <w:t xml:space="preserve">BY THE ENGINEER. THE PCMS SHOULD BE ERECTED WELL IN ADVANCE OF </w:t>
      </w:r>
    </w:p>
    <w:p w14:paraId="7DBDF0E6" w14:textId="0F0DADB8" w:rsidR="00FA017C" w:rsidRPr="0071298E" w:rsidRDefault="005865D4" w:rsidP="0071298E">
      <w:pPr>
        <w:ind w:right="1"/>
        <w:rPr>
          <w:rFonts w:asciiTheme="minorHAnsi" w:hAnsiTheme="minorHAnsi" w:cstheme="minorHAnsi"/>
          <w:i/>
          <w:sz w:val="18"/>
          <w:szCs w:val="18"/>
          <w:lang w:val="en-CA"/>
        </w:rPr>
      </w:pPr>
      <w:r w:rsidRPr="00F639C1">
        <w:rPr>
          <w:rFonts w:asciiTheme="minorHAnsi" w:hAnsiTheme="minorHAnsi" w:cstheme="minorHAnsi"/>
          <w:i/>
          <w:sz w:val="18"/>
          <w:szCs w:val="18"/>
          <w:lang w:val="en-CA"/>
        </w:rPr>
        <w:t>THE CLOSURE AREA TO AVOID DISTRACTING MOTORISTS.</w:t>
      </w:r>
      <w:r w:rsidR="0071298E">
        <w:rPr>
          <w:rFonts w:asciiTheme="minorHAnsi" w:hAnsiTheme="minorHAnsi" w:cstheme="minorHAnsi"/>
          <w:i/>
          <w:sz w:val="18"/>
          <w:szCs w:val="18"/>
          <w:lang w:val="en-CA"/>
        </w:rPr>
        <w:t xml:space="preserve"> </w:t>
      </w:r>
      <w:r w:rsidR="00FA017C" w:rsidRPr="00061826">
        <w:rPr>
          <w:rFonts w:asciiTheme="minorHAnsi" w:hAnsiTheme="minorHAnsi" w:cstheme="minorHAnsi"/>
          <w:bCs/>
          <w:i/>
          <w:sz w:val="18"/>
          <w:szCs w:val="18"/>
        </w:rPr>
        <w:t xml:space="preserve">TEMPORARY TRAFFIC SIGNALS MAY </w:t>
      </w:r>
      <w:r w:rsidR="00F10A90">
        <w:rPr>
          <w:rFonts w:asciiTheme="minorHAnsi" w:hAnsiTheme="minorHAnsi" w:cstheme="minorHAnsi"/>
          <w:bCs/>
          <w:i/>
          <w:sz w:val="18"/>
          <w:szCs w:val="18"/>
        </w:rPr>
        <w:t xml:space="preserve">BE </w:t>
      </w:r>
      <w:r w:rsidR="00FA017C" w:rsidRPr="00061826">
        <w:rPr>
          <w:rFonts w:asciiTheme="minorHAnsi" w:hAnsiTheme="minorHAnsi" w:cstheme="minorHAnsi"/>
          <w:bCs/>
          <w:i/>
          <w:sz w:val="18"/>
          <w:szCs w:val="18"/>
        </w:rPr>
        <w:t xml:space="preserve">NECESSARY AT </w:t>
      </w:r>
      <w:r w:rsidR="00061826">
        <w:rPr>
          <w:rFonts w:asciiTheme="minorHAnsi" w:hAnsiTheme="minorHAnsi" w:cstheme="minorHAnsi"/>
          <w:bCs/>
          <w:i/>
          <w:sz w:val="18"/>
          <w:szCs w:val="18"/>
        </w:rPr>
        <w:t xml:space="preserve">THE </w:t>
      </w:r>
      <w:r w:rsidR="00FA017C" w:rsidRPr="00061826">
        <w:rPr>
          <w:rFonts w:asciiTheme="minorHAnsi" w:hAnsiTheme="minorHAnsi" w:cstheme="minorHAnsi"/>
          <w:bCs/>
          <w:i/>
          <w:sz w:val="18"/>
          <w:szCs w:val="18"/>
        </w:rPr>
        <w:t xml:space="preserve">I.R. 70/ S.R. 285 INTERCHANGE FOR </w:t>
      </w:r>
      <w:r w:rsidR="00061826">
        <w:rPr>
          <w:rFonts w:asciiTheme="minorHAnsi" w:hAnsiTheme="minorHAnsi" w:cstheme="minorHAnsi"/>
          <w:bCs/>
          <w:i/>
          <w:sz w:val="18"/>
          <w:szCs w:val="18"/>
        </w:rPr>
        <w:t xml:space="preserve">RAMP </w:t>
      </w:r>
      <w:r w:rsidR="00FA017C" w:rsidRPr="00061826">
        <w:rPr>
          <w:rFonts w:asciiTheme="minorHAnsi" w:hAnsiTheme="minorHAnsi" w:cstheme="minorHAnsi"/>
          <w:bCs/>
          <w:i/>
          <w:sz w:val="18"/>
          <w:szCs w:val="18"/>
        </w:rPr>
        <w:t>CONCRETE PAVEMENT REMOVAL AND REPLACMENT. THEY SHALL BE REMOVED ONCE MATERIAL HAS CURED, AS DIRECTED BY THE ENGINEER.</w:t>
      </w:r>
    </w:p>
    <w:p w14:paraId="0E7D2E43" w14:textId="77777777" w:rsidR="004B32AB" w:rsidRPr="00F639C1" w:rsidRDefault="004B32AB" w:rsidP="004B32AB">
      <w:pPr>
        <w:autoSpaceDE w:val="0"/>
        <w:autoSpaceDN w:val="0"/>
        <w:adjustRightInd w:val="0"/>
        <w:rPr>
          <w:rFonts w:asciiTheme="minorHAnsi" w:hAnsiTheme="minorHAnsi" w:cstheme="minorHAnsi"/>
          <w:b/>
          <w:i/>
          <w:sz w:val="18"/>
          <w:szCs w:val="18"/>
        </w:rPr>
      </w:pPr>
    </w:p>
    <w:p w14:paraId="7B39C74F" w14:textId="77777777" w:rsidR="00E674F3" w:rsidRDefault="004B32AB" w:rsidP="004B32AB">
      <w:pPr>
        <w:autoSpaceDE w:val="0"/>
        <w:autoSpaceDN w:val="0"/>
        <w:adjustRightInd w:val="0"/>
        <w:rPr>
          <w:rFonts w:asciiTheme="minorHAnsi" w:hAnsiTheme="minorHAnsi" w:cstheme="minorHAnsi"/>
          <w:b/>
          <w:i/>
          <w:sz w:val="18"/>
          <w:szCs w:val="18"/>
        </w:rPr>
      </w:pPr>
      <w:r w:rsidRPr="00F639C1">
        <w:rPr>
          <w:rFonts w:asciiTheme="minorHAnsi" w:hAnsiTheme="minorHAnsi" w:cstheme="minorHAnsi"/>
          <w:bCs/>
          <w:i/>
          <w:sz w:val="18"/>
          <w:szCs w:val="18"/>
        </w:rPr>
        <w:t xml:space="preserve">AREAS THAT ARE PLANED SHALL NOT BE OPENED TO TRAFFIC. </w:t>
      </w:r>
      <w:r w:rsidRPr="00F639C1">
        <w:rPr>
          <w:rFonts w:asciiTheme="minorHAnsi" w:hAnsiTheme="minorHAnsi" w:cstheme="minorHAnsi"/>
          <w:b/>
          <w:i/>
          <w:sz w:val="18"/>
          <w:szCs w:val="18"/>
        </w:rPr>
        <w:t xml:space="preserve">ALL PLANED AREAS MUST BE INLAID WITH A PROPOSED COURSE OF ITEM 442, </w:t>
      </w:r>
    </w:p>
    <w:p w14:paraId="446B565D" w14:textId="4BDD1349" w:rsidR="004B32AB" w:rsidRDefault="004B32AB" w:rsidP="004B32AB">
      <w:pPr>
        <w:autoSpaceDE w:val="0"/>
        <w:autoSpaceDN w:val="0"/>
        <w:adjustRightInd w:val="0"/>
        <w:rPr>
          <w:rFonts w:asciiTheme="minorHAnsi" w:hAnsiTheme="minorHAnsi" w:cstheme="minorHAnsi"/>
          <w:b/>
          <w:i/>
          <w:sz w:val="18"/>
          <w:szCs w:val="18"/>
        </w:rPr>
      </w:pPr>
      <w:r w:rsidRPr="00F639C1">
        <w:rPr>
          <w:rFonts w:asciiTheme="minorHAnsi" w:hAnsiTheme="minorHAnsi" w:cstheme="minorHAnsi"/>
          <w:b/>
          <w:i/>
          <w:sz w:val="18"/>
          <w:szCs w:val="18"/>
        </w:rPr>
        <w:t>ASPHALT CONCRETE PRIOR TO BEING OPENED TO TRAFFIC.</w:t>
      </w:r>
    </w:p>
    <w:p w14:paraId="241D8B6C" w14:textId="77777777" w:rsidR="007560E8" w:rsidRDefault="007560E8" w:rsidP="007560E8">
      <w:pPr>
        <w:tabs>
          <w:tab w:val="left" w:pos="360"/>
        </w:tabs>
        <w:ind w:right="121"/>
        <w:rPr>
          <w:rFonts w:asciiTheme="minorHAnsi" w:hAnsiTheme="minorHAnsi" w:cstheme="minorHAnsi"/>
          <w:i/>
          <w:sz w:val="18"/>
          <w:szCs w:val="18"/>
        </w:rPr>
      </w:pPr>
      <w:r w:rsidRPr="00F639C1">
        <w:rPr>
          <w:rFonts w:asciiTheme="minorHAnsi" w:hAnsiTheme="minorHAnsi" w:cstheme="minorHAnsi"/>
          <w:i/>
          <w:sz w:val="18"/>
          <w:szCs w:val="18"/>
        </w:rPr>
        <w:t xml:space="preserve">LANE CLOSURES WILL BE ACCOMPLISHED IN ACCORDANCE WITH THE STANDARD DRAWINGS LISTED ON THE TITLE SHEET, IN CONSIDERATION </w:t>
      </w:r>
    </w:p>
    <w:p w14:paraId="1C7A684E" w14:textId="77777777" w:rsidR="007560E8" w:rsidRPr="00F639C1" w:rsidRDefault="007560E8" w:rsidP="007560E8">
      <w:pPr>
        <w:tabs>
          <w:tab w:val="left" w:pos="360"/>
        </w:tabs>
        <w:ind w:right="121"/>
        <w:rPr>
          <w:rFonts w:asciiTheme="minorHAnsi" w:hAnsiTheme="minorHAnsi" w:cstheme="minorHAnsi"/>
          <w:i/>
          <w:sz w:val="18"/>
          <w:szCs w:val="18"/>
        </w:rPr>
      </w:pPr>
      <w:r w:rsidRPr="00F639C1">
        <w:rPr>
          <w:rFonts w:asciiTheme="minorHAnsi" w:hAnsiTheme="minorHAnsi" w:cstheme="minorHAnsi"/>
          <w:i/>
          <w:sz w:val="18"/>
          <w:szCs w:val="18"/>
        </w:rPr>
        <w:t>OF THE TRAFFIC FLOW. LANE CLOSURES SHALL ONLY OCCUR DURING CONTRACTOR WORK HOURS.</w:t>
      </w:r>
    </w:p>
    <w:p w14:paraId="076AEAA6" w14:textId="5F752757" w:rsidR="00FA017C" w:rsidRDefault="00FA017C" w:rsidP="004B32AB">
      <w:pPr>
        <w:tabs>
          <w:tab w:val="left" w:pos="360"/>
        </w:tabs>
        <w:ind w:right="121"/>
        <w:rPr>
          <w:rFonts w:asciiTheme="minorHAnsi" w:hAnsiTheme="minorHAnsi" w:cstheme="minorHAnsi"/>
          <w:i/>
          <w:sz w:val="18"/>
          <w:szCs w:val="18"/>
        </w:rPr>
      </w:pPr>
      <w:r w:rsidRPr="00F639C1">
        <w:rPr>
          <w:rFonts w:asciiTheme="minorHAnsi" w:hAnsiTheme="minorHAnsi" w:cstheme="minorHAnsi"/>
          <w:b/>
          <w:i/>
          <w:sz w:val="18"/>
          <w:szCs w:val="18"/>
          <w:u w:val="single"/>
        </w:rPr>
        <w:t xml:space="preserve">ITEM 614, MAINTAINING TRAFFIC </w:t>
      </w:r>
      <w:r>
        <w:rPr>
          <w:rFonts w:asciiTheme="minorHAnsi" w:hAnsiTheme="minorHAnsi" w:cstheme="minorHAnsi"/>
          <w:b/>
          <w:i/>
          <w:sz w:val="18"/>
          <w:szCs w:val="18"/>
          <w:u w:val="single"/>
        </w:rPr>
        <w:t>(CONT’D)</w:t>
      </w:r>
    </w:p>
    <w:p w14:paraId="634B6BD8" w14:textId="77777777" w:rsidR="00FA017C" w:rsidRDefault="00FA017C" w:rsidP="004B32AB">
      <w:pPr>
        <w:tabs>
          <w:tab w:val="left" w:pos="360"/>
        </w:tabs>
        <w:ind w:right="121"/>
        <w:rPr>
          <w:rFonts w:asciiTheme="minorHAnsi" w:hAnsiTheme="minorHAnsi" w:cstheme="minorHAnsi"/>
          <w:i/>
          <w:sz w:val="18"/>
          <w:szCs w:val="18"/>
        </w:rPr>
      </w:pPr>
    </w:p>
    <w:p w14:paraId="1FCB7FAE" w14:textId="2BB8957B" w:rsidR="004B32AB" w:rsidRDefault="004B32AB" w:rsidP="004B32AB">
      <w:pPr>
        <w:tabs>
          <w:tab w:val="left" w:pos="360"/>
        </w:tabs>
        <w:ind w:right="121"/>
        <w:rPr>
          <w:rFonts w:asciiTheme="minorHAnsi" w:hAnsiTheme="minorHAnsi" w:cstheme="minorHAnsi"/>
          <w:i/>
          <w:sz w:val="18"/>
          <w:szCs w:val="18"/>
        </w:rPr>
      </w:pPr>
      <w:r w:rsidRPr="00F639C1">
        <w:rPr>
          <w:rFonts w:asciiTheme="minorHAnsi" w:hAnsiTheme="minorHAnsi" w:cstheme="minorHAnsi"/>
          <w:i/>
          <w:sz w:val="18"/>
          <w:szCs w:val="18"/>
        </w:rPr>
        <w:t>OVERNIGHT CLOSURES MUST MEET SPECIFICATIONS AS OUTLINED IN THE CONSTRUCTION AND MAINTENANCE OPERATIONS SECTION OF THE OHIO MANUAL OF UNIFORM TRAFFIC CONTROL DEVICES FOR STREETS AND HIGHWAYS. THE ROADWAY SHALL NOT BE OPENED TO TRAFFIC WITHOUT EITHER THE PERMANENT OR WORK ZONE MARKINGS IN PLACE</w:t>
      </w:r>
      <w:r w:rsidR="00E674F3">
        <w:rPr>
          <w:rFonts w:asciiTheme="minorHAnsi" w:hAnsiTheme="minorHAnsi" w:cstheme="minorHAnsi"/>
          <w:i/>
          <w:sz w:val="18"/>
          <w:szCs w:val="18"/>
        </w:rPr>
        <w:t>.</w:t>
      </w:r>
    </w:p>
    <w:p w14:paraId="4006D28A" w14:textId="77777777" w:rsidR="00187D57" w:rsidRPr="00F639C1" w:rsidRDefault="00187D57" w:rsidP="00187D57">
      <w:pPr>
        <w:ind w:right="1"/>
        <w:rPr>
          <w:rFonts w:asciiTheme="minorHAnsi" w:hAnsiTheme="minorHAnsi" w:cstheme="minorHAnsi"/>
          <w:b/>
          <w:i/>
          <w:sz w:val="18"/>
          <w:szCs w:val="18"/>
          <w:u w:val="single"/>
          <w:lang w:val="en-CA"/>
        </w:rPr>
      </w:pPr>
    </w:p>
    <w:p w14:paraId="305C9828" w14:textId="266C8761" w:rsidR="00187D57" w:rsidRPr="00F639C1" w:rsidRDefault="00187D57" w:rsidP="00FA017C">
      <w:pPr>
        <w:autoSpaceDE w:val="0"/>
        <w:autoSpaceDN w:val="0"/>
        <w:adjustRightInd w:val="0"/>
        <w:rPr>
          <w:rFonts w:asciiTheme="minorHAnsi" w:hAnsiTheme="minorHAnsi" w:cstheme="minorHAnsi"/>
          <w:i/>
          <w:sz w:val="18"/>
          <w:szCs w:val="18"/>
        </w:rPr>
      </w:pPr>
      <w:r w:rsidRPr="00F639C1">
        <w:rPr>
          <w:rFonts w:asciiTheme="minorHAnsi" w:hAnsiTheme="minorHAnsi" w:cstheme="minorHAnsi"/>
          <w:b/>
          <w:i/>
          <w:sz w:val="18"/>
          <w:szCs w:val="18"/>
        </w:rPr>
        <w:t>LENGTH AND DURATION OF LANE CLOSURES AND RESTRICTIONS</w:t>
      </w:r>
      <w:r w:rsidRPr="00F639C1">
        <w:rPr>
          <w:rFonts w:asciiTheme="minorHAnsi" w:hAnsiTheme="minorHAnsi" w:cstheme="minorHAnsi"/>
          <w:i/>
          <w:sz w:val="18"/>
          <w:szCs w:val="18"/>
        </w:rPr>
        <w:t xml:space="preserve"> </w:t>
      </w:r>
      <w:r w:rsidRPr="00F639C1">
        <w:rPr>
          <w:rFonts w:asciiTheme="minorHAnsi" w:hAnsiTheme="minorHAnsi" w:cstheme="minorHAnsi"/>
          <w:b/>
          <w:i/>
          <w:sz w:val="18"/>
          <w:szCs w:val="18"/>
        </w:rPr>
        <w:t>SHALL</w:t>
      </w:r>
      <w:r w:rsidR="001B6FB1" w:rsidRPr="00F639C1">
        <w:rPr>
          <w:rFonts w:asciiTheme="minorHAnsi" w:hAnsiTheme="minorHAnsi" w:cstheme="minorHAnsi"/>
          <w:b/>
          <w:i/>
          <w:sz w:val="18"/>
          <w:szCs w:val="18"/>
        </w:rPr>
        <w:t xml:space="preserve"> BE NO LONGER THAN 2</w:t>
      </w:r>
      <w:r w:rsidR="00E93B09" w:rsidRPr="00F639C1">
        <w:rPr>
          <w:rFonts w:asciiTheme="minorHAnsi" w:hAnsiTheme="minorHAnsi" w:cstheme="minorHAnsi"/>
          <w:b/>
          <w:i/>
          <w:sz w:val="18"/>
          <w:szCs w:val="18"/>
        </w:rPr>
        <w:t xml:space="preserve"> </w:t>
      </w:r>
      <w:r w:rsidR="00837BF8" w:rsidRPr="00F639C1">
        <w:rPr>
          <w:rFonts w:asciiTheme="minorHAnsi" w:hAnsiTheme="minorHAnsi" w:cstheme="minorHAnsi"/>
          <w:b/>
          <w:i/>
          <w:sz w:val="18"/>
          <w:szCs w:val="18"/>
        </w:rPr>
        <w:t>MILES</w:t>
      </w:r>
      <w:r w:rsidR="00837BF8" w:rsidRPr="00F639C1">
        <w:rPr>
          <w:rFonts w:asciiTheme="minorHAnsi" w:hAnsiTheme="minorHAnsi" w:cstheme="minorHAnsi"/>
          <w:i/>
          <w:sz w:val="18"/>
          <w:szCs w:val="18"/>
        </w:rPr>
        <w:t xml:space="preserve">, UNLESS DIRECTED BY THE </w:t>
      </w:r>
      <w:r w:rsidRPr="00F639C1">
        <w:rPr>
          <w:rFonts w:asciiTheme="minorHAnsi" w:hAnsiTheme="minorHAnsi" w:cstheme="minorHAnsi"/>
          <w:i/>
          <w:sz w:val="18"/>
          <w:szCs w:val="18"/>
        </w:rPr>
        <w:t>ENGINEER.</w:t>
      </w:r>
      <w:r w:rsidR="00D125FD">
        <w:rPr>
          <w:rFonts w:asciiTheme="minorHAnsi" w:hAnsiTheme="minorHAnsi" w:cstheme="minorHAnsi"/>
          <w:i/>
          <w:sz w:val="18"/>
          <w:szCs w:val="18"/>
        </w:rPr>
        <w:t xml:space="preserve"> </w:t>
      </w:r>
      <w:r w:rsidRPr="00F639C1">
        <w:rPr>
          <w:rFonts w:asciiTheme="minorHAnsi" w:hAnsiTheme="minorHAnsi" w:cstheme="minorHAnsi"/>
          <w:i/>
          <w:sz w:val="18"/>
          <w:szCs w:val="18"/>
        </w:rPr>
        <w:t>IT IS THE INTENT TO MINIMIZE THE IMPACT TO THE TRAVELING PUBLIC. LANE CLOSURES OR RESTRICTIONS OVER SEGMENTS OF THE PROJECT, IN WHICH NO WORK IS ANTICIPATED WITHIN A REASONABLE TIME FRAME, AS DETERMINED BY THE ENGINEER, SHALL NOT BE PERMITTED. THE LEVEL OF UTILIZATION OF MAINTENANCE OF TRAFFIC DEVICES SHALL BE COMMENSURATE WITH THE WORK IN PROGRESS.</w:t>
      </w:r>
      <w:r w:rsidR="00FA017C">
        <w:rPr>
          <w:rFonts w:asciiTheme="minorHAnsi" w:hAnsiTheme="minorHAnsi" w:cstheme="minorHAnsi"/>
          <w:i/>
          <w:sz w:val="18"/>
          <w:szCs w:val="18"/>
        </w:rPr>
        <w:t xml:space="preserve"> </w:t>
      </w:r>
      <w:r w:rsidRPr="00F639C1">
        <w:rPr>
          <w:rFonts w:asciiTheme="minorHAnsi" w:hAnsiTheme="minorHAnsi" w:cstheme="minorHAnsi"/>
          <w:i/>
          <w:sz w:val="18"/>
          <w:szCs w:val="18"/>
        </w:rPr>
        <w:t>THE CONTRACTOR WILL HAVE ON SITE AND IN WORKING AND OR SUITABLE CONDITION; ALL EQUIPMENT, TOOLS, LABORERS, LEO'S, TRAFFIC CONTROL DEVICES AND INCIDENTALS NECESSARY TO EFFICIENTLY PERFORM THE CLOSURE BEFORE INITIALIZING THE LANE CLOSURE.</w:t>
      </w:r>
    </w:p>
    <w:p w14:paraId="6B4613F7" w14:textId="77777777" w:rsidR="00187D57" w:rsidRPr="00F639C1" w:rsidRDefault="00187D57" w:rsidP="00187D57">
      <w:pPr>
        <w:tabs>
          <w:tab w:val="left" w:pos="360"/>
        </w:tabs>
        <w:ind w:right="121"/>
        <w:rPr>
          <w:rFonts w:asciiTheme="minorHAnsi" w:hAnsiTheme="minorHAnsi" w:cstheme="minorHAnsi"/>
          <w:i/>
          <w:sz w:val="18"/>
          <w:szCs w:val="18"/>
        </w:rPr>
      </w:pPr>
    </w:p>
    <w:p w14:paraId="7A78D7F9" w14:textId="2C92610B" w:rsidR="00187D57" w:rsidRDefault="00187D57" w:rsidP="00187D57">
      <w:pPr>
        <w:autoSpaceDE w:val="0"/>
        <w:autoSpaceDN w:val="0"/>
        <w:adjustRightInd w:val="0"/>
        <w:rPr>
          <w:rFonts w:asciiTheme="minorHAnsi" w:hAnsiTheme="minorHAnsi" w:cstheme="minorHAnsi"/>
          <w:i/>
          <w:sz w:val="18"/>
          <w:szCs w:val="18"/>
        </w:rPr>
      </w:pPr>
      <w:r w:rsidRPr="00F639C1">
        <w:rPr>
          <w:rFonts w:asciiTheme="minorHAnsi" w:hAnsiTheme="minorHAnsi" w:cstheme="minorHAnsi"/>
          <w:i/>
          <w:sz w:val="18"/>
          <w:szCs w:val="18"/>
        </w:rPr>
        <w:t>ALL WORK AND TRAFFIC CONTROL DEVICES SHALL BE IN ACCORDANCE WITH CMS 614 AND OTHER APPLICABLE PORTIONS OF THE SPECIFICATIONS, AS WELL AS THE OHIO MANUAL OF UNIFORM TRAFFIC CONTROL DEVICES. PAYMENT FOR ALL LABOR, EQUIPMENT AND MATERIALS SHALL BE INCLUDED IN THE LUMP SUM CONTRACT PRICE FOR ITEM 614, MAINTAINING TRAFFIC, UNLESS SEPARATELY ITEMIZED IN THE PLAN.</w:t>
      </w:r>
    </w:p>
    <w:p w14:paraId="7837A46B" w14:textId="77777777" w:rsidR="007560E8" w:rsidRDefault="007560E8" w:rsidP="00187D57">
      <w:pPr>
        <w:autoSpaceDE w:val="0"/>
        <w:autoSpaceDN w:val="0"/>
        <w:adjustRightInd w:val="0"/>
        <w:rPr>
          <w:rFonts w:asciiTheme="minorHAnsi" w:hAnsiTheme="minorHAnsi" w:cstheme="minorHAnsi"/>
          <w:i/>
          <w:sz w:val="18"/>
          <w:szCs w:val="18"/>
        </w:rPr>
      </w:pPr>
    </w:p>
    <w:p w14:paraId="2B1267F3" w14:textId="77777777" w:rsidR="00B6314F" w:rsidRPr="0071298E" w:rsidRDefault="00B6314F" w:rsidP="00B6314F">
      <w:pPr>
        <w:ind w:right="1"/>
        <w:rPr>
          <w:rFonts w:asciiTheme="minorHAnsi" w:hAnsiTheme="minorHAnsi" w:cstheme="minorHAnsi"/>
          <w:b/>
          <w:i/>
          <w:sz w:val="18"/>
          <w:szCs w:val="18"/>
          <w:u w:val="single"/>
          <w:lang w:val="en-CA"/>
        </w:rPr>
      </w:pPr>
      <w:r w:rsidRPr="0071298E">
        <w:rPr>
          <w:rFonts w:asciiTheme="minorHAnsi" w:hAnsiTheme="minorHAnsi" w:cstheme="minorHAnsi"/>
          <w:b/>
          <w:i/>
          <w:sz w:val="18"/>
          <w:szCs w:val="18"/>
          <w:u w:val="single"/>
          <w:lang w:val="en-CA"/>
        </w:rPr>
        <w:t>WORK RESTRICTIONS</w:t>
      </w:r>
    </w:p>
    <w:p w14:paraId="7C2A96D6" w14:textId="77777777" w:rsidR="00B6314F" w:rsidRPr="0071298E" w:rsidRDefault="00B6314F" w:rsidP="00B6314F">
      <w:pPr>
        <w:ind w:right="1"/>
        <w:rPr>
          <w:rFonts w:asciiTheme="minorHAnsi" w:hAnsiTheme="minorHAnsi" w:cstheme="minorHAnsi"/>
          <w:b/>
          <w:i/>
          <w:sz w:val="18"/>
          <w:szCs w:val="18"/>
          <w:u w:val="single"/>
          <w:lang w:val="en-CA"/>
        </w:rPr>
      </w:pPr>
    </w:p>
    <w:p w14:paraId="49902EFE" w14:textId="5C3A1802" w:rsidR="00B6314F" w:rsidRPr="00B6314F" w:rsidRDefault="00B6314F" w:rsidP="00B6314F">
      <w:pPr>
        <w:tabs>
          <w:tab w:val="left" w:pos="360"/>
        </w:tabs>
        <w:ind w:right="121"/>
        <w:rPr>
          <w:rFonts w:asciiTheme="minorHAnsi" w:hAnsiTheme="minorHAnsi" w:cstheme="minorHAnsi"/>
          <w:bCs/>
          <w:i/>
          <w:sz w:val="18"/>
          <w:szCs w:val="18"/>
        </w:rPr>
      </w:pPr>
      <w:r w:rsidRPr="0071298E">
        <w:rPr>
          <w:rFonts w:asciiTheme="minorHAnsi" w:hAnsiTheme="minorHAnsi" w:cstheme="minorHAnsi"/>
          <w:bCs/>
          <w:i/>
          <w:sz w:val="18"/>
          <w:szCs w:val="18"/>
        </w:rPr>
        <w:t xml:space="preserve">NO WORK SHALL OCCUR PRIOR TO </w:t>
      </w:r>
      <w:r w:rsidRPr="0071298E">
        <w:rPr>
          <w:rFonts w:asciiTheme="minorHAnsi" w:hAnsiTheme="minorHAnsi" w:cstheme="minorHAnsi"/>
          <w:b/>
          <w:i/>
          <w:sz w:val="18"/>
          <w:szCs w:val="18"/>
        </w:rPr>
        <w:t>MAY 1</w:t>
      </w:r>
      <w:r w:rsidRPr="0071298E">
        <w:rPr>
          <w:rFonts w:asciiTheme="minorHAnsi" w:hAnsiTheme="minorHAnsi" w:cstheme="minorHAnsi"/>
          <w:b/>
          <w:i/>
          <w:sz w:val="18"/>
          <w:szCs w:val="18"/>
          <w:vertAlign w:val="superscript"/>
        </w:rPr>
        <w:t>ST</w:t>
      </w:r>
      <w:r w:rsidRPr="0071298E">
        <w:rPr>
          <w:rFonts w:asciiTheme="minorHAnsi" w:hAnsiTheme="minorHAnsi" w:cstheme="minorHAnsi"/>
          <w:b/>
          <w:i/>
          <w:sz w:val="18"/>
          <w:szCs w:val="18"/>
        </w:rPr>
        <w:t xml:space="preserve">, 2026 </w:t>
      </w:r>
      <w:r w:rsidRPr="0071298E">
        <w:rPr>
          <w:rFonts w:asciiTheme="minorHAnsi" w:hAnsiTheme="minorHAnsi" w:cstheme="minorHAnsi"/>
          <w:bCs/>
          <w:i/>
          <w:sz w:val="18"/>
          <w:szCs w:val="18"/>
        </w:rPr>
        <w:t>UNLESS APPROVED BY THE ENGINEER.</w:t>
      </w:r>
    </w:p>
    <w:p w14:paraId="1361D418" w14:textId="77777777" w:rsidR="00B6314F" w:rsidRDefault="00B6314F" w:rsidP="007560E8">
      <w:pPr>
        <w:ind w:right="1"/>
        <w:rPr>
          <w:rFonts w:asciiTheme="minorHAnsi" w:hAnsiTheme="minorHAnsi" w:cstheme="minorHAnsi"/>
          <w:b/>
          <w:i/>
          <w:sz w:val="18"/>
          <w:szCs w:val="18"/>
          <w:u w:val="single"/>
          <w:lang w:val="en-CA"/>
        </w:rPr>
      </w:pPr>
    </w:p>
    <w:p w14:paraId="15BED78D" w14:textId="3B67ACED" w:rsidR="007560E8" w:rsidRDefault="007560E8" w:rsidP="007560E8">
      <w:pPr>
        <w:ind w:right="1"/>
        <w:rPr>
          <w:rFonts w:asciiTheme="minorHAnsi" w:hAnsiTheme="minorHAnsi" w:cstheme="minorHAnsi"/>
          <w:b/>
          <w:i/>
          <w:sz w:val="18"/>
          <w:szCs w:val="18"/>
          <w:u w:val="single"/>
          <w:lang w:val="en-CA"/>
        </w:rPr>
      </w:pPr>
      <w:r>
        <w:rPr>
          <w:rFonts w:asciiTheme="minorHAnsi" w:hAnsiTheme="minorHAnsi" w:cstheme="minorHAnsi"/>
          <w:b/>
          <w:i/>
          <w:sz w:val="18"/>
          <w:szCs w:val="18"/>
          <w:u w:val="single"/>
          <w:lang w:val="en-CA"/>
        </w:rPr>
        <w:t>INTERIM COMPLETION DATE</w:t>
      </w:r>
    </w:p>
    <w:p w14:paraId="38EDC195" w14:textId="77777777" w:rsidR="007560E8" w:rsidRDefault="007560E8" w:rsidP="007560E8">
      <w:pPr>
        <w:ind w:right="1"/>
        <w:rPr>
          <w:rFonts w:asciiTheme="minorHAnsi" w:hAnsiTheme="minorHAnsi" w:cstheme="minorHAnsi"/>
          <w:b/>
          <w:i/>
          <w:sz w:val="18"/>
          <w:szCs w:val="18"/>
          <w:u w:val="single"/>
          <w:lang w:val="en-CA"/>
        </w:rPr>
      </w:pPr>
    </w:p>
    <w:p w14:paraId="68ED9C78" w14:textId="50EE0AA7" w:rsidR="007560E8" w:rsidRPr="007560E8" w:rsidRDefault="007560E8" w:rsidP="007560E8">
      <w:pPr>
        <w:tabs>
          <w:tab w:val="left" w:pos="360"/>
        </w:tabs>
        <w:ind w:right="121"/>
        <w:rPr>
          <w:rFonts w:asciiTheme="minorHAnsi" w:hAnsiTheme="minorHAnsi" w:cstheme="minorHAnsi"/>
          <w:i/>
          <w:sz w:val="18"/>
          <w:szCs w:val="18"/>
        </w:rPr>
      </w:pPr>
      <w:r>
        <w:rPr>
          <w:rFonts w:asciiTheme="minorHAnsi" w:hAnsiTheme="minorHAnsi" w:cstheme="minorHAnsi"/>
          <w:bCs/>
          <w:i/>
          <w:sz w:val="18"/>
          <w:szCs w:val="18"/>
          <w:lang w:val="en-CA"/>
        </w:rPr>
        <w:t xml:space="preserve">THE ALLOWABLE LANE CLOSURES STATED IN THE LANE VALUE CONTRACT TABLE FOR “MAINLINE PAVEMENT REPAIR” WORK SHALL BE COMPLETED BY </w:t>
      </w:r>
      <w:r w:rsidRPr="007560E8">
        <w:rPr>
          <w:rFonts w:asciiTheme="minorHAnsi" w:hAnsiTheme="minorHAnsi" w:cstheme="minorHAnsi"/>
          <w:b/>
          <w:i/>
          <w:sz w:val="18"/>
          <w:szCs w:val="18"/>
          <w:lang w:val="en-CA"/>
        </w:rPr>
        <w:t>AUGUST</w:t>
      </w:r>
      <w:r w:rsidRPr="007560E8">
        <w:rPr>
          <w:rFonts w:asciiTheme="minorHAnsi" w:hAnsiTheme="minorHAnsi" w:cstheme="minorHAnsi"/>
          <w:b/>
          <w:i/>
          <w:sz w:val="18"/>
          <w:szCs w:val="18"/>
        </w:rPr>
        <w:t xml:space="preserve"> 1</w:t>
      </w:r>
      <w:r w:rsidRPr="007560E8">
        <w:rPr>
          <w:rFonts w:asciiTheme="minorHAnsi" w:hAnsiTheme="minorHAnsi" w:cstheme="minorHAnsi"/>
          <w:b/>
          <w:i/>
          <w:sz w:val="18"/>
          <w:szCs w:val="18"/>
          <w:vertAlign w:val="superscript"/>
        </w:rPr>
        <w:t>ST</w:t>
      </w:r>
      <w:r w:rsidRPr="007560E8">
        <w:rPr>
          <w:rFonts w:asciiTheme="minorHAnsi" w:hAnsiTheme="minorHAnsi" w:cstheme="minorHAnsi"/>
          <w:b/>
          <w:i/>
          <w:sz w:val="18"/>
          <w:szCs w:val="18"/>
        </w:rPr>
        <w:t>, 2026</w:t>
      </w:r>
      <w:r>
        <w:rPr>
          <w:rFonts w:asciiTheme="minorHAnsi" w:hAnsiTheme="minorHAnsi" w:cstheme="minorHAnsi"/>
          <w:b/>
          <w:i/>
          <w:sz w:val="18"/>
          <w:szCs w:val="18"/>
        </w:rPr>
        <w:t xml:space="preserve">. </w:t>
      </w:r>
      <w:r>
        <w:rPr>
          <w:rFonts w:asciiTheme="minorHAnsi" w:hAnsiTheme="minorHAnsi" w:cstheme="minorHAnsi"/>
          <w:bCs/>
          <w:i/>
          <w:sz w:val="18"/>
          <w:szCs w:val="18"/>
          <w:lang w:val="en-CA"/>
        </w:rPr>
        <w:t xml:space="preserve">ALL LANE CLOSURES AFTER THIS DATE SHALL ADHERE TO THE </w:t>
      </w:r>
      <w:r w:rsidRPr="007560E8">
        <w:rPr>
          <w:rFonts w:asciiTheme="minorHAnsi" w:hAnsiTheme="minorHAnsi" w:cstheme="minorHAnsi"/>
          <w:i/>
          <w:sz w:val="18"/>
          <w:szCs w:val="18"/>
        </w:rPr>
        <w:t>PERMITTED LANE CLOSURE SCHEDULE (PLCS)</w:t>
      </w:r>
      <w:r>
        <w:rPr>
          <w:rFonts w:asciiTheme="minorHAnsi" w:hAnsiTheme="minorHAnsi" w:cstheme="minorHAnsi"/>
          <w:i/>
          <w:sz w:val="18"/>
          <w:szCs w:val="18"/>
        </w:rPr>
        <w:t xml:space="preserve"> </w:t>
      </w:r>
      <w:r>
        <w:rPr>
          <w:rFonts w:asciiTheme="minorHAnsi" w:hAnsiTheme="minorHAnsi" w:cstheme="minorHAnsi"/>
          <w:bCs/>
          <w:i/>
          <w:sz w:val="18"/>
          <w:szCs w:val="18"/>
          <w:lang w:val="en-CA"/>
        </w:rPr>
        <w:t>PLAN NOTE LISTED ON THIS SHEET.</w:t>
      </w:r>
    </w:p>
    <w:bookmarkEnd w:id="1"/>
    <w:p w14:paraId="31202D13" w14:textId="77777777" w:rsidR="00EC688C" w:rsidRDefault="00EC688C" w:rsidP="008D2D0D">
      <w:pPr>
        <w:ind w:right="1"/>
        <w:rPr>
          <w:rFonts w:asciiTheme="minorHAnsi" w:hAnsiTheme="minorHAnsi" w:cstheme="minorHAnsi"/>
          <w:b/>
          <w:i/>
          <w:sz w:val="18"/>
          <w:szCs w:val="18"/>
          <w:u w:val="single"/>
          <w:lang w:val="en-CA"/>
        </w:rPr>
      </w:pPr>
    </w:p>
    <w:p w14:paraId="158DCC7C" w14:textId="77777777" w:rsidR="007560E8" w:rsidRDefault="007560E8" w:rsidP="008D2D0D">
      <w:pPr>
        <w:ind w:right="1"/>
        <w:rPr>
          <w:rFonts w:asciiTheme="minorHAnsi" w:hAnsiTheme="minorHAnsi" w:cstheme="minorHAnsi"/>
          <w:b/>
          <w:i/>
          <w:sz w:val="18"/>
          <w:szCs w:val="18"/>
          <w:u w:val="single"/>
          <w:lang w:val="en-CA"/>
        </w:rPr>
      </w:pPr>
    </w:p>
    <w:p w14:paraId="5134AB3F" w14:textId="77777777" w:rsidR="007560E8" w:rsidRPr="00D263BB" w:rsidRDefault="007560E8" w:rsidP="007560E8">
      <w:pPr>
        <w:autoSpaceDE w:val="0"/>
        <w:autoSpaceDN w:val="0"/>
        <w:adjustRightInd w:val="0"/>
        <w:rPr>
          <w:rFonts w:asciiTheme="minorHAnsi" w:hAnsiTheme="minorHAnsi" w:cstheme="minorHAnsi"/>
          <w:i/>
          <w:sz w:val="18"/>
          <w:szCs w:val="18"/>
        </w:rPr>
      </w:pPr>
      <w:r w:rsidRPr="00D263BB">
        <w:rPr>
          <w:rFonts w:asciiTheme="minorHAnsi" w:hAnsiTheme="minorHAnsi" w:cstheme="minorHAnsi"/>
          <w:b/>
          <w:i/>
          <w:sz w:val="18"/>
          <w:szCs w:val="18"/>
          <w:u w:val="single"/>
          <w:lang w:val="en-CA"/>
        </w:rPr>
        <w:t>NOTIFICATION OF ROAD CLOSURE OR RESTRICTIONS</w:t>
      </w:r>
    </w:p>
    <w:p w14:paraId="6C9A6D3F" w14:textId="77777777" w:rsidR="007560E8" w:rsidRPr="00D263BB" w:rsidRDefault="007560E8" w:rsidP="007560E8">
      <w:pPr>
        <w:tabs>
          <w:tab w:val="left" w:pos="3600"/>
        </w:tabs>
        <w:ind w:right="-179"/>
        <w:rPr>
          <w:rFonts w:asciiTheme="minorHAnsi" w:hAnsiTheme="minorHAnsi" w:cstheme="minorHAnsi"/>
          <w:i/>
          <w:sz w:val="18"/>
          <w:szCs w:val="18"/>
        </w:rPr>
      </w:pPr>
    </w:p>
    <w:p w14:paraId="7B5DF029" w14:textId="77777777" w:rsidR="007560E8" w:rsidRPr="00D263BB" w:rsidRDefault="007560E8" w:rsidP="007560E8">
      <w:pPr>
        <w:rPr>
          <w:rFonts w:asciiTheme="minorHAnsi" w:hAnsiTheme="minorHAnsi" w:cstheme="minorHAnsi"/>
          <w:i/>
          <w:sz w:val="18"/>
          <w:szCs w:val="18"/>
        </w:rPr>
      </w:pPr>
      <w:r w:rsidRPr="00D263BB">
        <w:rPr>
          <w:rFonts w:asciiTheme="minorHAnsi" w:hAnsiTheme="minorHAnsi" w:cstheme="minorHAnsi"/>
          <w:i/>
          <w:sz w:val="18"/>
          <w:szCs w:val="18"/>
        </w:rPr>
        <w:t>THE CONTRACTOR WILL ADVISE THE PROJECT ENGINEER A MINIMUM OF TWENTY-ONE (21) DAYS PRIOR TO THE FOLLOWING:  THE START OF CONSTRUCTION ACTIVITIES, LANE RESTRICTIONS, LANE CLOSURES, AND/OR ROAD CLOSURES.  THE PROJECT ENGINEER WILL FORWARD THIS INFORMATION TO THE FOLLOWING:</w:t>
      </w:r>
    </w:p>
    <w:p w14:paraId="5DD352D9" w14:textId="77777777" w:rsidR="007560E8" w:rsidRPr="00D263BB" w:rsidRDefault="007560E8" w:rsidP="007560E8">
      <w:pPr>
        <w:rPr>
          <w:rFonts w:asciiTheme="minorHAnsi" w:hAnsiTheme="minorHAnsi" w:cstheme="minorHAnsi"/>
          <w:i/>
          <w:sz w:val="18"/>
          <w:szCs w:val="18"/>
        </w:rPr>
      </w:pPr>
    </w:p>
    <w:p w14:paraId="0F1E35B6" w14:textId="77777777" w:rsidR="007560E8" w:rsidRDefault="007560E8" w:rsidP="007560E8">
      <w:pPr>
        <w:rPr>
          <w:rFonts w:asciiTheme="minorHAnsi" w:hAnsiTheme="minorHAnsi" w:cstheme="minorHAnsi"/>
          <w:i/>
          <w:sz w:val="18"/>
          <w:szCs w:val="18"/>
        </w:rPr>
      </w:pPr>
      <w:r w:rsidRPr="00D263BB">
        <w:rPr>
          <w:rFonts w:asciiTheme="minorHAnsi" w:hAnsiTheme="minorHAnsi" w:cstheme="minorHAnsi"/>
          <w:i/>
          <w:sz w:val="18"/>
          <w:szCs w:val="18"/>
        </w:rPr>
        <w:t>DISTRICT PUBLIC INFORMATION OFFICER (PIO) BY FAX AT (614) 887-4510</w:t>
      </w:r>
    </w:p>
    <w:p w14:paraId="14FF49A8" w14:textId="77777777" w:rsidR="007560E8" w:rsidRPr="00D263BB" w:rsidRDefault="007560E8" w:rsidP="007560E8">
      <w:pPr>
        <w:rPr>
          <w:rFonts w:asciiTheme="minorHAnsi" w:hAnsiTheme="minorHAnsi" w:cstheme="minorHAnsi"/>
          <w:caps/>
          <w:color w:val="0000FF"/>
          <w:sz w:val="18"/>
          <w:szCs w:val="18"/>
          <w:u w:val="single"/>
        </w:rPr>
      </w:pPr>
      <w:r w:rsidRPr="00D263BB">
        <w:rPr>
          <w:rFonts w:asciiTheme="minorHAnsi" w:hAnsiTheme="minorHAnsi" w:cstheme="minorHAnsi"/>
          <w:i/>
          <w:sz w:val="18"/>
          <w:szCs w:val="18"/>
        </w:rPr>
        <w:t xml:space="preserve">OR </w:t>
      </w:r>
      <w:r w:rsidRPr="00D263BB">
        <w:rPr>
          <w:rFonts w:asciiTheme="minorHAnsi" w:hAnsiTheme="minorHAnsi" w:cstheme="minorHAnsi"/>
          <w:i/>
          <w:caps/>
          <w:sz w:val="18"/>
          <w:szCs w:val="18"/>
        </w:rPr>
        <w:t xml:space="preserve">EMAIL AT </w:t>
      </w:r>
      <w:r w:rsidRPr="00D263BB">
        <w:rPr>
          <w:rFonts w:asciiTheme="minorHAnsi" w:hAnsiTheme="minorHAnsi" w:cstheme="minorHAnsi"/>
          <w:i/>
          <w:caps/>
          <w:color w:val="0000FF"/>
          <w:sz w:val="18"/>
          <w:szCs w:val="18"/>
          <w:u w:val="single"/>
        </w:rPr>
        <w:t>D05.pio@dot.ohio.gov</w:t>
      </w:r>
    </w:p>
    <w:p w14:paraId="20B970E6" w14:textId="77777777" w:rsidR="007560E8" w:rsidRPr="00D263BB" w:rsidRDefault="007560E8" w:rsidP="007560E8">
      <w:pPr>
        <w:rPr>
          <w:rFonts w:asciiTheme="minorHAnsi" w:hAnsiTheme="minorHAnsi" w:cstheme="minorHAnsi"/>
          <w:caps/>
          <w:sz w:val="18"/>
          <w:szCs w:val="18"/>
        </w:rPr>
      </w:pPr>
    </w:p>
    <w:p w14:paraId="052CEA3F" w14:textId="77777777" w:rsidR="007560E8" w:rsidRPr="00D263BB" w:rsidRDefault="007560E8" w:rsidP="007560E8">
      <w:pPr>
        <w:rPr>
          <w:rFonts w:asciiTheme="minorHAnsi" w:hAnsiTheme="minorHAnsi" w:cstheme="minorHAnsi"/>
          <w:caps/>
          <w:color w:val="0000FF"/>
          <w:sz w:val="18"/>
          <w:szCs w:val="18"/>
          <w:u w:val="single"/>
        </w:rPr>
      </w:pPr>
      <w:r w:rsidRPr="00D263BB">
        <w:rPr>
          <w:rFonts w:asciiTheme="minorHAnsi" w:hAnsiTheme="minorHAnsi" w:cstheme="minorHAnsi"/>
          <w:i/>
          <w:caps/>
          <w:sz w:val="18"/>
          <w:szCs w:val="18"/>
        </w:rPr>
        <w:t xml:space="preserve">DISTRICT PERMIT SECTION BY FAX AT (614) 887-4525 OR EMAIL AT </w:t>
      </w:r>
      <w:r w:rsidRPr="00D263BB">
        <w:rPr>
          <w:rFonts w:asciiTheme="minorHAnsi" w:hAnsiTheme="minorHAnsi" w:cstheme="minorHAnsi"/>
          <w:i/>
          <w:caps/>
          <w:color w:val="0000FF"/>
          <w:sz w:val="18"/>
          <w:szCs w:val="18"/>
          <w:u w:val="single"/>
        </w:rPr>
        <w:t>brian.bosch@dot.ohio.gov</w:t>
      </w:r>
    </w:p>
    <w:p w14:paraId="27231954" w14:textId="77777777" w:rsidR="007560E8" w:rsidRPr="00D263BB" w:rsidRDefault="007560E8" w:rsidP="007560E8">
      <w:pPr>
        <w:rPr>
          <w:rFonts w:asciiTheme="minorHAnsi" w:hAnsiTheme="minorHAnsi" w:cstheme="minorHAnsi"/>
          <w:caps/>
          <w:sz w:val="18"/>
          <w:szCs w:val="18"/>
        </w:rPr>
      </w:pPr>
    </w:p>
    <w:p w14:paraId="088F65F7" w14:textId="77777777" w:rsidR="007560E8" w:rsidRPr="00D263BB" w:rsidRDefault="007560E8" w:rsidP="007560E8">
      <w:pPr>
        <w:rPr>
          <w:rFonts w:asciiTheme="minorHAnsi" w:hAnsiTheme="minorHAnsi" w:cstheme="minorHAnsi"/>
          <w:i/>
          <w:caps/>
          <w:sz w:val="18"/>
          <w:szCs w:val="18"/>
        </w:rPr>
      </w:pPr>
      <w:r w:rsidRPr="00D263BB">
        <w:rPr>
          <w:rFonts w:asciiTheme="minorHAnsi" w:hAnsiTheme="minorHAnsi" w:cstheme="minorHAnsi"/>
          <w:i/>
          <w:caps/>
          <w:sz w:val="18"/>
          <w:szCs w:val="18"/>
        </w:rPr>
        <w:t xml:space="preserve">CENTRAL OFFICE SPECIAL HAUL PERMITS SECTION BY FAX AT (614) 728-4099 OR EMAIL AT </w:t>
      </w:r>
      <w:r w:rsidRPr="00D263BB">
        <w:rPr>
          <w:rFonts w:asciiTheme="minorHAnsi" w:hAnsiTheme="minorHAnsi" w:cstheme="minorHAnsi"/>
          <w:i/>
          <w:caps/>
          <w:color w:val="0000FF"/>
          <w:sz w:val="18"/>
          <w:szCs w:val="18"/>
          <w:u w:val="single"/>
        </w:rPr>
        <w:t>hauling.permits@dot.ohio.gov</w:t>
      </w:r>
      <w:r w:rsidRPr="00D263BB">
        <w:rPr>
          <w:rFonts w:asciiTheme="minorHAnsi" w:hAnsiTheme="minorHAnsi" w:cstheme="minorHAnsi"/>
          <w:i/>
          <w:caps/>
          <w:sz w:val="18"/>
          <w:szCs w:val="18"/>
        </w:rPr>
        <w:t xml:space="preserve">  </w:t>
      </w:r>
    </w:p>
    <w:p w14:paraId="00475BEC" w14:textId="77777777" w:rsidR="007560E8" w:rsidRPr="00D263BB" w:rsidRDefault="007560E8" w:rsidP="007560E8">
      <w:pPr>
        <w:rPr>
          <w:rFonts w:asciiTheme="minorHAnsi" w:hAnsiTheme="minorHAnsi" w:cstheme="minorHAnsi"/>
          <w:i/>
          <w:sz w:val="18"/>
          <w:szCs w:val="18"/>
        </w:rPr>
      </w:pPr>
    </w:p>
    <w:p w14:paraId="4C9E2022" w14:textId="77777777" w:rsidR="007560E8" w:rsidRDefault="007560E8" w:rsidP="007560E8">
      <w:pPr>
        <w:rPr>
          <w:rFonts w:asciiTheme="minorHAnsi" w:hAnsiTheme="minorHAnsi" w:cstheme="minorHAnsi"/>
          <w:i/>
          <w:sz w:val="18"/>
          <w:szCs w:val="18"/>
        </w:rPr>
      </w:pPr>
      <w:r w:rsidRPr="00D263BB">
        <w:rPr>
          <w:rFonts w:asciiTheme="minorHAnsi" w:hAnsiTheme="minorHAnsi" w:cstheme="minorHAnsi"/>
          <w:i/>
          <w:sz w:val="18"/>
          <w:szCs w:val="18"/>
        </w:rPr>
        <w:t>THE PIO WILL, IN TURN, NOTIFY THE PUBLIC, THE LOCAL EMERGENCY SERVICES, AFFECTED SCHOOLS AND BUSINESSES, AND ANY OTHER IMPACTED LOCAL PUBLIC AGENCY OF ANY OF THE ABOVE-MENTIONED ITEMS, VIA MEDIA SOURCES.</w:t>
      </w:r>
    </w:p>
    <w:p w14:paraId="0902655E" w14:textId="02DB462F" w:rsidR="008D2D0D" w:rsidRPr="00F639C1" w:rsidRDefault="008D2D0D" w:rsidP="008D2D0D">
      <w:pPr>
        <w:ind w:right="1"/>
        <w:rPr>
          <w:rFonts w:asciiTheme="minorHAnsi" w:hAnsiTheme="minorHAnsi" w:cstheme="minorHAnsi"/>
          <w:b/>
          <w:i/>
          <w:sz w:val="18"/>
          <w:szCs w:val="18"/>
          <w:u w:val="single"/>
          <w:lang w:val="en-CA"/>
        </w:rPr>
      </w:pPr>
      <w:r w:rsidRPr="00F639C1">
        <w:rPr>
          <w:rFonts w:asciiTheme="minorHAnsi" w:hAnsiTheme="minorHAnsi" w:cstheme="minorHAnsi"/>
          <w:b/>
          <w:i/>
          <w:sz w:val="18"/>
          <w:szCs w:val="18"/>
          <w:u w:val="single"/>
          <w:lang w:val="en-CA"/>
        </w:rPr>
        <w:t>LANES OPEN DURING HOLIDAYS OR SPECIAL EVENTS</w:t>
      </w:r>
    </w:p>
    <w:p w14:paraId="3BF78F01" w14:textId="77777777" w:rsidR="008D2D0D" w:rsidRPr="00F639C1" w:rsidRDefault="008D2D0D" w:rsidP="008D2D0D">
      <w:pPr>
        <w:ind w:right="1"/>
        <w:rPr>
          <w:rFonts w:asciiTheme="minorHAnsi" w:hAnsiTheme="minorHAnsi" w:cstheme="minorHAnsi"/>
          <w:i/>
          <w:sz w:val="18"/>
          <w:szCs w:val="18"/>
          <w:lang w:val="en-CA"/>
        </w:rPr>
      </w:pPr>
    </w:p>
    <w:p w14:paraId="7ED90B8E" w14:textId="77777777" w:rsidR="0059297C" w:rsidRDefault="008D2D0D" w:rsidP="008D2D0D">
      <w:pPr>
        <w:ind w:right="1"/>
        <w:rPr>
          <w:rFonts w:asciiTheme="minorHAnsi" w:hAnsiTheme="minorHAnsi" w:cstheme="minorHAnsi"/>
          <w:i/>
          <w:sz w:val="18"/>
          <w:szCs w:val="18"/>
          <w:lang w:val="en-CA"/>
        </w:rPr>
      </w:pPr>
      <w:r w:rsidRPr="00F639C1">
        <w:rPr>
          <w:rFonts w:asciiTheme="minorHAnsi" w:hAnsiTheme="minorHAnsi" w:cstheme="minorHAnsi"/>
          <w:i/>
          <w:sz w:val="18"/>
          <w:szCs w:val="18"/>
          <w:lang w:val="en-CA"/>
        </w:rPr>
        <w:t xml:space="preserve">NO WORK SHALL BE PERFORMED AND ALL EXISTING LANES ON </w:t>
      </w:r>
      <w:r w:rsidRPr="00F639C1">
        <w:rPr>
          <w:rFonts w:asciiTheme="minorHAnsi" w:hAnsiTheme="minorHAnsi" w:cstheme="minorHAnsi"/>
          <w:b/>
          <w:i/>
          <w:sz w:val="18"/>
          <w:szCs w:val="18"/>
          <w:lang w:val="en-CA"/>
        </w:rPr>
        <w:t xml:space="preserve">I.R. 70 </w:t>
      </w:r>
      <w:r w:rsidRPr="00F639C1">
        <w:rPr>
          <w:rFonts w:asciiTheme="minorHAnsi" w:hAnsiTheme="minorHAnsi" w:cstheme="minorHAnsi"/>
          <w:i/>
          <w:sz w:val="18"/>
          <w:szCs w:val="18"/>
          <w:lang w:val="en-CA"/>
        </w:rPr>
        <w:t xml:space="preserve">SHALL BE OPENED TO TRAFFIC DURING THE FOLLOWING DESIGNATED HOLIDAYS </w:t>
      </w:r>
    </w:p>
    <w:p w14:paraId="6CC4D7E0" w14:textId="0D472EBF" w:rsidR="008D2D0D" w:rsidRPr="00F639C1" w:rsidRDefault="008D2D0D" w:rsidP="008D2D0D">
      <w:pPr>
        <w:ind w:right="1"/>
        <w:rPr>
          <w:rFonts w:asciiTheme="minorHAnsi" w:hAnsiTheme="minorHAnsi" w:cstheme="minorHAnsi"/>
          <w:i/>
          <w:sz w:val="18"/>
          <w:szCs w:val="18"/>
          <w:lang w:val="en-CA"/>
        </w:rPr>
      </w:pPr>
      <w:r w:rsidRPr="00F639C1">
        <w:rPr>
          <w:rFonts w:asciiTheme="minorHAnsi" w:hAnsiTheme="minorHAnsi" w:cstheme="minorHAnsi"/>
          <w:i/>
          <w:sz w:val="18"/>
          <w:szCs w:val="18"/>
          <w:lang w:val="en-CA"/>
        </w:rPr>
        <w:t>OR EVENTS:</w:t>
      </w:r>
      <w:r w:rsidR="0059297C">
        <w:rPr>
          <w:rFonts w:asciiTheme="minorHAnsi" w:hAnsiTheme="minorHAnsi" w:cstheme="minorHAnsi"/>
          <w:i/>
          <w:sz w:val="18"/>
          <w:szCs w:val="18"/>
          <w:lang w:val="en-CA"/>
        </w:rPr>
        <w:t xml:space="preserve"> </w:t>
      </w:r>
      <w:r w:rsidR="00473704" w:rsidRPr="00303859">
        <w:rPr>
          <w:rFonts w:asciiTheme="minorHAnsi" w:hAnsiTheme="minorHAnsi" w:cstheme="minorHAnsi"/>
          <w:b/>
          <w:bCs/>
          <w:i/>
          <w:sz w:val="18"/>
          <w:szCs w:val="18"/>
          <w:lang w:val="en-CA"/>
        </w:rPr>
        <w:t xml:space="preserve">EASTER, </w:t>
      </w:r>
      <w:r w:rsidRPr="00303859">
        <w:rPr>
          <w:rFonts w:asciiTheme="minorHAnsi" w:hAnsiTheme="minorHAnsi" w:cstheme="minorHAnsi"/>
          <w:b/>
          <w:bCs/>
          <w:i/>
          <w:sz w:val="18"/>
          <w:szCs w:val="18"/>
          <w:lang w:val="en-CA"/>
        </w:rPr>
        <w:t>MEMORIAL DAY</w:t>
      </w:r>
      <w:r w:rsidR="00924541" w:rsidRPr="00303859">
        <w:rPr>
          <w:rFonts w:asciiTheme="minorHAnsi" w:hAnsiTheme="minorHAnsi" w:cstheme="minorHAnsi"/>
          <w:b/>
          <w:bCs/>
          <w:i/>
          <w:sz w:val="18"/>
          <w:szCs w:val="18"/>
          <w:lang w:val="en-CA"/>
        </w:rPr>
        <w:t xml:space="preserve">, </w:t>
      </w:r>
      <w:r w:rsidRPr="00303859">
        <w:rPr>
          <w:rFonts w:asciiTheme="minorHAnsi" w:hAnsiTheme="minorHAnsi" w:cstheme="minorHAnsi"/>
          <w:b/>
          <w:bCs/>
          <w:i/>
          <w:sz w:val="18"/>
          <w:szCs w:val="18"/>
          <w:lang w:val="en-CA"/>
        </w:rPr>
        <w:t xml:space="preserve">FOURTH OF JULY, LABOR DAY, THANKSGIVING, CHRISTMAS, NEW YEARS            </w:t>
      </w:r>
      <w:r w:rsidRPr="00F639C1">
        <w:rPr>
          <w:rFonts w:asciiTheme="minorHAnsi" w:hAnsiTheme="minorHAnsi" w:cstheme="minorHAnsi"/>
          <w:i/>
          <w:sz w:val="18"/>
          <w:szCs w:val="18"/>
          <w:lang w:val="en-CA"/>
        </w:rPr>
        <w:tab/>
        <w:t xml:space="preserve">           </w:t>
      </w:r>
    </w:p>
    <w:p w14:paraId="569A9FB0" w14:textId="77777777" w:rsidR="008D2D0D" w:rsidRPr="00F639C1" w:rsidRDefault="008D2D0D" w:rsidP="008D2D0D">
      <w:pPr>
        <w:ind w:right="1"/>
        <w:rPr>
          <w:rFonts w:asciiTheme="minorHAnsi" w:hAnsiTheme="minorHAnsi" w:cstheme="minorHAnsi"/>
          <w:i/>
          <w:sz w:val="18"/>
          <w:szCs w:val="18"/>
          <w:lang w:val="en-CA"/>
        </w:rPr>
      </w:pPr>
      <w:r w:rsidRPr="00F639C1">
        <w:rPr>
          <w:rFonts w:asciiTheme="minorHAnsi" w:hAnsiTheme="minorHAnsi" w:cstheme="minorHAnsi"/>
          <w:i/>
          <w:sz w:val="18"/>
          <w:szCs w:val="18"/>
          <w:lang w:val="en-CA"/>
        </w:rPr>
        <w:tab/>
      </w:r>
    </w:p>
    <w:p w14:paraId="04ED11C3" w14:textId="77777777" w:rsidR="008D2D0D" w:rsidRPr="00F639C1" w:rsidRDefault="008D2D0D" w:rsidP="008D2D0D">
      <w:pPr>
        <w:autoSpaceDE w:val="0"/>
        <w:autoSpaceDN w:val="0"/>
        <w:adjustRightInd w:val="0"/>
        <w:rPr>
          <w:rFonts w:asciiTheme="minorHAnsi" w:hAnsiTheme="minorHAnsi" w:cstheme="minorHAnsi"/>
          <w:i/>
          <w:caps/>
          <w:sz w:val="18"/>
          <w:szCs w:val="18"/>
        </w:rPr>
      </w:pPr>
      <w:r w:rsidRPr="00F639C1">
        <w:rPr>
          <w:rFonts w:asciiTheme="minorHAnsi" w:hAnsiTheme="minorHAnsi" w:cstheme="minorHAnsi"/>
          <w:i/>
          <w:caps/>
          <w:sz w:val="18"/>
          <w:szCs w:val="18"/>
        </w:rPr>
        <w:t>The period of time that the lanes are to be open depends on the day of the week on which the holiday or event falls. The following schedule shall be used to determine this period:</w:t>
      </w:r>
    </w:p>
    <w:p w14:paraId="15CF0BC2" w14:textId="77777777" w:rsidR="008D2D0D" w:rsidRPr="00F639C1" w:rsidRDefault="008D2D0D" w:rsidP="008D2D0D">
      <w:pPr>
        <w:autoSpaceDE w:val="0"/>
        <w:autoSpaceDN w:val="0"/>
        <w:adjustRightInd w:val="0"/>
        <w:ind w:left="2160" w:hanging="2160"/>
        <w:rPr>
          <w:rFonts w:asciiTheme="minorHAnsi" w:hAnsiTheme="minorHAnsi" w:cstheme="minorHAnsi"/>
          <w:i/>
          <w:caps/>
          <w:sz w:val="18"/>
          <w:szCs w:val="18"/>
        </w:rPr>
      </w:pPr>
      <w:r w:rsidRPr="00F639C1">
        <w:rPr>
          <w:rFonts w:asciiTheme="minorHAnsi" w:hAnsiTheme="minorHAnsi" w:cstheme="minorHAnsi"/>
          <w:i/>
          <w:caps/>
          <w:sz w:val="18"/>
          <w:szCs w:val="18"/>
        </w:rPr>
        <w:t xml:space="preserve"> </w:t>
      </w:r>
    </w:p>
    <w:tbl>
      <w:tblPr>
        <w:tblW w:w="5540" w:type="dxa"/>
        <w:tblLook w:val="04A0" w:firstRow="1" w:lastRow="0" w:firstColumn="1" w:lastColumn="0" w:noHBand="0" w:noVBand="1"/>
      </w:tblPr>
      <w:tblGrid>
        <w:gridCol w:w="1480"/>
        <w:gridCol w:w="4060"/>
      </w:tblGrid>
      <w:tr w:rsidR="008D2D0D" w:rsidRPr="00F639C1" w14:paraId="63CE4D7B" w14:textId="77777777" w:rsidTr="001C44B1">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2C181"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DAY OF WEEK</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5BC65C43"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TIME ALL LANES MUST BE OPEN TO TRAFFIC</w:t>
            </w:r>
          </w:p>
        </w:tc>
      </w:tr>
      <w:tr w:rsidR="008D2D0D" w:rsidRPr="00F639C1" w14:paraId="3F077546" w14:textId="77777777" w:rsidTr="001C44B1">
        <w:trPr>
          <w:trHeight w:val="30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7C7F4B09"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SUNDAY</w:t>
            </w:r>
          </w:p>
        </w:tc>
        <w:tc>
          <w:tcPr>
            <w:tcW w:w="4060" w:type="dxa"/>
            <w:tcBorders>
              <w:top w:val="nil"/>
              <w:left w:val="nil"/>
              <w:bottom w:val="single" w:sz="4" w:space="0" w:color="auto"/>
              <w:right w:val="single" w:sz="4" w:space="0" w:color="auto"/>
            </w:tcBorders>
            <w:shd w:val="clear" w:color="auto" w:fill="auto"/>
            <w:noWrap/>
            <w:vAlign w:val="center"/>
            <w:hideMark/>
          </w:tcPr>
          <w:p w14:paraId="3A6E92EE"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12:00N FRIDAY THROUGH 6:00AM MONDAY</w:t>
            </w:r>
          </w:p>
        </w:tc>
      </w:tr>
      <w:tr w:rsidR="008D2D0D" w:rsidRPr="00F639C1" w14:paraId="10658762" w14:textId="77777777" w:rsidTr="001C44B1">
        <w:trPr>
          <w:trHeight w:val="30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1C2ADCD8"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MONDAY</w:t>
            </w:r>
          </w:p>
        </w:tc>
        <w:tc>
          <w:tcPr>
            <w:tcW w:w="4060" w:type="dxa"/>
            <w:tcBorders>
              <w:top w:val="nil"/>
              <w:left w:val="nil"/>
              <w:bottom w:val="single" w:sz="4" w:space="0" w:color="auto"/>
              <w:right w:val="single" w:sz="4" w:space="0" w:color="auto"/>
            </w:tcBorders>
            <w:shd w:val="clear" w:color="auto" w:fill="auto"/>
            <w:noWrap/>
            <w:vAlign w:val="center"/>
            <w:hideMark/>
          </w:tcPr>
          <w:p w14:paraId="3366F8DA"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12:00N FRIDAY THROUGH 6:00AM TUESDAY</w:t>
            </w:r>
          </w:p>
        </w:tc>
      </w:tr>
      <w:tr w:rsidR="008D2D0D" w:rsidRPr="00F639C1" w14:paraId="2C1CCA2E" w14:textId="77777777" w:rsidTr="001C44B1">
        <w:trPr>
          <w:trHeight w:val="30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22077952"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TUESDAY</w:t>
            </w:r>
          </w:p>
        </w:tc>
        <w:tc>
          <w:tcPr>
            <w:tcW w:w="4060" w:type="dxa"/>
            <w:tcBorders>
              <w:top w:val="nil"/>
              <w:left w:val="nil"/>
              <w:bottom w:val="single" w:sz="4" w:space="0" w:color="auto"/>
              <w:right w:val="single" w:sz="4" w:space="0" w:color="auto"/>
            </w:tcBorders>
            <w:shd w:val="clear" w:color="auto" w:fill="auto"/>
            <w:noWrap/>
            <w:vAlign w:val="center"/>
            <w:hideMark/>
          </w:tcPr>
          <w:p w14:paraId="13C5F38B"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12:00N MONDAY THROUGH 6:00AM WEDNESDAY</w:t>
            </w:r>
          </w:p>
        </w:tc>
      </w:tr>
      <w:tr w:rsidR="008D2D0D" w:rsidRPr="00F639C1" w14:paraId="2496C17D" w14:textId="77777777" w:rsidTr="001C44B1">
        <w:trPr>
          <w:trHeight w:val="30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67850067"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WEDNESDAY</w:t>
            </w:r>
          </w:p>
        </w:tc>
        <w:tc>
          <w:tcPr>
            <w:tcW w:w="4060" w:type="dxa"/>
            <w:tcBorders>
              <w:top w:val="nil"/>
              <w:left w:val="nil"/>
              <w:bottom w:val="single" w:sz="4" w:space="0" w:color="auto"/>
              <w:right w:val="single" w:sz="4" w:space="0" w:color="auto"/>
            </w:tcBorders>
            <w:shd w:val="clear" w:color="auto" w:fill="auto"/>
            <w:noWrap/>
            <w:vAlign w:val="center"/>
            <w:hideMark/>
          </w:tcPr>
          <w:p w14:paraId="746D6A5F"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12:00N TUESDAY THROUGH 6:00AM THURSDAY</w:t>
            </w:r>
          </w:p>
        </w:tc>
      </w:tr>
      <w:tr w:rsidR="008D2D0D" w:rsidRPr="00F639C1" w14:paraId="10FA84AE" w14:textId="77777777" w:rsidTr="001C44B1">
        <w:trPr>
          <w:trHeight w:val="30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46899F5E"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THURSDAY</w:t>
            </w:r>
          </w:p>
        </w:tc>
        <w:tc>
          <w:tcPr>
            <w:tcW w:w="4060" w:type="dxa"/>
            <w:tcBorders>
              <w:top w:val="nil"/>
              <w:left w:val="nil"/>
              <w:bottom w:val="single" w:sz="4" w:space="0" w:color="auto"/>
              <w:right w:val="single" w:sz="4" w:space="0" w:color="auto"/>
            </w:tcBorders>
            <w:shd w:val="clear" w:color="auto" w:fill="auto"/>
            <w:noWrap/>
            <w:vAlign w:val="center"/>
            <w:hideMark/>
          </w:tcPr>
          <w:p w14:paraId="28B3B384"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12:00N WEDNESDAY THROUGH 6:00AM FRIDAY</w:t>
            </w:r>
          </w:p>
        </w:tc>
      </w:tr>
      <w:tr w:rsidR="008D2D0D" w:rsidRPr="00F639C1" w14:paraId="6C931DE7" w14:textId="77777777" w:rsidTr="001C44B1">
        <w:trPr>
          <w:trHeight w:val="600"/>
        </w:trPr>
        <w:tc>
          <w:tcPr>
            <w:tcW w:w="1480" w:type="dxa"/>
            <w:tcBorders>
              <w:top w:val="nil"/>
              <w:left w:val="single" w:sz="4" w:space="0" w:color="auto"/>
              <w:bottom w:val="single" w:sz="4" w:space="0" w:color="auto"/>
              <w:right w:val="single" w:sz="4" w:space="0" w:color="auto"/>
            </w:tcBorders>
            <w:shd w:val="clear" w:color="auto" w:fill="auto"/>
            <w:vAlign w:val="center"/>
            <w:hideMark/>
          </w:tcPr>
          <w:p w14:paraId="75C0C3C0"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THURSDAY (THANKSGIVING)</w:t>
            </w:r>
          </w:p>
        </w:tc>
        <w:tc>
          <w:tcPr>
            <w:tcW w:w="4060" w:type="dxa"/>
            <w:tcBorders>
              <w:top w:val="nil"/>
              <w:left w:val="nil"/>
              <w:bottom w:val="single" w:sz="4" w:space="0" w:color="auto"/>
              <w:right w:val="single" w:sz="4" w:space="0" w:color="auto"/>
            </w:tcBorders>
            <w:shd w:val="clear" w:color="auto" w:fill="auto"/>
            <w:noWrap/>
            <w:vAlign w:val="center"/>
            <w:hideMark/>
          </w:tcPr>
          <w:p w14:paraId="7F2293F5"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12:00N WEDNESDAY THROUGH 6:00AM MONDAY</w:t>
            </w:r>
          </w:p>
        </w:tc>
      </w:tr>
      <w:tr w:rsidR="008D2D0D" w:rsidRPr="00F639C1" w14:paraId="276D4396" w14:textId="77777777" w:rsidTr="001C44B1">
        <w:trPr>
          <w:trHeight w:val="30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62EF2984"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FRIDAY</w:t>
            </w:r>
          </w:p>
        </w:tc>
        <w:tc>
          <w:tcPr>
            <w:tcW w:w="4060" w:type="dxa"/>
            <w:tcBorders>
              <w:top w:val="nil"/>
              <w:left w:val="nil"/>
              <w:bottom w:val="single" w:sz="4" w:space="0" w:color="auto"/>
              <w:right w:val="single" w:sz="4" w:space="0" w:color="auto"/>
            </w:tcBorders>
            <w:shd w:val="clear" w:color="auto" w:fill="auto"/>
            <w:noWrap/>
            <w:vAlign w:val="center"/>
            <w:hideMark/>
          </w:tcPr>
          <w:p w14:paraId="0C189DE0"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12:00N THURSDAY THROUGH 6:00AM MONDAY</w:t>
            </w:r>
          </w:p>
        </w:tc>
      </w:tr>
      <w:tr w:rsidR="008D2D0D" w:rsidRPr="00F639C1" w14:paraId="1EF92515" w14:textId="77777777" w:rsidTr="001C44B1">
        <w:trPr>
          <w:trHeight w:val="30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25C6A796"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SATURDAY</w:t>
            </w:r>
          </w:p>
        </w:tc>
        <w:tc>
          <w:tcPr>
            <w:tcW w:w="4060" w:type="dxa"/>
            <w:tcBorders>
              <w:top w:val="nil"/>
              <w:left w:val="nil"/>
              <w:bottom w:val="single" w:sz="4" w:space="0" w:color="auto"/>
              <w:right w:val="single" w:sz="4" w:space="0" w:color="auto"/>
            </w:tcBorders>
            <w:shd w:val="clear" w:color="auto" w:fill="auto"/>
            <w:noWrap/>
            <w:vAlign w:val="center"/>
            <w:hideMark/>
          </w:tcPr>
          <w:p w14:paraId="5117F404" w14:textId="77777777" w:rsidR="008D2D0D" w:rsidRPr="00F639C1" w:rsidRDefault="008D2D0D" w:rsidP="001C44B1">
            <w:pPr>
              <w:jc w:val="center"/>
              <w:rPr>
                <w:rFonts w:asciiTheme="minorHAnsi" w:hAnsiTheme="minorHAnsi" w:cstheme="minorHAnsi"/>
                <w:i/>
                <w:color w:val="000000"/>
                <w:sz w:val="18"/>
                <w:szCs w:val="18"/>
              </w:rPr>
            </w:pPr>
            <w:r w:rsidRPr="00F639C1">
              <w:rPr>
                <w:rFonts w:asciiTheme="minorHAnsi" w:hAnsiTheme="minorHAnsi" w:cstheme="minorHAnsi"/>
                <w:i/>
                <w:color w:val="000000"/>
                <w:sz w:val="18"/>
                <w:szCs w:val="18"/>
              </w:rPr>
              <w:t>12:00N FRIDAY THROUGH 6:00AM MONDAY</w:t>
            </w:r>
          </w:p>
        </w:tc>
      </w:tr>
    </w:tbl>
    <w:p w14:paraId="5710521F" w14:textId="77777777" w:rsidR="008D2D0D" w:rsidRPr="00F639C1" w:rsidRDefault="008D2D0D" w:rsidP="008D2D0D">
      <w:pPr>
        <w:autoSpaceDE w:val="0"/>
        <w:autoSpaceDN w:val="0"/>
        <w:adjustRightInd w:val="0"/>
        <w:rPr>
          <w:rFonts w:asciiTheme="minorHAnsi" w:hAnsiTheme="minorHAnsi" w:cstheme="minorHAnsi"/>
          <w:i/>
          <w:caps/>
          <w:sz w:val="18"/>
          <w:szCs w:val="18"/>
        </w:rPr>
      </w:pPr>
    </w:p>
    <w:p w14:paraId="1BFE3C7C" w14:textId="77777777" w:rsidR="00E86D29" w:rsidRPr="00F639C1" w:rsidRDefault="008D2D0D" w:rsidP="008D2D0D">
      <w:pPr>
        <w:autoSpaceDE w:val="0"/>
        <w:autoSpaceDN w:val="0"/>
        <w:adjustRightInd w:val="0"/>
        <w:rPr>
          <w:rFonts w:asciiTheme="minorHAnsi" w:hAnsiTheme="minorHAnsi" w:cstheme="minorHAnsi"/>
          <w:i/>
          <w:caps/>
          <w:sz w:val="18"/>
          <w:szCs w:val="18"/>
        </w:rPr>
      </w:pPr>
      <w:r w:rsidRPr="00F639C1">
        <w:rPr>
          <w:rFonts w:asciiTheme="minorHAnsi" w:hAnsiTheme="minorHAnsi" w:cstheme="minorHAnsi"/>
          <w:i/>
          <w:caps/>
          <w:sz w:val="18"/>
          <w:szCs w:val="18"/>
        </w:rPr>
        <w:t xml:space="preserve">Should the Contractor fail to meet any of these requirements, </w:t>
      </w:r>
    </w:p>
    <w:p w14:paraId="282B51A5" w14:textId="0F43180C" w:rsidR="008D2D0D" w:rsidRDefault="008D2D0D" w:rsidP="008D2D0D">
      <w:pPr>
        <w:autoSpaceDE w:val="0"/>
        <w:autoSpaceDN w:val="0"/>
        <w:adjustRightInd w:val="0"/>
        <w:rPr>
          <w:rFonts w:asciiTheme="minorHAnsi" w:hAnsiTheme="minorHAnsi" w:cstheme="minorHAnsi"/>
          <w:i/>
          <w:caps/>
          <w:sz w:val="18"/>
          <w:szCs w:val="18"/>
        </w:rPr>
      </w:pPr>
      <w:r w:rsidRPr="00F639C1">
        <w:rPr>
          <w:rFonts w:asciiTheme="minorHAnsi" w:hAnsiTheme="minorHAnsi" w:cstheme="minorHAnsi"/>
          <w:i/>
          <w:caps/>
          <w:sz w:val="18"/>
          <w:szCs w:val="18"/>
        </w:rPr>
        <w:t>the Contractor shall be assessed A DISINCENTIVE PER LANE VALUE CONTRACT (PN 127).</w:t>
      </w:r>
    </w:p>
    <w:p w14:paraId="0C2D8C68" w14:textId="77777777" w:rsidR="007560E8" w:rsidRDefault="007560E8" w:rsidP="008D2D0D">
      <w:pPr>
        <w:autoSpaceDE w:val="0"/>
        <w:autoSpaceDN w:val="0"/>
        <w:adjustRightInd w:val="0"/>
        <w:rPr>
          <w:rFonts w:asciiTheme="minorHAnsi" w:hAnsiTheme="minorHAnsi" w:cstheme="minorHAnsi"/>
          <w:i/>
          <w:caps/>
          <w:sz w:val="18"/>
          <w:szCs w:val="18"/>
        </w:rPr>
      </w:pPr>
    </w:p>
    <w:p w14:paraId="1FA996CB" w14:textId="77777777" w:rsidR="007560E8" w:rsidRPr="00F639C1" w:rsidRDefault="007560E8" w:rsidP="008D2D0D">
      <w:pPr>
        <w:autoSpaceDE w:val="0"/>
        <w:autoSpaceDN w:val="0"/>
        <w:adjustRightInd w:val="0"/>
        <w:rPr>
          <w:rFonts w:asciiTheme="minorHAnsi" w:hAnsiTheme="minorHAnsi" w:cstheme="minorHAnsi"/>
          <w:i/>
          <w:caps/>
          <w:sz w:val="18"/>
          <w:szCs w:val="18"/>
        </w:rPr>
      </w:pPr>
    </w:p>
    <w:p w14:paraId="034C6934" w14:textId="77777777" w:rsidR="007A4D89" w:rsidRPr="00FE58A3" w:rsidRDefault="007A4D89" w:rsidP="007A4D89">
      <w:pPr>
        <w:tabs>
          <w:tab w:val="left" w:pos="360"/>
        </w:tabs>
        <w:ind w:right="121"/>
        <w:rPr>
          <w:rFonts w:asciiTheme="minorHAnsi" w:hAnsiTheme="minorHAnsi" w:cstheme="minorHAnsi"/>
          <w:b/>
          <w:bCs/>
          <w:i/>
          <w:sz w:val="18"/>
          <w:szCs w:val="18"/>
          <w:u w:val="single"/>
        </w:rPr>
      </w:pPr>
      <w:r w:rsidRPr="00FE58A3">
        <w:rPr>
          <w:rFonts w:asciiTheme="minorHAnsi" w:hAnsiTheme="minorHAnsi" w:cstheme="minorHAnsi"/>
          <w:b/>
          <w:bCs/>
          <w:i/>
          <w:sz w:val="18"/>
          <w:szCs w:val="18"/>
          <w:u w:val="single"/>
        </w:rPr>
        <w:t>PERMITTED LANE CLOSURE SCHEDULE (PLCS)</w:t>
      </w:r>
    </w:p>
    <w:p w14:paraId="256C919C" w14:textId="77777777" w:rsidR="007A4D89" w:rsidRPr="00FE58A3" w:rsidRDefault="007A4D89" w:rsidP="007A4D89">
      <w:pPr>
        <w:tabs>
          <w:tab w:val="left" w:pos="360"/>
        </w:tabs>
        <w:ind w:right="121"/>
        <w:rPr>
          <w:rFonts w:asciiTheme="minorHAnsi" w:hAnsiTheme="minorHAnsi" w:cstheme="minorHAnsi"/>
          <w:i/>
          <w:sz w:val="18"/>
          <w:szCs w:val="18"/>
        </w:rPr>
      </w:pPr>
    </w:p>
    <w:p w14:paraId="511ADD79" w14:textId="77777777" w:rsidR="007A4D89" w:rsidRPr="00FE58A3" w:rsidRDefault="007A4D89" w:rsidP="007A4D89">
      <w:pPr>
        <w:tabs>
          <w:tab w:val="left" w:pos="360"/>
        </w:tabs>
        <w:ind w:right="121"/>
        <w:rPr>
          <w:rFonts w:asciiTheme="minorHAnsi" w:hAnsiTheme="minorHAnsi" w:cstheme="minorHAnsi"/>
          <w:i/>
          <w:sz w:val="18"/>
          <w:szCs w:val="18"/>
        </w:rPr>
      </w:pPr>
      <w:r w:rsidRPr="00FE58A3">
        <w:rPr>
          <w:rFonts w:asciiTheme="minorHAnsi" w:hAnsiTheme="minorHAnsi" w:cstheme="minorHAnsi"/>
          <w:i/>
          <w:sz w:val="18"/>
          <w:szCs w:val="18"/>
        </w:rPr>
        <w:t>LANE CLOSURE(S) SHALL CONFORM TO THE PLCS. PUBLISHED PLCS INFORMATION CAN BE FOUND ON THE ODOT WEBSITE AT:</w:t>
      </w:r>
    </w:p>
    <w:p w14:paraId="0EAF4699" w14:textId="69476784" w:rsidR="007A4D89" w:rsidRPr="00FE58A3" w:rsidRDefault="007A4D89" w:rsidP="007A4D89">
      <w:pPr>
        <w:tabs>
          <w:tab w:val="left" w:pos="360"/>
        </w:tabs>
        <w:ind w:right="121"/>
        <w:rPr>
          <w:rFonts w:asciiTheme="minorHAnsi" w:hAnsiTheme="minorHAnsi" w:cstheme="minorHAnsi"/>
          <w:i/>
          <w:caps/>
          <w:sz w:val="18"/>
          <w:szCs w:val="18"/>
        </w:rPr>
      </w:pPr>
      <w:hyperlink r:id="rId8" w:history="1">
        <w:r w:rsidRPr="00FE58A3">
          <w:rPr>
            <w:rFonts w:asciiTheme="minorHAnsi" w:hAnsiTheme="minorHAnsi" w:cstheme="minorHAnsi"/>
            <w:i/>
            <w:caps/>
            <w:color w:val="0000FF" w:themeColor="hyperlink"/>
            <w:sz w:val="18"/>
            <w:szCs w:val="18"/>
            <w:u w:val="single"/>
          </w:rPr>
          <w:t>https://www.transportation.ohio.gov/working/data-tools/resources/permitted-lane-closure</w:t>
        </w:r>
      </w:hyperlink>
    </w:p>
    <w:p w14:paraId="753414AD" w14:textId="77777777" w:rsidR="007A4D89" w:rsidRPr="00FE58A3" w:rsidRDefault="007A4D89" w:rsidP="007A4D89">
      <w:pPr>
        <w:tabs>
          <w:tab w:val="left" w:pos="360"/>
        </w:tabs>
        <w:ind w:right="121"/>
        <w:rPr>
          <w:rFonts w:asciiTheme="minorHAnsi" w:hAnsiTheme="minorHAnsi" w:cstheme="minorHAnsi"/>
          <w:i/>
          <w:sz w:val="18"/>
          <w:szCs w:val="18"/>
        </w:rPr>
      </w:pPr>
    </w:p>
    <w:p w14:paraId="5E10D413" w14:textId="47D07305" w:rsidR="007A4D89" w:rsidRPr="00FE58A3" w:rsidRDefault="007A4D89" w:rsidP="00D125FD">
      <w:pPr>
        <w:tabs>
          <w:tab w:val="left" w:pos="360"/>
        </w:tabs>
        <w:ind w:right="121"/>
        <w:rPr>
          <w:rFonts w:asciiTheme="minorHAnsi" w:hAnsiTheme="minorHAnsi" w:cstheme="minorHAnsi"/>
          <w:i/>
          <w:sz w:val="18"/>
          <w:szCs w:val="18"/>
        </w:rPr>
      </w:pPr>
      <w:r w:rsidRPr="00FE58A3">
        <w:rPr>
          <w:rFonts w:asciiTheme="minorHAnsi" w:hAnsiTheme="minorHAnsi" w:cstheme="minorHAnsi"/>
          <w:i/>
          <w:sz w:val="18"/>
          <w:szCs w:val="18"/>
        </w:rPr>
        <w:t xml:space="preserve">THE MONTHLY PUBLISHED SCHEDULES REQUIRED TO BE USED, FOR EACH PLCS SEGMENT WITHIN THE PROJECT AREA, ARE THOSE THAT COMPRISE THE CONSECUTIVE 12-MONTH PERIOD BEGINNING </w:t>
      </w:r>
      <w:r w:rsidR="007560E8" w:rsidRPr="007560E8">
        <w:rPr>
          <w:rFonts w:asciiTheme="minorHAnsi" w:hAnsiTheme="minorHAnsi" w:cstheme="minorHAnsi"/>
          <w:b/>
          <w:bCs/>
          <w:i/>
          <w:sz w:val="18"/>
          <w:szCs w:val="18"/>
        </w:rPr>
        <w:t>SEPTEMBER 2024 TH</w:t>
      </w:r>
      <w:r w:rsidR="007560E8">
        <w:rPr>
          <w:rFonts w:asciiTheme="minorHAnsi" w:hAnsiTheme="minorHAnsi" w:cstheme="minorHAnsi"/>
          <w:b/>
          <w:bCs/>
          <w:i/>
          <w:sz w:val="18"/>
          <w:szCs w:val="18"/>
        </w:rPr>
        <w:t>ROU</w:t>
      </w:r>
      <w:r w:rsidR="007560E8" w:rsidRPr="007560E8">
        <w:rPr>
          <w:rFonts w:asciiTheme="minorHAnsi" w:hAnsiTheme="minorHAnsi" w:cstheme="minorHAnsi"/>
          <w:b/>
          <w:bCs/>
          <w:i/>
          <w:sz w:val="18"/>
          <w:szCs w:val="18"/>
        </w:rPr>
        <w:t>GH AUGUST 2025</w:t>
      </w:r>
      <w:r w:rsidR="007560E8">
        <w:rPr>
          <w:rFonts w:asciiTheme="minorHAnsi" w:hAnsiTheme="minorHAnsi" w:cstheme="minorHAnsi"/>
          <w:i/>
          <w:sz w:val="18"/>
          <w:szCs w:val="18"/>
        </w:rPr>
        <w:t xml:space="preserve">. </w:t>
      </w:r>
      <w:r w:rsidRPr="00FE58A3">
        <w:rPr>
          <w:rFonts w:asciiTheme="minorHAnsi" w:hAnsiTheme="minorHAnsi" w:cstheme="minorHAnsi"/>
          <w:i/>
          <w:sz w:val="18"/>
          <w:szCs w:val="18"/>
        </w:rPr>
        <w:t>THESE SAME 12 MONTHS APPLY FOR THE LIFE OF</w:t>
      </w:r>
      <w:r w:rsidR="007560E8">
        <w:rPr>
          <w:rFonts w:asciiTheme="minorHAnsi" w:hAnsiTheme="minorHAnsi" w:cstheme="minorHAnsi"/>
          <w:i/>
          <w:sz w:val="18"/>
          <w:szCs w:val="18"/>
        </w:rPr>
        <w:t xml:space="preserve"> </w:t>
      </w:r>
      <w:r w:rsidRPr="00FE58A3">
        <w:rPr>
          <w:rFonts w:asciiTheme="minorHAnsi" w:hAnsiTheme="minorHAnsi" w:cstheme="minorHAnsi"/>
          <w:i/>
          <w:sz w:val="18"/>
          <w:szCs w:val="18"/>
        </w:rPr>
        <w:t xml:space="preserve">THE PROJECT AND SHALL BE APPLIED TO EACH RESPECTIVE MONTH OF CONSTRUCTION (MONTH OF LANE CLOSURE(S) SHALL MATCH MONTH OF PLCS USED). LANE CLOSURE(S) IN PLACE FOR MULTIPLE MONTHS SHALL ALWAYS COMPLY WITH THE CURRENT RESPECTIVE MONTH. </w:t>
      </w:r>
    </w:p>
    <w:p w14:paraId="46A4D3D0" w14:textId="77777777" w:rsidR="007A4D89" w:rsidRPr="00FE58A3" w:rsidRDefault="007A4D89" w:rsidP="007A4D89">
      <w:pPr>
        <w:tabs>
          <w:tab w:val="left" w:pos="360"/>
        </w:tabs>
        <w:ind w:right="121"/>
        <w:rPr>
          <w:rFonts w:asciiTheme="minorHAnsi" w:hAnsiTheme="minorHAnsi" w:cstheme="minorHAnsi"/>
          <w:i/>
          <w:sz w:val="18"/>
          <w:szCs w:val="18"/>
        </w:rPr>
      </w:pPr>
    </w:p>
    <w:p w14:paraId="3C5EB684" w14:textId="68F167EE" w:rsidR="007A4D89" w:rsidRDefault="007A4D89" w:rsidP="007A4D89">
      <w:pPr>
        <w:tabs>
          <w:tab w:val="left" w:pos="360"/>
        </w:tabs>
        <w:ind w:right="121"/>
        <w:rPr>
          <w:rFonts w:asciiTheme="minorHAnsi" w:hAnsiTheme="minorHAnsi" w:cstheme="minorHAnsi"/>
          <w:i/>
          <w:sz w:val="18"/>
          <w:szCs w:val="18"/>
        </w:rPr>
      </w:pPr>
      <w:r w:rsidRPr="00FE58A3">
        <w:rPr>
          <w:rFonts w:asciiTheme="minorHAnsi" w:hAnsiTheme="minorHAnsi" w:cstheme="minorHAnsi"/>
          <w:i/>
          <w:sz w:val="18"/>
          <w:szCs w:val="18"/>
        </w:rPr>
        <w:t>MORE RESTRICTIVE CHANGES TO THE ALLOWABLE LANE CLOSURE HOURS ARE AT THE DISCRETION OF THE ENGINEER IN ORDER TO COMPLY WITH THE TRAFFIC MANAGEMENT IN WORK ZONES POLICY (21-008(P)) AND STANDARD PROCEDURE (123-001(SP)).</w:t>
      </w:r>
      <w:r w:rsidR="007560E8">
        <w:rPr>
          <w:rFonts w:asciiTheme="minorHAnsi" w:hAnsiTheme="minorHAnsi" w:cstheme="minorHAnsi"/>
          <w:i/>
          <w:sz w:val="18"/>
          <w:szCs w:val="18"/>
        </w:rPr>
        <w:t xml:space="preserve"> </w:t>
      </w:r>
      <w:r w:rsidRPr="00FE58A3">
        <w:rPr>
          <w:rFonts w:asciiTheme="minorHAnsi" w:hAnsiTheme="minorHAnsi" w:cstheme="minorHAnsi"/>
          <w:i/>
          <w:sz w:val="18"/>
          <w:szCs w:val="18"/>
        </w:rPr>
        <w:t>LESS RESTRICTIVE CHANGES TO THE ALLOWABLE LANE CLOSURE HOURS ARE SUBJECT TO THE TRAFFIC MANAGEMENT IN WORK ZONES POLICY (21-008(P)) AND STANDARD PROCEDURE (123-001(SP)) AND SHALL NOT BE</w:t>
      </w:r>
      <w:r>
        <w:rPr>
          <w:rFonts w:asciiTheme="minorHAnsi" w:hAnsiTheme="minorHAnsi" w:cstheme="minorHAnsi"/>
          <w:i/>
          <w:sz w:val="18"/>
          <w:szCs w:val="18"/>
        </w:rPr>
        <w:t xml:space="preserve"> </w:t>
      </w:r>
      <w:r w:rsidRPr="00FE58A3">
        <w:rPr>
          <w:rFonts w:asciiTheme="minorHAnsi" w:hAnsiTheme="minorHAnsi" w:cstheme="minorHAnsi"/>
          <w:i/>
          <w:sz w:val="18"/>
          <w:szCs w:val="18"/>
        </w:rPr>
        <w:t xml:space="preserve">IMPLEMENTED UNTIL, AND UNLESS, APPROVED BY THE PROPER ODOT AUTHORITY. </w:t>
      </w:r>
      <w:r>
        <w:rPr>
          <w:rFonts w:asciiTheme="minorHAnsi" w:hAnsiTheme="minorHAnsi" w:cstheme="minorHAnsi"/>
          <w:i/>
          <w:sz w:val="18"/>
          <w:szCs w:val="18"/>
        </w:rPr>
        <w:t xml:space="preserve"> </w:t>
      </w:r>
      <w:r w:rsidRPr="00FE58A3">
        <w:rPr>
          <w:rFonts w:asciiTheme="minorHAnsi" w:hAnsiTheme="minorHAnsi" w:cstheme="minorHAnsi"/>
          <w:i/>
          <w:sz w:val="18"/>
          <w:szCs w:val="18"/>
        </w:rPr>
        <w:t>ALLOWABLE LANE CLOSURE HOURS FOR</w:t>
      </w:r>
      <w:r w:rsidR="007560E8">
        <w:rPr>
          <w:rFonts w:asciiTheme="minorHAnsi" w:hAnsiTheme="minorHAnsi" w:cstheme="minorHAnsi"/>
          <w:i/>
          <w:sz w:val="18"/>
          <w:szCs w:val="18"/>
        </w:rPr>
        <w:t xml:space="preserve"> </w:t>
      </w:r>
      <w:r w:rsidRPr="00FE58A3">
        <w:rPr>
          <w:rFonts w:asciiTheme="minorHAnsi" w:hAnsiTheme="minorHAnsi" w:cstheme="minorHAnsi"/>
          <w:i/>
          <w:sz w:val="18"/>
          <w:szCs w:val="18"/>
        </w:rPr>
        <w:t>FACILITIES NOT COVERED BY THE PLCS, IF ANY, SHALL BE AS SPECIFIED ELSEWHERE IN THE</w:t>
      </w:r>
      <w:r>
        <w:rPr>
          <w:rFonts w:asciiTheme="minorHAnsi" w:hAnsiTheme="minorHAnsi" w:cstheme="minorHAnsi"/>
          <w:i/>
          <w:sz w:val="18"/>
          <w:szCs w:val="18"/>
        </w:rPr>
        <w:t xml:space="preserve"> </w:t>
      </w:r>
      <w:r w:rsidRPr="00FE58A3">
        <w:rPr>
          <w:rFonts w:asciiTheme="minorHAnsi" w:hAnsiTheme="minorHAnsi" w:cstheme="minorHAnsi"/>
          <w:i/>
          <w:sz w:val="18"/>
          <w:szCs w:val="18"/>
        </w:rPr>
        <w:t>PLANS.</w:t>
      </w:r>
    </w:p>
    <w:p w14:paraId="25EA1E18" w14:textId="77777777" w:rsidR="007560E8" w:rsidRDefault="007560E8" w:rsidP="007A4D89">
      <w:pPr>
        <w:tabs>
          <w:tab w:val="left" w:pos="360"/>
        </w:tabs>
        <w:ind w:right="121"/>
        <w:rPr>
          <w:rFonts w:asciiTheme="minorHAnsi" w:hAnsiTheme="minorHAnsi" w:cstheme="minorHAnsi"/>
          <w:i/>
          <w:sz w:val="18"/>
          <w:szCs w:val="18"/>
        </w:rPr>
      </w:pPr>
    </w:p>
    <w:p w14:paraId="6AEC3479" w14:textId="11DBD123" w:rsidR="007560E8" w:rsidRDefault="007560E8" w:rsidP="007560E8">
      <w:pPr>
        <w:tabs>
          <w:tab w:val="left" w:pos="360"/>
        </w:tabs>
        <w:ind w:right="121"/>
        <w:rPr>
          <w:rFonts w:asciiTheme="minorHAnsi" w:hAnsiTheme="minorHAnsi" w:cstheme="minorHAnsi"/>
          <w:i/>
          <w:sz w:val="18"/>
          <w:szCs w:val="18"/>
        </w:rPr>
      </w:pPr>
      <w:r w:rsidRPr="007560E8">
        <w:rPr>
          <w:rFonts w:asciiTheme="minorHAnsi" w:hAnsiTheme="minorHAnsi" w:cstheme="minorHAnsi"/>
          <w:i/>
          <w:sz w:val="18"/>
          <w:szCs w:val="18"/>
        </w:rPr>
        <w:t>EXISTING MOT EXCEPTIONS THAT HAVE ALREADY BEEN</w:t>
      </w:r>
      <w:r>
        <w:rPr>
          <w:rFonts w:asciiTheme="minorHAnsi" w:hAnsiTheme="minorHAnsi" w:cstheme="minorHAnsi"/>
          <w:i/>
          <w:sz w:val="18"/>
          <w:szCs w:val="18"/>
        </w:rPr>
        <w:t xml:space="preserve"> </w:t>
      </w:r>
      <w:r w:rsidRPr="007560E8">
        <w:rPr>
          <w:rFonts w:asciiTheme="minorHAnsi" w:hAnsiTheme="minorHAnsi" w:cstheme="minorHAnsi"/>
          <w:i/>
          <w:sz w:val="18"/>
          <w:szCs w:val="18"/>
        </w:rPr>
        <w:t>APPROVED IN ACCORDANCE TO THE TRAFFIC MANAGEMENT</w:t>
      </w:r>
      <w:r>
        <w:rPr>
          <w:rFonts w:asciiTheme="minorHAnsi" w:hAnsiTheme="minorHAnsi" w:cstheme="minorHAnsi"/>
          <w:i/>
          <w:sz w:val="18"/>
          <w:szCs w:val="18"/>
        </w:rPr>
        <w:t xml:space="preserve"> </w:t>
      </w:r>
      <w:r w:rsidRPr="007560E8">
        <w:rPr>
          <w:rFonts w:asciiTheme="minorHAnsi" w:hAnsiTheme="minorHAnsi" w:cstheme="minorHAnsi"/>
          <w:i/>
          <w:sz w:val="18"/>
          <w:szCs w:val="18"/>
        </w:rPr>
        <w:t>IN WORK ZONES POLICY AND STANDARD PROCEDURE ARE</w:t>
      </w:r>
      <w:r>
        <w:rPr>
          <w:rFonts w:asciiTheme="minorHAnsi" w:hAnsiTheme="minorHAnsi" w:cstheme="minorHAnsi"/>
          <w:i/>
          <w:sz w:val="18"/>
          <w:szCs w:val="18"/>
        </w:rPr>
        <w:t xml:space="preserve"> </w:t>
      </w:r>
      <w:r w:rsidRPr="007560E8">
        <w:rPr>
          <w:rFonts w:asciiTheme="minorHAnsi" w:hAnsiTheme="minorHAnsi" w:cstheme="minorHAnsi"/>
          <w:i/>
          <w:sz w:val="18"/>
          <w:szCs w:val="18"/>
        </w:rPr>
        <w:t>DETAILED IN THE APPROVED MAINTENANCE OF TRAFFIC (MOT)</w:t>
      </w:r>
      <w:r>
        <w:rPr>
          <w:rFonts w:asciiTheme="minorHAnsi" w:hAnsiTheme="minorHAnsi" w:cstheme="minorHAnsi"/>
          <w:i/>
          <w:sz w:val="18"/>
          <w:szCs w:val="18"/>
        </w:rPr>
        <w:t xml:space="preserve"> </w:t>
      </w:r>
      <w:r w:rsidRPr="007560E8">
        <w:rPr>
          <w:rFonts w:asciiTheme="minorHAnsi" w:hAnsiTheme="minorHAnsi" w:cstheme="minorHAnsi"/>
          <w:i/>
          <w:sz w:val="18"/>
          <w:szCs w:val="18"/>
        </w:rPr>
        <w:t>POLICY EXCEPTION(S) PLAN NOTE</w:t>
      </w:r>
      <w:r>
        <w:rPr>
          <w:rFonts w:asciiTheme="minorHAnsi" w:hAnsiTheme="minorHAnsi" w:cstheme="minorHAnsi"/>
          <w:i/>
          <w:sz w:val="18"/>
          <w:szCs w:val="18"/>
        </w:rPr>
        <w:t xml:space="preserve"> ON </w:t>
      </w:r>
      <w:r w:rsidRPr="007560E8">
        <w:rPr>
          <w:rFonts w:asciiTheme="minorHAnsi" w:hAnsiTheme="minorHAnsi" w:cstheme="minorHAnsi"/>
          <w:b/>
          <w:bCs/>
          <w:i/>
          <w:sz w:val="18"/>
          <w:szCs w:val="18"/>
        </w:rPr>
        <w:t xml:space="preserve">SHEET </w:t>
      </w:r>
      <w:r>
        <w:rPr>
          <w:rFonts w:asciiTheme="minorHAnsi" w:hAnsiTheme="minorHAnsi" w:cstheme="minorHAnsi"/>
          <w:b/>
          <w:bCs/>
          <w:i/>
          <w:sz w:val="18"/>
          <w:szCs w:val="18"/>
        </w:rPr>
        <w:t>8</w:t>
      </w:r>
      <w:r>
        <w:rPr>
          <w:rFonts w:asciiTheme="minorHAnsi" w:hAnsiTheme="minorHAnsi" w:cstheme="minorHAnsi"/>
          <w:i/>
          <w:sz w:val="18"/>
          <w:szCs w:val="18"/>
        </w:rPr>
        <w:t>.</w:t>
      </w:r>
      <w:bookmarkStart w:id="63" w:name="OLE_LINK69"/>
      <w:bookmarkStart w:id="64" w:name="OLE_LINK44"/>
      <w:bookmarkStart w:id="65" w:name="OLE_LINK78"/>
      <w:bookmarkStart w:id="66" w:name="OLE_LINK79"/>
      <w:bookmarkStart w:id="67" w:name="OLE_LINK81"/>
      <w:bookmarkStart w:id="68" w:name="OLE_LINK86"/>
      <w:bookmarkStart w:id="69" w:name="OLE_LINK71"/>
      <w:bookmarkStart w:id="70" w:name="OLE_LINK41"/>
      <w:bookmarkStart w:id="71" w:name="OLE_LINK57"/>
      <w:bookmarkStart w:id="72" w:name="OLE_LINK23"/>
      <w:bookmarkStart w:id="73" w:name="OLE_LINK31"/>
      <w:bookmarkStart w:id="74" w:name="OLE_LINK35"/>
      <w:bookmarkStart w:id="75" w:name="OLE_LINK48"/>
      <w:bookmarkStart w:id="76" w:name="OLE_LINK59"/>
      <w:bookmarkStart w:id="77" w:name="OLE_LINK62"/>
      <w:bookmarkStart w:id="78" w:name="OLE_LINK68"/>
      <w:bookmarkStart w:id="79" w:name="OLE_LINK66"/>
      <w:bookmarkStart w:id="80" w:name="OLE_LINK74"/>
      <w:bookmarkStart w:id="81" w:name="OLE_LINK7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EE65DC5" w14:textId="554248B5" w:rsidR="006B4C39" w:rsidRPr="007560E8" w:rsidRDefault="006B4C39" w:rsidP="007560E8">
      <w:pPr>
        <w:tabs>
          <w:tab w:val="left" w:pos="360"/>
        </w:tabs>
        <w:ind w:right="121"/>
        <w:rPr>
          <w:rFonts w:asciiTheme="minorHAnsi" w:hAnsiTheme="minorHAnsi" w:cstheme="minorHAnsi"/>
          <w:i/>
          <w:sz w:val="18"/>
          <w:szCs w:val="18"/>
        </w:rPr>
      </w:pPr>
      <w:bookmarkStart w:id="82" w:name="OLE_LINK88"/>
      <w:bookmarkEnd w:id="24"/>
      <w:r w:rsidRPr="00E761B7">
        <w:rPr>
          <w:rFonts w:asciiTheme="minorHAnsi" w:hAnsiTheme="minorHAnsi" w:cstheme="minorHAnsi"/>
          <w:b/>
          <w:i/>
          <w:sz w:val="18"/>
          <w:szCs w:val="18"/>
          <w:u w:val="single"/>
        </w:rPr>
        <w:lastRenderedPageBreak/>
        <w:t>ITEM 614, LAW ENFORCEMENT OFFICER WITH PATROL CAR FOR ASSISTANCE</w:t>
      </w:r>
    </w:p>
    <w:p w14:paraId="36A802F1" w14:textId="77777777" w:rsidR="006B4C39" w:rsidRPr="00E761B7" w:rsidRDefault="006B4C39" w:rsidP="006B4C39">
      <w:pPr>
        <w:tabs>
          <w:tab w:val="left" w:pos="360"/>
        </w:tabs>
        <w:ind w:right="121"/>
        <w:rPr>
          <w:rFonts w:asciiTheme="minorHAnsi" w:hAnsiTheme="minorHAnsi" w:cstheme="minorHAnsi"/>
          <w:i/>
          <w:sz w:val="18"/>
          <w:szCs w:val="18"/>
        </w:rPr>
      </w:pPr>
    </w:p>
    <w:p w14:paraId="03B2A041" w14:textId="334E2237" w:rsidR="006B4C39" w:rsidRPr="00E761B7" w:rsidRDefault="006B4C39" w:rsidP="006B4C39">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Use of law enforcement officers (LEOs) by contractorsother than the uses specified in this note will not be permitted at project cost.  LEOs should not be used where the Ohio Manual of Uniform Traffic Control Devices(OMUTCD) intends that flaggers be used.</w:t>
      </w:r>
    </w:p>
    <w:p w14:paraId="76BA7F1A" w14:textId="77777777" w:rsidR="006B4C39" w:rsidRPr="00E761B7" w:rsidRDefault="006B4C39" w:rsidP="006B4C39">
      <w:pPr>
        <w:autoSpaceDE w:val="0"/>
        <w:autoSpaceDN w:val="0"/>
        <w:adjustRightInd w:val="0"/>
        <w:rPr>
          <w:rFonts w:asciiTheme="minorHAnsi" w:hAnsiTheme="minorHAnsi" w:cstheme="minorHAnsi"/>
          <w:i/>
          <w:caps/>
          <w:sz w:val="18"/>
          <w:szCs w:val="18"/>
        </w:rPr>
      </w:pPr>
    </w:p>
    <w:p w14:paraId="7B9B9833" w14:textId="7D3DE084" w:rsidR="006B4C39" w:rsidRPr="00E761B7" w:rsidRDefault="006B4C39" w:rsidP="006B4C39">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In addition to the requirements of C&amp;MS 614 and the OMUTCD, a uniformed LEO with an official patrol car (car with top-mounted emergency flashing lights and complete markings of the appropriate law enforcement agency) should be provided for controlling traffic for the following</w:t>
      </w:r>
      <w:r w:rsidR="00225DD2">
        <w:rPr>
          <w:rFonts w:asciiTheme="minorHAnsi" w:hAnsiTheme="minorHAnsi" w:cstheme="minorHAnsi"/>
          <w:i/>
          <w:caps/>
          <w:sz w:val="18"/>
          <w:szCs w:val="18"/>
        </w:rPr>
        <w:t xml:space="preserve"> </w:t>
      </w:r>
      <w:r w:rsidRPr="00E761B7">
        <w:rPr>
          <w:rFonts w:asciiTheme="minorHAnsi" w:hAnsiTheme="minorHAnsi" w:cstheme="minorHAnsi"/>
          <w:i/>
          <w:caps/>
          <w:sz w:val="18"/>
          <w:szCs w:val="18"/>
        </w:rPr>
        <w:t>tasks</w:t>
      </w:r>
      <w:r w:rsidR="0083687D" w:rsidRPr="00E761B7">
        <w:rPr>
          <w:rFonts w:asciiTheme="minorHAnsi" w:hAnsiTheme="minorHAnsi" w:cstheme="minorHAnsi"/>
          <w:i/>
          <w:caps/>
          <w:sz w:val="18"/>
          <w:szCs w:val="18"/>
        </w:rPr>
        <w:t xml:space="preserve">, </w:t>
      </w:r>
      <w:r w:rsidR="0083687D" w:rsidRPr="00E761B7">
        <w:rPr>
          <w:rFonts w:asciiTheme="minorHAnsi" w:hAnsiTheme="minorHAnsi" w:cstheme="minorHAnsi"/>
          <w:b/>
          <w:i/>
          <w:caps/>
          <w:sz w:val="18"/>
          <w:szCs w:val="18"/>
        </w:rPr>
        <w:t xml:space="preserve">as directed </w:t>
      </w:r>
      <w:r w:rsidRPr="00E761B7">
        <w:rPr>
          <w:rFonts w:asciiTheme="minorHAnsi" w:hAnsiTheme="minorHAnsi" w:cstheme="minorHAnsi"/>
          <w:b/>
          <w:i/>
          <w:caps/>
          <w:sz w:val="18"/>
          <w:szCs w:val="18"/>
        </w:rPr>
        <w:t>BY THE ENGINEER</w:t>
      </w:r>
      <w:r w:rsidRPr="00E761B7">
        <w:rPr>
          <w:rFonts w:asciiTheme="minorHAnsi" w:hAnsiTheme="minorHAnsi" w:cstheme="minorHAnsi"/>
          <w:i/>
          <w:caps/>
          <w:sz w:val="18"/>
          <w:szCs w:val="18"/>
        </w:rPr>
        <w:t>:</w:t>
      </w:r>
    </w:p>
    <w:p w14:paraId="1B2ACE92" w14:textId="77777777" w:rsidR="006B4C39" w:rsidRPr="00E761B7" w:rsidRDefault="006B4C39" w:rsidP="006B4C39">
      <w:pPr>
        <w:autoSpaceDE w:val="0"/>
        <w:autoSpaceDN w:val="0"/>
        <w:adjustRightInd w:val="0"/>
        <w:rPr>
          <w:rFonts w:asciiTheme="minorHAnsi" w:hAnsiTheme="minorHAnsi" w:cstheme="minorHAnsi"/>
          <w:i/>
          <w:caps/>
          <w:sz w:val="18"/>
          <w:szCs w:val="18"/>
        </w:rPr>
      </w:pPr>
    </w:p>
    <w:p w14:paraId="412509C6" w14:textId="77777777" w:rsidR="00A65CED" w:rsidRDefault="006B4C39" w:rsidP="00A65CED">
      <w:pPr>
        <w:pStyle w:val="ListParagraph"/>
        <w:numPr>
          <w:ilvl w:val="0"/>
          <w:numId w:val="8"/>
        </w:num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For lane closures: during initial set-up periods, tear down periods, substantial shifts of a closure point</w:t>
      </w:r>
      <w:r w:rsidR="00A65CED">
        <w:rPr>
          <w:rFonts w:asciiTheme="minorHAnsi" w:hAnsiTheme="minorHAnsi" w:cstheme="minorHAnsi"/>
          <w:i/>
          <w:caps/>
          <w:sz w:val="18"/>
          <w:szCs w:val="18"/>
        </w:rPr>
        <w:t xml:space="preserve"> </w:t>
      </w:r>
      <w:r w:rsidRPr="00A65CED">
        <w:rPr>
          <w:rFonts w:asciiTheme="minorHAnsi" w:hAnsiTheme="minorHAnsi" w:cstheme="minorHAnsi"/>
          <w:i/>
          <w:caps/>
          <w:sz w:val="18"/>
          <w:szCs w:val="18"/>
        </w:rPr>
        <w:t>or when new lane closure arrangeme</w:t>
      </w:r>
      <w:r w:rsidR="00605061" w:rsidRPr="00A65CED">
        <w:rPr>
          <w:rFonts w:asciiTheme="minorHAnsi" w:hAnsiTheme="minorHAnsi" w:cstheme="minorHAnsi"/>
          <w:i/>
          <w:caps/>
          <w:sz w:val="18"/>
          <w:szCs w:val="18"/>
        </w:rPr>
        <w:t>nts are Initiated</w:t>
      </w:r>
      <w:r w:rsidR="002A7101" w:rsidRPr="00A65CED">
        <w:rPr>
          <w:rFonts w:asciiTheme="minorHAnsi" w:hAnsiTheme="minorHAnsi" w:cstheme="minorHAnsi"/>
          <w:i/>
          <w:caps/>
          <w:sz w:val="18"/>
          <w:szCs w:val="18"/>
        </w:rPr>
        <w:t xml:space="preserve">, and night work </w:t>
      </w:r>
    </w:p>
    <w:p w14:paraId="79CC40B5" w14:textId="057DAB66" w:rsidR="00605061" w:rsidRPr="00A65CED" w:rsidRDefault="002A7101" w:rsidP="00A65CED">
      <w:pPr>
        <w:pStyle w:val="ListParagraph"/>
        <w:autoSpaceDE w:val="0"/>
        <w:autoSpaceDN w:val="0"/>
        <w:adjustRightInd w:val="0"/>
        <w:ind w:left="360"/>
        <w:rPr>
          <w:rFonts w:asciiTheme="minorHAnsi" w:hAnsiTheme="minorHAnsi" w:cstheme="minorHAnsi"/>
          <w:i/>
          <w:caps/>
          <w:sz w:val="18"/>
          <w:szCs w:val="18"/>
        </w:rPr>
      </w:pPr>
      <w:r w:rsidRPr="00A65CED">
        <w:rPr>
          <w:rFonts w:asciiTheme="minorHAnsi" w:hAnsiTheme="minorHAnsi" w:cstheme="minorHAnsi"/>
          <w:i/>
          <w:caps/>
          <w:sz w:val="18"/>
          <w:szCs w:val="18"/>
        </w:rPr>
        <w:t>on the interstate.</w:t>
      </w:r>
    </w:p>
    <w:p w14:paraId="2BDB6008" w14:textId="77777777" w:rsidR="00605061" w:rsidRPr="00E761B7" w:rsidRDefault="00605061" w:rsidP="00605061">
      <w:pPr>
        <w:pStyle w:val="ListParagraph"/>
        <w:autoSpaceDE w:val="0"/>
        <w:autoSpaceDN w:val="0"/>
        <w:adjustRightInd w:val="0"/>
        <w:ind w:left="360"/>
        <w:rPr>
          <w:rFonts w:asciiTheme="minorHAnsi" w:hAnsiTheme="minorHAnsi" w:cstheme="minorHAnsi"/>
          <w:i/>
          <w:caps/>
          <w:sz w:val="18"/>
          <w:szCs w:val="18"/>
        </w:rPr>
      </w:pPr>
    </w:p>
    <w:p w14:paraId="19FFEB8D" w14:textId="77777777" w:rsidR="00605061" w:rsidRPr="00E761B7" w:rsidRDefault="00605061" w:rsidP="00605061">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In general, LEOs should be positioned at the point of lane restriction or road closure and to manually control traffic movements through intersections in work zones.</w:t>
      </w:r>
    </w:p>
    <w:p w14:paraId="09FC2F22" w14:textId="77777777" w:rsidR="006B4C39" w:rsidRPr="00E761B7" w:rsidRDefault="006B4C39" w:rsidP="006B4C39">
      <w:pPr>
        <w:autoSpaceDE w:val="0"/>
        <w:autoSpaceDN w:val="0"/>
        <w:adjustRightInd w:val="0"/>
        <w:rPr>
          <w:rFonts w:asciiTheme="minorHAnsi" w:hAnsiTheme="minorHAnsi" w:cstheme="minorHAnsi"/>
          <w:i/>
          <w:caps/>
          <w:sz w:val="18"/>
          <w:szCs w:val="18"/>
        </w:rPr>
      </w:pPr>
    </w:p>
    <w:p w14:paraId="6919D24E" w14:textId="77777777" w:rsidR="00A364B4" w:rsidRDefault="006B4C39" w:rsidP="006B4C39">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 xml:space="preserve">LEOs should not forgo their traffic control responsibilities to apprehend motorists for routine traffic violations.  However, if </w:t>
      </w:r>
    </w:p>
    <w:p w14:paraId="5B7BCC00" w14:textId="77777777" w:rsidR="00A364B4" w:rsidRDefault="006B4C39" w:rsidP="006B4C39">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 xml:space="preserve">a motorist’s actions are considered to be reckless, then pursuit </w:t>
      </w:r>
    </w:p>
    <w:p w14:paraId="2AA8D397" w14:textId="1EA5D8D3" w:rsidR="006B4C39" w:rsidRPr="00E761B7" w:rsidRDefault="006B4C39" w:rsidP="006B4C39">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of the motorist is appropriate.</w:t>
      </w:r>
    </w:p>
    <w:p w14:paraId="29CA1017" w14:textId="77777777" w:rsidR="006B4C39" w:rsidRPr="00E761B7" w:rsidRDefault="006B4C39" w:rsidP="006B4C39">
      <w:pPr>
        <w:autoSpaceDE w:val="0"/>
        <w:autoSpaceDN w:val="0"/>
        <w:adjustRightInd w:val="0"/>
        <w:rPr>
          <w:rFonts w:asciiTheme="minorHAnsi" w:hAnsiTheme="minorHAnsi" w:cstheme="minorHAnsi"/>
          <w:i/>
          <w:caps/>
          <w:sz w:val="18"/>
          <w:szCs w:val="18"/>
        </w:rPr>
      </w:pPr>
    </w:p>
    <w:p w14:paraId="43943753" w14:textId="34A87EAF" w:rsidR="006B4C39" w:rsidRPr="00E761B7" w:rsidRDefault="006B4C39" w:rsidP="006B4C39">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 xml:space="preserve">The LEOs work at the direction of the Contractor.  The Contractor is responsible for securing the services of the LEOs and communicating the intentions of the plans with respect to duties of the LEOs. The Engineer shall have final control over the LEOs’ duties and </w:t>
      </w:r>
      <w:r w:rsidR="002C191E" w:rsidRPr="00E761B7">
        <w:rPr>
          <w:rFonts w:asciiTheme="minorHAnsi" w:hAnsiTheme="minorHAnsi" w:cstheme="minorHAnsi"/>
          <w:i/>
          <w:caps/>
          <w:sz w:val="18"/>
          <w:szCs w:val="18"/>
        </w:rPr>
        <w:t>PLACEMENT AND</w:t>
      </w:r>
      <w:r w:rsidRPr="00E761B7">
        <w:rPr>
          <w:rFonts w:asciiTheme="minorHAnsi" w:hAnsiTheme="minorHAnsi" w:cstheme="minorHAnsi"/>
          <w:i/>
          <w:caps/>
          <w:sz w:val="18"/>
          <w:szCs w:val="18"/>
        </w:rPr>
        <w:t xml:space="preserve"> will</w:t>
      </w:r>
      <w:r w:rsidR="00F91EA7">
        <w:rPr>
          <w:rFonts w:asciiTheme="minorHAnsi" w:hAnsiTheme="minorHAnsi" w:cstheme="minorHAnsi"/>
          <w:i/>
          <w:caps/>
          <w:sz w:val="18"/>
          <w:szCs w:val="18"/>
        </w:rPr>
        <w:t xml:space="preserve"> </w:t>
      </w:r>
      <w:r w:rsidRPr="00E761B7">
        <w:rPr>
          <w:rFonts w:asciiTheme="minorHAnsi" w:hAnsiTheme="minorHAnsi" w:cstheme="minorHAnsi"/>
          <w:i/>
          <w:caps/>
          <w:sz w:val="18"/>
          <w:szCs w:val="18"/>
        </w:rPr>
        <w:t xml:space="preserve">resolve any issues that may arise between the two parties. </w:t>
      </w:r>
    </w:p>
    <w:p w14:paraId="281B546E" w14:textId="77777777" w:rsidR="006B4C39" w:rsidRPr="00E761B7" w:rsidRDefault="006B4C39" w:rsidP="006B4C39">
      <w:pPr>
        <w:tabs>
          <w:tab w:val="left" w:pos="360"/>
        </w:tabs>
        <w:ind w:right="121"/>
        <w:rPr>
          <w:rFonts w:asciiTheme="minorHAnsi" w:hAnsiTheme="minorHAnsi" w:cstheme="minorHAnsi"/>
          <w:b/>
          <w:i/>
          <w:sz w:val="18"/>
          <w:szCs w:val="18"/>
          <w:u w:val="single"/>
        </w:rPr>
      </w:pPr>
    </w:p>
    <w:p w14:paraId="3B82BB4E" w14:textId="61899073" w:rsidR="006B4C39" w:rsidRPr="00E761B7" w:rsidRDefault="006B4C39" w:rsidP="006B4C39">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The LEO shall report in to the Contractor prior to the start of the shift to receive instructions regarding specific work assignments during his/her shift.  The LEO is expected to stay at the project site for the entire duration of his/her shift. the leo shall report to the contractor at the end of his/her shift. once the leo has completed the duties described above and still has time remaining on his/her shift, the leo may be asked to patrol through the work zone (with flasihg lights off) or be placed at a location to deter motorists from speeding.  should it be necessary to leave the project site, the leo shall notify the engineer. The Contractor shall provide the LEO with a two-way communication device which shall be returned to the Contractor at the end of his/her shift.</w:t>
      </w:r>
    </w:p>
    <w:p w14:paraId="215873C8" w14:textId="77777777" w:rsidR="006B4C39" w:rsidRPr="00E761B7" w:rsidRDefault="006B4C39" w:rsidP="006B4C39">
      <w:pPr>
        <w:autoSpaceDE w:val="0"/>
        <w:autoSpaceDN w:val="0"/>
        <w:adjustRightInd w:val="0"/>
        <w:rPr>
          <w:rFonts w:asciiTheme="minorHAnsi" w:hAnsiTheme="minorHAnsi" w:cstheme="minorHAnsi"/>
          <w:i/>
          <w:caps/>
          <w:sz w:val="18"/>
          <w:szCs w:val="18"/>
        </w:rPr>
      </w:pPr>
    </w:p>
    <w:p w14:paraId="0933C4DF" w14:textId="4CD0DA37" w:rsidR="006B4C39" w:rsidRPr="00E761B7" w:rsidRDefault="006B4C39" w:rsidP="006B4C39">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Law enforcement officers (with patrol car) required by the traffic maintenance tasks above shall be paid for on a unit price (hourly) basis under Item 614, Law Enforcement Officer (With Patrol Car) for assistance.</w:t>
      </w:r>
      <w:r w:rsidR="00A364B4">
        <w:rPr>
          <w:rFonts w:asciiTheme="minorHAnsi" w:hAnsiTheme="minorHAnsi" w:cstheme="minorHAnsi"/>
          <w:i/>
          <w:caps/>
          <w:sz w:val="18"/>
          <w:szCs w:val="18"/>
        </w:rPr>
        <w:t xml:space="preserve"> </w:t>
      </w:r>
      <w:r w:rsidRPr="00E761B7">
        <w:rPr>
          <w:rFonts w:asciiTheme="minorHAnsi" w:hAnsiTheme="minorHAnsi" w:cstheme="minorHAnsi"/>
          <w:i/>
          <w:caps/>
          <w:sz w:val="18"/>
          <w:szCs w:val="18"/>
        </w:rPr>
        <w:t>The hours paid shall include minimum show-up time required</w:t>
      </w:r>
      <w:r w:rsidR="00A364B4">
        <w:rPr>
          <w:rFonts w:asciiTheme="minorHAnsi" w:hAnsiTheme="minorHAnsi" w:cstheme="minorHAnsi"/>
          <w:i/>
          <w:caps/>
          <w:sz w:val="18"/>
          <w:szCs w:val="18"/>
        </w:rPr>
        <w:t xml:space="preserve"> </w:t>
      </w:r>
      <w:r w:rsidRPr="00E761B7">
        <w:rPr>
          <w:rFonts w:asciiTheme="minorHAnsi" w:hAnsiTheme="minorHAnsi" w:cstheme="minorHAnsi"/>
          <w:i/>
          <w:caps/>
          <w:sz w:val="18"/>
          <w:szCs w:val="18"/>
        </w:rPr>
        <w:t>by the law enforcement agency involved.</w:t>
      </w:r>
    </w:p>
    <w:p w14:paraId="22145E67" w14:textId="77777777" w:rsidR="006B4C39" w:rsidRPr="00E761B7" w:rsidRDefault="006B4C39" w:rsidP="006B4C39">
      <w:pPr>
        <w:autoSpaceDE w:val="0"/>
        <w:autoSpaceDN w:val="0"/>
        <w:adjustRightInd w:val="0"/>
        <w:rPr>
          <w:rFonts w:asciiTheme="minorHAnsi" w:hAnsiTheme="minorHAnsi" w:cstheme="minorHAnsi"/>
          <w:i/>
          <w:caps/>
          <w:sz w:val="18"/>
          <w:szCs w:val="18"/>
        </w:rPr>
      </w:pPr>
    </w:p>
    <w:p w14:paraId="02766286" w14:textId="77777777" w:rsidR="006B4C39" w:rsidRPr="00E761B7" w:rsidRDefault="006B4C39" w:rsidP="006B4C39">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Any additional costs (administrative or otherwise) incurred by the Contractor to obtain the services of a LEO are included with the bid unit price for Item 614, Law enforcement Officer With Patrol Car FOR ASSISTANCE.</w:t>
      </w:r>
    </w:p>
    <w:p w14:paraId="12AE5EA3" w14:textId="77777777" w:rsidR="006B4C39" w:rsidRPr="00E761B7" w:rsidRDefault="006B4C39" w:rsidP="006B4C39">
      <w:pPr>
        <w:tabs>
          <w:tab w:val="left" w:pos="360"/>
        </w:tabs>
        <w:ind w:right="121"/>
        <w:rPr>
          <w:rFonts w:asciiTheme="minorHAnsi" w:hAnsiTheme="minorHAnsi" w:cstheme="minorHAnsi"/>
          <w:b/>
          <w:i/>
          <w:sz w:val="18"/>
          <w:szCs w:val="18"/>
          <w:u w:val="single"/>
        </w:rPr>
      </w:pPr>
    </w:p>
    <w:p w14:paraId="46715049" w14:textId="77777777" w:rsidR="006B4C39" w:rsidRPr="00E761B7" w:rsidRDefault="006B4C39" w:rsidP="006B4C39">
      <w:pPr>
        <w:autoSpaceDE w:val="0"/>
        <w:autoSpaceDN w:val="0"/>
        <w:adjustRightInd w:val="0"/>
        <w:rPr>
          <w:rFonts w:asciiTheme="minorHAnsi" w:hAnsiTheme="minorHAnsi" w:cstheme="minorHAnsi"/>
          <w:b/>
          <w:i/>
          <w:caps/>
          <w:sz w:val="18"/>
          <w:szCs w:val="18"/>
        </w:rPr>
      </w:pPr>
      <w:r w:rsidRPr="00E761B7">
        <w:rPr>
          <w:rFonts w:asciiTheme="minorHAnsi" w:hAnsiTheme="minorHAnsi" w:cstheme="minorHAnsi"/>
          <w:b/>
          <w:i/>
          <w:caps/>
          <w:sz w:val="18"/>
          <w:szCs w:val="18"/>
        </w:rPr>
        <w:t>Item 614 Law Enforcement Officer With Patrol CaR FOR ASSISTANCE</w:t>
      </w:r>
    </w:p>
    <w:p w14:paraId="0421CC6D" w14:textId="6F6E6329" w:rsidR="006B4C39" w:rsidRPr="00E761B7" w:rsidRDefault="006B4C39" w:rsidP="006B4C39">
      <w:pPr>
        <w:autoSpaceDE w:val="0"/>
        <w:autoSpaceDN w:val="0"/>
        <w:adjustRightInd w:val="0"/>
        <w:rPr>
          <w:rFonts w:asciiTheme="minorHAnsi" w:hAnsiTheme="minorHAnsi" w:cstheme="minorHAnsi"/>
          <w:b/>
          <w:i/>
          <w:caps/>
          <w:sz w:val="18"/>
          <w:szCs w:val="18"/>
        </w:rPr>
      </w:pPr>
      <w:r w:rsidRPr="00E761B7">
        <w:rPr>
          <w:rFonts w:asciiTheme="minorHAnsi" w:hAnsiTheme="minorHAnsi" w:cstheme="minorHAnsi"/>
          <w:b/>
          <w:i/>
          <w:caps/>
          <w:sz w:val="18"/>
          <w:szCs w:val="18"/>
        </w:rPr>
        <w:t>Location 1</w:t>
      </w:r>
      <w:r w:rsidR="0083687D" w:rsidRPr="00E761B7">
        <w:rPr>
          <w:rFonts w:asciiTheme="minorHAnsi" w:hAnsiTheme="minorHAnsi" w:cstheme="minorHAnsi"/>
          <w:b/>
          <w:i/>
          <w:caps/>
          <w:sz w:val="18"/>
          <w:szCs w:val="18"/>
        </w:rPr>
        <w:t xml:space="preserve">:  </w:t>
      </w:r>
      <w:r w:rsidR="007560E8">
        <w:rPr>
          <w:rFonts w:asciiTheme="minorHAnsi" w:hAnsiTheme="minorHAnsi" w:cstheme="minorHAnsi"/>
          <w:b/>
          <w:i/>
          <w:caps/>
          <w:sz w:val="18"/>
          <w:szCs w:val="18"/>
        </w:rPr>
        <w:t>8</w:t>
      </w:r>
      <w:r w:rsidR="006F552C">
        <w:rPr>
          <w:rFonts w:asciiTheme="minorHAnsi" w:hAnsiTheme="minorHAnsi" w:cstheme="minorHAnsi"/>
          <w:b/>
          <w:i/>
          <w:caps/>
          <w:sz w:val="18"/>
          <w:szCs w:val="18"/>
        </w:rPr>
        <w:t>0</w:t>
      </w:r>
      <w:r w:rsidRPr="00E761B7">
        <w:rPr>
          <w:rFonts w:asciiTheme="minorHAnsi" w:hAnsiTheme="minorHAnsi" w:cstheme="minorHAnsi"/>
          <w:b/>
          <w:i/>
          <w:caps/>
          <w:sz w:val="18"/>
          <w:szCs w:val="18"/>
        </w:rPr>
        <w:t>0 Hour</w:t>
      </w:r>
    </w:p>
    <w:p w14:paraId="7B4222C8" w14:textId="094D2A79" w:rsidR="00F91EA7" w:rsidRPr="00E761B7" w:rsidRDefault="00F91EA7" w:rsidP="00F91EA7">
      <w:pPr>
        <w:tabs>
          <w:tab w:val="left" w:pos="360"/>
        </w:tabs>
        <w:ind w:right="121"/>
        <w:rPr>
          <w:rFonts w:asciiTheme="minorHAnsi" w:hAnsiTheme="minorHAnsi" w:cstheme="minorHAnsi"/>
          <w:b/>
          <w:i/>
          <w:sz w:val="18"/>
          <w:szCs w:val="18"/>
          <w:u w:val="single"/>
        </w:rPr>
      </w:pPr>
      <w:r w:rsidRPr="00E761B7">
        <w:rPr>
          <w:rFonts w:asciiTheme="minorHAnsi" w:hAnsiTheme="minorHAnsi" w:cstheme="minorHAnsi"/>
          <w:b/>
          <w:i/>
          <w:sz w:val="18"/>
          <w:szCs w:val="18"/>
          <w:u w:val="single"/>
        </w:rPr>
        <w:t>ITEM 614, PORTABLE CHANGEABLE MESSAGE SIGN, AS PER PLAN</w:t>
      </w:r>
    </w:p>
    <w:p w14:paraId="333D3BA2" w14:textId="77777777" w:rsidR="00F91EA7" w:rsidRPr="00E761B7" w:rsidRDefault="00F91EA7" w:rsidP="00F91EA7">
      <w:pPr>
        <w:tabs>
          <w:tab w:val="left" w:pos="360"/>
        </w:tabs>
        <w:ind w:right="121"/>
        <w:rPr>
          <w:rFonts w:asciiTheme="minorHAnsi" w:hAnsiTheme="minorHAnsi" w:cstheme="minorHAnsi"/>
          <w:b/>
          <w:i/>
          <w:sz w:val="18"/>
          <w:szCs w:val="18"/>
          <w:u w:val="single"/>
        </w:rPr>
      </w:pPr>
    </w:p>
    <w:p w14:paraId="4F257BC2" w14:textId="77777777" w:rsidR="00F91EA7" w:rsidRPr="00E761B7" w:rsidRDefault="00F91EA7" w:rsidP="00F91EA7">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The Contractor shall furnish, install, maintain and remove, when no longer needed, A changeable message sign, on site, for the duration of the project.  The sign shall be of a type shown on a list of approved PCMS units AVAILABLE ON THE Office of Materials Management WEB PAGE.  The list contains Class A and B units with minimum legibility distances of 650 FEET and 475 FEET, respectively.</w:t>
      </w:r>
    </w:p>
    <w:p w14:paraId="6C09AD5F" w14:textId="77777777" w:rsidR="00F91EA7" w:rsidRPr="00E761B7" w:rsidRDefault="00F91EA7" w:rsidP="00F91EA7">
      <w:pPr>
        <w:autoSpaceDE w:val="0"/>
        <w:autoSpaceDN w:val="0"/>
        <w:adjustRightInd w:val="0"/>
        <w:rPr>
          <w:rFonts w:asciiTheme="minorHAnsi" w:hAnsiTheme="minorHAnsi" w:cstheme="minorHAnsi"/>
          <w:i/>
          <w:caps/>
          <w:sz w:val="18"/>
          <w:szCs w:val="18"/>
        </w:rPr>
      </w:pPr>
    </w:p>
    <w:p w14:paraId="4A4D04EE" w14:textId="77777777" w:rsidR="00F91EA7" w:rsidRPr="00E761B7" w:rsidRDefault="00F91EA7" w:rsidP="00F91EA7">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Each sign shall be trailer-mounted and equipped with a functional dimming mechanism, to dim the sign during darkness, and a tamper and vandal proof enclosure.  Each sign shall be provided with appropriate training and operation instructions to enable on-site personnel to operate and troubleshoot the unit.  The sign shall also be capable of being powered by an electrical service drop from a local utility company.  THE PCMS SHALL BE DELINEATED IN ACCORDANCE WITH C&amp;MS 614.03.</w:t>
      </w:r>
    </w:p>
    <w:p w14:paraId="07C2FC33" w14:textId="77777777" w:rsidR="00F91EA7" w:rsidRPr="00E761B7" w:rsidRDefault="00F91EA7" w:rsidP="00F91EA7">
      <w:pPr>
        <w:autoSpaceDE w:val="0"/>
        <w:autoSpaceDN w:val="0"/>
        <w:adjustRightInd w:val="0"/>
        <w:rPr>
          <w:rFonts w:asciiTheme="minorHAnsi" w:hAnsiTheme="minorHAnsi" w:cstheme="minorHAnsi"/>
          <w:i/>
          <w:caps/>
          <w:sz w:val="18"/>
          <w:szCs w:val="18"/>
        </w:rPr>
      </w:pPr>
    </w:p>
    <w:p w14:paraId="5E51ECEB" w14:textId="77777777" w:rsidR="00F91EA7" w:rsidRPr="00E761B7" w:rsidRDefault="00F91EA7" w:rsidP="00F91EA7">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The probable PCMS locations and work limits for those locations are shown on sheet(s) of the plan.  Placement, operation, maintenance and all activation of the signs by the Contractor shall be as directed by the Engineer.  The PCMS shall be located in a highly visible position yet protected from traffic. The Contractor shall, at the direction of the Engineer, relocate the PCMS to improve visibility or accommodate changed conditions.  When not in use, the PCMS shall be turned off.  Additionally, when not in use for extended periods of time, the PCMS shall be turned, facing away from all traffic.</w:t>
      </w:r>
    </w:p>
    <w:p w14:paraId="07FADCA6" w14:textId="77777777" w:rsidR="00F91EA7" w:rsidRPr="00E761B7" w:rsidRDefault="00F91EA7" w:rsidP="00F91EA7">
      <w:pPr>
        <w:autoSpaceDE w:val="0"/>
        <w:autoSpaceDN w:val="0"/>
        <w:adjustRightInd w:val="0"/>
        <w:rPr>
          <w:rFonts w:asciiTheme="minorHAnsi" w:hAnsiTheme="minorHAnsi" w:cstheme="minorHAnsi"/>
          <w:i/>
          <w:caps/>
          <w:sz w:val="18"/>
          <w:szCs w:val="18"/>
        </w:rPr>
      </w:pPr>
    </w:p>
    <w:p w14:paraId="3DEF87A6" w14:textId="77777777" w:rsidR="00F91EA7" w:rsidRPr="00E761B7" w:rsidRDefault="00F91EA7" w:rsidP="00F91EA7">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The Engineer shall be provided access to each sign unit and shall be provided with appropriate training and operation instructions to enable ODOT personnel to operate and troubleshoot the unit, and to revise sign messages, if necessary.</w:t>
      </w:r>
    </w:p>
    <w:p w14:paraId="2933BFC0" w14:textId="77777777" w:rsidR="00F91EA7" w:rsidRPr="00E761B7" w:rsidRDefault="00F91EA7" w:rsidP="00F91EA7">
      <w:pPr>
        <w:autoSpaceDE w:val="0"/>
        <w:autoSpaceDN w:val="0"/>
        <w:adjustRightInd w:val="0"/>
        <w:rPr>
          <w:rFonts w:asciiTheme="minorHAnsi" w:hAnsiTheme="minorHAnsi" w:cstheme="minorHAnsi"/>
          <w:i/>
          <w:caps/>
          <w:sz w:val="18"/>
          <w:szCs w:val="18"/>
        </w:rPr>
      </w:pPr>
    </w:p>
    <w:p w14:paraId="414FF76D" w14:textId="77777777" w:rsidR="00F91EA7" w:rsidRPr="00E761B7" w:rsidRDefault="00F91EA7" w:rsidP="00F91EA7">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The Contractor shall implement a system whereby changeable messages will be implemented within 2 hours following telephone notification from the Project Engineer to a designated phone.</w:t>
      </w:r>
    </w:p>
    <w:p w14:paraId="33D3DFCC" w14:textId="77777777" w:rsidR="00F91EA7" w:rsidRPr="00E761B7" w:rsidRDefault="00F91EA7" w:rsidP="00F91EA7">
      <w:pPr>
        <w:tabs>
          <w:tab w:val="left" w:pos="360"/>
        </w:tabs>
        <w:ind w:right="121"/>
        <w:rPr>
          <w:rFonts w:asciiTheme="minorHAnsi" w:hAnsiTheme="minorHAnsi" w:cstheme="minorHAnsi"/>
          <w:b/>
          <w:i/>
          <w:sz w:val="18"/>
          <w:szCs w:val="18"/>
          <w:u w:val="single"/>
        </w:rPr>
      </w:pPr>
    </w:p>
    <w:p w14:paraId="623D6EB9" w14:textId="77777777" w:rsidR="00F91EA7" w:rsidRPr="00E761B7" w:rsidRDefault="00F91EA7" w:rsidP="00F91EA7">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All messages to be displayed on the sign will be provided by the Engineer.  A list of all required pre-programmed messages will be given to the Contractor at the project preconstruction conference.  The sign shall have the capability to store up to 99 messages.  Message memory or pre-programmed displays shall not be lost as a result of power failures to the on-board computer.  The sign legend shall be capable of being changed in the field.  three-line presentation formats with up to six message phases shall be supported.  PCMS format shall permit the complete message for each phase to be read at least twice.</w:t>
      </w:r>
    </w:p>
    <w:p w14:paraId="69CD9256" w14:textId="77777777" w:rsidR="00F91EA7" w:rsidRPr="00E761B7" w:rsidRDefault="00F91EA7" w:rsidP="00F91EA7">
      <w:pPr>
        <w:autoSpaceDE w:val="0"/>
        <w:autoSpaceDN w:val="0"/>
        <w:adjustRightInd w:val="0"/>
        <w:rPr>
          <w:rFonts w:asciiTheme="minorHAnsi" w:hAnsiTheme="minorHAnsi" w:cstheme="minorHAnsi"/>
          <w:i/>
          <w:caps/>
          <w:sz w:val="18"/>
          <w:szCs w:val="18"/>
        </w:rPr>
      </w:pPr>
    </w:p>
    <w:p w14:paraId="0E73D300" w14:textId="77777777" w:rsidR="00F91EA7" w:rsidRPr="00E761B7" w:rsidRDefault="00F91EA7" w:rsidP="00F91EA7">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The PCMS shall contain an accurate clock and programming logic which will allow the sign to be activated, deactivated or messages changed automatically at different times of the day for different days of the week.</w:t>
      </w:r>
    </w:p>
    <w:p w14:paraId="0C724DBE" w14:textId="6D365819" w:rsidR="00F91EA7" w:rsidRDefault="00F91EA7" w:rsidP="00F91EA7">
      <w:pPr>
        <w:autoSpaceDE w:val="0"/>
        <w:autoSpaceDN w:val="0"/>
        <w:adjustRightInd w:val="0"/>
        <w:rPr>
          <w:rFonts w:asciiTheme="minorHAnsi" w:hAnsiTheme="minorHAnsi" w:cstheme="minorHAnsi"/>
          <w:i/>
          <w:caps/>
          <w:sz w:val="18"/>
          <w:szCs w:val="18"/>
        </w:rPr>
      </w:pPr>
    </w:p>
    <w:bookmarkEnd w:id="63"/>
    <w:p w14:paraId="58DE97D0" w14:textId="6E72F395" w:rsidR="00686DA4" w:rsidRDefault="00686DA4" w:rsidP="00F91EA7">
      <w:pPr>
        <w:autoSpaceDE w:val="0"/>
        <w:autoSpaceDN w:val="0"/>
        <w:adjustRightInd w:val="0"/>
        <w:rPr>
          <w:rFonts w:asciiTheme="minorHAnsi" w:hAnsiTheme="minorHAnsi" w:cstheme="minorHAnsi"/>
          <w:i/>
          <w:caps/>
          <w:sz w:val="18"/>
          <w:szCs w:val="18"/>
        </w:rPr>
      </w:pPr>
    </w:p>
    <w:p w14:paraId="4AF77FFB" w14:textId="13F5ACE8" w:rsidR="00686DA4" w:rsidRDefault="00686DA4" w:rsidP="00F91EA7">
      <w:pPr>
        <w:autoSpaceDE w:val="0"/>
        <w:autoSpaceDN w:val="0"/>
        <w:adjustRightInd w:val="0"/>
        <w:rPr>
          <w:rFonts w:asciiTheme="minorHAnsi" w:hAnsiTheme="minorHAnsi" w:cstheme="minorHAnsi"/>
          <w:i/>
          <w:caps/>
          <w:sz w:val="18"/>
          <w:szCs w:val="18"/>
        </w:rPr>
      </w:pPr>
    </w:p>
    <w:bookmarkEnd w:id="64"/>
    <w:p w14:paraId="52F70943" w14:textId="6A2B2608" w:rsidR="00686DA4" w:rsidRDefault="00686DA4" w:rsidP="00F91EA7">
      <w:pPr>
        <w:autoSpaceDE w:val="0"/>
        <w:autoSpaceDN w:val="0"/>
        <w:adjustRightInd w:val="0"/>
        <w:rPr>
          <w:rFonts w:asciiTheme="minorHAnsi" w:hAnsiTheme="minorHAnsi" w:cstheme="minorHAnsi"/>
          <w:i/>
          <w:caps/>
          <w:sz w:val="18"/>
          <w:szCs w:val="18"/>
        </w:rPr>
      </w:pPr>
    </w:p>
    <w:p w14:paraId="145EE0D1" w14:textId="16E37896" w:rsidR="00686DA4" w:rsidRDefault="00686DA4" w:rsidP="00F91EA7">
      <w:pPr>
        <w:autoSpaceDE w:val="0"/>
        <w:autoSpaceDN w:val="0"/>
        <w:adjustRightInd w:val="0"/>
        <w:rPr>
          <w:rFonts w:asciiTheme="minorHAnsi" w:hAnsiTheme="minorHAnsi" w:cstheme="minorHAnsi"/>
          <w:i/>
          <w:caps/>
          <w:sz w:val="18"/>
          <w:szCs w:val="18"/>
        </w:rPr>
      </w:pPr>
    </w:p>
    <w:p w14:paraId="2F95D0FC" w14:textId="217F19C2" w:rsidR="00686DA4" w:rsidRDefault="00686DA4" w:rsidP="00F91EA7">
      <w:pPr>
        <w:autoSpaceDE w:val="0"/>
        <w:autoSpaceDN w:val="0"/>
        <w:adjustRightInd w:val="0"/>
        <w:rPr>
          <w:rFonts w:asciiTheme="minorHAnsi" w:hAnsiTheme="minorHAnsi" w:cstheme="minorHAnsi"/>
          <w:i/>
          <w:caps/>
          <w:sz w:val="18"/>
          <w:szCs w:val="18"/>
        </w:rPr>
      </w:pPr>
    </w:p>
    <w:bookmarkEnd w:id="65"/>
    <w:p w14:paraId="240BE286" w14:textId="196E3116" w:rsidR="00686DA4" w:rsidRDefault="00686DA4" w:rsidP="00F91EA7">
      <w:pPr>
        <w:autoSpaceDE w:val="0"/>
        <w:autoSpaceDN w:val="0"/>
        <w:adjustRightInd w:val="0"/>
        <w:rPr>
          <w:rFonts w:asciiTheme="minorHAnsi" w:hAnsiTheme="minorHAnsi" w:cstheme="minorHAnsi"/>
          <w:i/>
          <w:caps/>
          <w:sz w:val="18"/>
          <w:szCs w:val="18"/>
        </w:rPr>
      </w:pPr>
    </w:p>
    <w:bookmarkEnd w:id="66"/>
    <w:p w14:paraId="335DCFB1" w14:textId="77777777" w:rsidR="00686DA4" w:rsidRDefault="00686DA4" w:rsidP="00F91EA7">
      <w:pPr>
        <w:autoSpaceDE w:val="0"/>
        <w:autoSpaceDN w:val="0"/>
        <w:adjustRightInd w:val="0"/>
        <w:rPr>
          <w:rFonts w:asciiTheme="minorHAnsi" w:hAnsiTheme="minorHAnsi" w:cstheme="minorHAnsi"/>
          <w:i/>
          <w:caps/>
          <w:sz w:val="18"/>
          <w:szCs w:val="18"/>
        </w:rPr>
      </w:pPr>
    </w:p>
    <w:p w14:paraId="059D616A" w14:textId="77777777" w:rsidR="00686DA4" w:rsidRPr="00E761B7" w:rsidRDefault="00686DA4" w:rsidP="00F91EA7">
      <w:pPr>
        <w:autoSpaceDE w:val="0"/>
        <w:autoSpaceDN w:val="0"/>
        <w:adjustRightInd w:val="0"/>
        <w:rPr>
          <w:rFonts w:asciiTheme="minorHAnsi" w:hAnsiTheme="minorHAnsi" w:cstheme="minorHAnsi"/>
          <w:i/>
          <w:caps/>
          <w:sz w:val="18"/>
          <w:szCs w:val="18"/>
        </w:rPr>
      </w:pPr>
    </w:p>
    <w:p w14:paraId="23DE123B" w14:textId="537972A9" w:rsidR="00686DA4" w:rsidRDefault="00686DA4" w:rsidP="00686DA4">
      <w:pPr>
        <w:tabs>
          <w:tab w:val="left" w:pos="360"/>
        </w:tabs>
        <w:ind w:right="121"/>
        <w:rPr>
          <w:rFonts w:asciiTheme="minorHAnsi" w:hAnsiTheme="minorHAnsi" w:cstheme="minorHAnsi"/>
          <w:b/>
          <w:i/>
          <w:caps/>
          <w:sz w:val="18"/>
          <w:szCs w:val="18"/>
          <w:u w:val="single"/>
        </w:rPr>
      </w:pPr>
      <w:bookmarkStart w:id="83" w:name="OLE_LINK50"/>
      <w:bookmarkStart w:id="84" w:name="OLE_LINK80"/>
      <w:r w:rsidRPr="00E761B7">
        <w:rPr>
          <w:rFonts w:asciiTheme="minorHAnsi" w:hAnsiTheme="minorHAnsi" w:cstheme="minorHAnsi"/>
          <w:b/>
          <w:i/>
          <w:sz w:val="18"/>
          <w:szCs w:val="18"/>
          <w:u w:val="single"/>
        </w:rPr>
        <w:t>ITEM 614, PORTABLE CHANGEABLE MESSAGE SIGN, AS PER PLAN (</w:t>
      </w:r>
      <w:r w:rsidRPr="00E761B7">
        <w:rPr>
          <w:rFonts w:asciiTheme="minorHAnsi" w:hAnsiTheme="minorHAnsi" w:cstheme="minorHAnsi"/>
          <w:b/>
          <w:i/>
          <w:caps/>
          <w:sz w:val="18"/>
          <w:szCs w:val="18"/>
          <w:u w:val="single"/>
        </w:rPr>
        <w:t>Cont’d.)</w:t>
      </w:r>
    </w:p>
    <w:p w14:paraId="7530B188" w14:textId="77777777" w:rsidR="00686DA4" w:rsidRPr="00E761B7" w:rsidRDefault="00686DA4" w:rsidP="00686DA4">
      <w:pPr>
        <w:tabs>
          <w:tab w:val="left" w:pos="360"/>
        </w:tabs>
        <w:ind w:right="121"/>
        <w:rPr>
          <w:rFonts w:asciiTheme="minorHAnsi" w:hAnsiTheme="minorHAnsi" w:cstheme="minorHAnsi"/>
          <w:b/>
          <w:i/>
          <w:sz w:val="18"/>
          <w:szCs w:val="18"/>
          <w:u w:val="single"/>
        </w:rPr>
      </w:pPr>
    </w:p>
    <w:p w14:paraId="30AD5740" w14:textId="01AEC700" w:rsidR="00F91EA7" w:rsidRPr="00E761B7" w:rsidRDefault="00F91EA7" w:rsidP="00F91EA7">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The PCMS unit shall be maintained in good working order by the Contractor in accordance with the provisions of C&amp;MS 614.07.  The Contractor shall, prior to activating the unit,</w:t>
      </w:r>
      <w:r w:rsidRPr="00E761B7">
        <w:rPr>
          <w:rFonts w:asciiTheme="minorHAnsi" w:hAnsiTheme="minorHAnsi" w:cstheme="minorHAnsi"/>
          <w:caps/>
          <w:sz w:val="18"/>
          <w:szCs w:val="18"/>
        </w:rPr>
        <w:t xml:space="preserve"> </w:t>
      </w:r>
      <w:r w:rsidRPr="00E761B7">
        <w:rPr>
          <w:rFonts w:asciiTheme="minorHAnsi" w:hAnsiTheme="minorHAnsi" w:cstheme="minorHAnsi"/>
          <w:i/>
          <w:caps/>
          <w:sz w:val="18"/>
          <w:szCs w:val="18"/>
        </w:rPr>
        <w:t>make arrangements, with an authorized service agent for the PCMS, to assure prompt service in the event of failure.  Any failure shall not result in the sign being out of service for more than 12 hours, including weekends.  Failure to comply may result in an order to stop work and open all traffic lanes and/or in the Department taking appropriate action to safely control traffic.  The entire cost to control traffic, accrued by the Department due to the Contractor’s noncompliance, will be deducted from moneys due, or to become due the Contractor on his contract.</w:t>
      </w:r>
    </w:p>
    <w:p w14:paraId="42AEE1DB" w14:textId="77777777" w:rsidR="00F91EA7" w:rsidRPr="00E761B7" w:rsidRDefault="00F91EA7" w:rsidP="00F91EA7">
      <w:pPr>
        <w:autoSpaceDE w:val="0"/>
        <w:autoSpaceDN w:val="0"/>
        <w:adjustRightInd w:val="0"/>
        <w:rPr>
          <w:rFonts w:asciiTheme="minorHAnsi" w:hAnsiTheme="minorHAnsi" w:cstheme="minorHAnsi"/>
          <w:i/>
          <w:caps/>
          <w:sz w:val="18"/>
          <w:szCs w:val="18"/>
        </w:rPr>
      </w:pPr>
    </w:p>
    <w:p w14:paraId="4A1B63E7" w14:textId="77777777" w:rsidR="00F91EA7" w:rsidRPr="00E761B7" w:rsidRDefault="00F91EA7" w:rsidP="00F91EA7">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The Contractor shall be responsible for 24-hour-per-day operation and maintenance of these signs on the project for the duration of the phases when the plan requires their use.</w:t>
      </w:r>
    </w:p>
    <w:p w14:paraId="17D46A7D" w14:textId="77777777" w:rsidR="00F91EA7" w:rsidRPr="00E761B7" w:rsidRDefault="00F91EA7" w:rsidP="00F91EA7">
      <w:pPr>
        <w:autoSpaceDE w:val="0"/>
        <w:autoSpaceDN w:val="0"/>
        <w:adjustRightInd w:val="0"/>
        <w:rPr>
          <w:rFonts w:asciiTheme="minorHAnsi" w:hAnsiTheme="minorHAnsi" w:cstheme="minorHAnsi"/>
          <w:caps/>
          <w:sz w:val="18"/>
          <w:szCs w:val="18"/>
        </w:rPr>
      </w:pPr>
    </w:p>
    <w:p w14:paraId="4B060185" w14:textId="77777777" w:rsidR="00F91EA7" w:rsidRPr="00E761B7" w:rsidRDefault="00F91EA7" w:rsidP="00F91EA7">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Payment for the ABOVE-DESCRIBED item shall be at the contract unit price.  Payment shall include all labor, materials, equipment, fuels, lubricating oils, software, HARDWARE, and incidentals to perform the ABOVE-DESCRIBED work.</w:t>
      </w:r>
    </w:p>
    <w:p w14:paraId="4075296D" w14:textId="77777777" w:rsidR="00F91EA7" w:rsidRPr="00E761B7" w:rsidRDefault="00F91EA7" w:rsidP="00F91EA7">
      <w:pPr>
        <w:autoSpaceDE w:val="0"/>
        <w:autoSpaceDN w:val="0"/>
        <w:adjustRightInd w:val="0"/>
        <w:rPr>
          <w:rFonts w:asciiTheme="minorHAnsi" w:hAnsiTheme="minorHAnsi" w:cstheme="minorHAnsi"/>
          <w:i/>
          <w:caps/>
          <w:sz w:val="18"/>
          <w:szCs w:val="18"/>
        </w:rPr>
      </w:pPr>
    </w:p>
    <w:p w14:paraId="69C319D4" w14:textId="5CE4D05C" w:rsidR="00F91EA7" w:rsidRPr="00E761B7" w:rsidRDefault="00F91EA7" w:rsidP="00F91EA7">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 xml:space="preserve">a total of </w:t>
      </w:r>
      <w:r w:rsidR="007560E8">
        <w:rPr>
          <w:rFonts w:asciiTheme="minorHAnsi" w:hAnsiTheme="minorHAnsi" w:cstheme="minorHAnsi"/>
          <w:i/>
          <w:caps/>
          <w:sz w:val="18"/>
          <w:szCs w:val="18"/>
        </w:rPr>
        <w:t>8</w:t>
      </w:r>
      <w:r w:rsidR="00AB4DA2">
        <w:rPr>
          <w:rFonts w:asciiTheme="minorHAnsi" w:hAnsiTheme="minorHAnsi" w:cstheme="minorHAnsi"/>
          <w:b/>
          <w:bCs/>
          <w:i/>
          <w:caps/>
          <w:sz w:val="18"/>
          <w:szCs w:val="18"/>
        </w:rPr>
        <w:t xml:space="preserve"> </w:t>
      </w:r>
      <w:r w:rsidRPr="00E761B7">
        <w:rPr>
          <w:rFonts w:asciiTheme="minorHAnsi" w:hAnsiTheme="minorHAnsi" w:cstheme="minorHAnsi"/>
          <w:b/>
          <w:i/>
          <w:caps/>
          <w:sz w:val="18"/>
          <w:szCs w:val="18"/>
        </w:rPr>
        <w:t>pcms</w:t>
      </w:r>
      <w:r w:rsidRPr="00E761B7">
        <w:rPr>
          <w:rFonts w:asciiTheme="minorHAnsi" w:hAnsiTheme="minorHAnsi" w:cstheme="minorHAnsi"/>
          <w:i/>
          <w:caps/>
          <w:sz w:val="18"/>
          <w:szCs w:val="18"/>
        </w:rPr>
        <w:t xml:space="preserve"> WILL be required for this project.</w:t>
      </w:r>
    </w:p>
    <w:p w14:paraId="7FCD6281" w14:textId="77777777" w:rsidR="00F91EA7" w:rsidRPr="003E778A" w:rsidRDefault="00F91EA7" w:rsidP="00F91EA7">
      <w:pPr>
        <w:autoSpaceDE w:val="0"/>
        <w:autoSpaceDN w:val="0"/>
        <w:adjustRightInd w:val="0"/>
        <w:rPr>
          <w:rFonts w:asciiTheme="minorHAnsi" w:hAnsiTheme="minorHAnsi" w:cstheme="minorHAnsi"/>
          <w:i/>
          <w:caps/>
          <w:sz w:val="18"/>
          <w:szCs w:val="18"/>
          <w:highlight w:val="yellow"/>
        </w:rPr>
      </w:pPr>
    </w:p>
    <w:p w14:paraId="0548E46E" w14:textId="77777777" w:rsidR="00F91EA7" w:rsidRPr="00960EE9" w:rsidRDefault="00F91EA7" w:rsidP="00F91EA7">
      <w:pPr>
        <w:autoSpaceDE w:val="0"/>
        <w:autoSpaceDN w:val="0"/>
        <w:adjustRightInd w:val="0"/>
        <w:rPr>
          <w:rFonts w:asciiTheme="minorHAnsi" w:hAnsiTheme="minorHAnsi" w:cstheme="minorHAnsi"/>
          <w:b/>
          <w:bCs/>
          <w:i/>
          <w:caps/>
          <w:sz w:val="18"/>
          <w:szCs w:val="18"/>
        </w:rPr>
      </w:pPr>
      <w:r w:rsidRPr="00960EE9">
        <w:rPr>
          <w:rFonts w:asciiTheme="minorHAnsi" w:hAnsiTheme="minorHAnsi" w:cstheme="minorHAnsi"/>
          <w:b/>
          <w:bCs/>
          <w:i/>
          <w:caps/>
          <w:sz w:val="18"/>
          <w:szCs w:val="18"/>
        </w:rPr>
        <w:t xml:space="preserve">RESURFACING WORK </w:t>
      </w:r>
    </w:p>
    <w:p w14:paraId="58700349" w14:textId="0045A230" w:rsidR="00F91EA7" w:rsidRPr="00960EE9" w:rsidRDefault="00F91EA7" w:rsidP="00F91EA7">
      <w:pPr>
        <w:autoSpaceDE w:val="0"/>
        <w:autoSpaceDN w:val="0"/>
        <w:adjustRightInd w:val="0"/>
        <w:rPr>
          <w:rFonts w:asciiTheme="minorHAnsi" w:hAnsiTheme="minorHAnsi" w:cstheme="minorHAnsi"/>
          <w:i/>
          <w:caps/>
          <w:sz w:val="18"/>
          <w:szCs w:val="18"/>
        </w:rPr>
      </w:pPr>
      <w:r w:rsidRPr="00960EE9">
        <w:rPr>
          <w:rFonts w:asciiTheme="minorHAnsi" w:hAnsiTheme="minorHAnsi" w:cstheme="minorHAnsi"/>
          <w:i/>
          <w:caps/>
          <w:sz w:val="18"/>
          <w:szCs w:val="18"/>
        </w:rPr>
        <w:t xml:space="preserve">(PLACE </w:t>
      </w:r>
      <w:r w:rsidRPr="007560E8">
        <w:rPr>
          <w:rFonts w:asciiTheme="minorHAnsi" w:hAnsiTheme="minorHAnsi" w:cstheme="minorHAnsi"/>
          <w:b/>
          <w:bCs/>
          <w:i/>
          <w:caps/>
          <w:sz w:val="18"/>
          <w:szCs w:val="18"/>
        </w:rPr>
        <w:t>2-MILE</w:t>
      </w:r>
      <w:r w:rsidRPr="00960EE9">
        <w:rPr>
          <w:rFonts w:asciiTheme="minorHAnsi" w:hAnsiTheme="minorHAnsi" w:cstheme="minorHAnsi"/>
          <w:i/>
          <w:caps/>
          <w:sz w:val="18"/>
          <w:szCs w:val="18"/>
        </w:rPr>
        <w:t xml:space="preserve"> </w:t>
      </w:r>
      <w:r w:rsidR="007560E8">
        <w:rPr>
          <w:rFonts w:asciiTheme="minorHAnsi" w:hAnsiTheme="minorHAnsi" w:cstheme="minorHAnsi"/>
          <w:i/>
          <w:caps/>
          <w:sz w:val="18"/>
          <w:szCs w:val="18"/>
        </w:rPr>
        <w:t xml:space="preserve">AND </w:t>
      </w:r>
      <w:r w:rsidR="007560E8" w:rsidRPr="007560E8">
        <w:rPr>
          <w:rFonts w:asciiTheme="minorHAnsi" w:hAnsiTheme="minorHAnsi" w:cstheme="minorHAnsi"/>
          <w:b/>
          <w:bCs/>
          <w:i/>
          <w:caps/>
          <w:sz w:val="18"/>
          <w:szCs w:val="18"/>
        </w:rPr>
        <w:t>6-MILE</w:t>
      </w:r>
      <w:r w:rsidR="007560E8">
        <w:rPr>
          <w:rFonts w:asciiTheme="minorHAnsi" w:hAnsiTheme="minorHAnsi" w:cstheme="minorHAnsi"/>
          <w:i/>
          <w:caps/>
          <w:sz w:val="18"/>
          <w:szCs w:val="18"/>
        </w:rPr>
        <w:t xml:space="preserve"> </w:t>
      </w:r>
      <w:r w:rsidRPr="00960EE9">
        <w:rPr>
          <w:rFonts w:asciiTheme="minorHAnsi" w:hAnsiTheme="minorHAnsi" w:cstheme="minorHAnsi"/>
          <w:i/>
          <w:caps/>
          <w:sz w:val="18"/>
          <w:szCs w:val="18"/>
        </w:rPr>
        <w:t>FROM BEGIN/ END WORK LIMITS)</w:t>
      </w:r>
    </w:p>
    <w:p w14:paraId="5C3AF19E" w14:textId="51564BFE" w:rsidR="00F91EA7" w:rsidRPr="00960EE9" w:rsidRDefault="00F91EA7" w:rsidP="00F91EA7">
      <w:pPr>
        <w:ind w:right="90"/>
        <w:rPr>
          <w:rFonts w:asciiTheme="minorHAnsi" w:hAnsiTheme="minorHAnsi" w:cstheme="minorHAnsi"/>
          <w:i/>
          <w:caps/>
          <w:sz w:val="18"/>
          <w:szCs w:val="18"/>
        </w:rPr>
      </w:pPr>
      <w:r w:rsidRPr="00960EE9">
        <w:rPr>
          <w:rFonts w:asciiTheme="minorHAnsi" w:hAnsiTheme="minorHAnsi" w:cstheme="minorHAnsi"/>
          <w:i/>
          <w:caps/>
          <w:sz w:val="18"/>
          <w:szCs w:val="18"/>
        </w:rPr>
        <w:t xml:space="preserve">I.R. 70 EB: </w:t>
      </w:r>
      <w:r w:rsidR="007560E8">
        <w:rPr>
          <w:rFonts w:asciiTheme="minorHAnsi" w:hAnsiTheme="minorHAnsi" w:cstheme="minorHAnsi"/>
          <w:i/>
          <w:caps/>
          <w:sz w:val="18"/>
          <w:szCs w:val="18"/>
        </w:rPr>
        <w:t xml:space="preserve">2 </w:t>
      </w:r>
      <w:r w:rsidRPr="00960EE9">
        <w:rPr>
          <w:rFonts w:asciiTheme="minorHAnsi" w:hAnsiTheme="minorHAnsi" w:cstheme="minorHAnsi"/>
          <w:i/>
          <w:caps/>
          <w:sz w:val="18"/>
          <w:szCs w:val="18"/>
        </w:rPr>
        <w:t xml:space="preserve">PCMS X </w:t>
      </w:r>
      <w:r w:rsidR="00960EE9">
        <w:rPr>
          <w:rFonts w:asciiTheme="minorHAnsi" w:hAnsiTheme="minorHAnsi" w:cstheme="minorHAnsi"/>
          <w:i/>
          <w:caps/>
          <w:sz w:val="18"/>
          <w:szCs w:val="18"/>
        </w:rPr>
        <w:t>6</w:t>
      </w:r>
      <w:r w:rsidRPr="00960EE9">
        <w:rPr>
          <w:rFonts w:asciiTheme="minorHAnsi" w:hAnsiTheme="minorHAnsi" w:cstheme="minorHAnsi"/>
          <w:i/>
          <w:caps/>
          <w:sz w:val="18"/>
          <w:szCs w:val="18"/>
        </w:rPr>
        <w:t xml:space="preserve"> MONTH = </w:t>
      </w:r>
      <w:r w:rsidR="007560E8">
        <w:rPr>
          <w:rFonts w:asciiTheme="minorHAnsi" w:hAnsiTheme="minorHAnsi" w:cstheme="minorHAnsi"/>
          <w:i/>
          <w:caps/>
          <w:sz w:val="18"/>
          <w:szCs w:val="18"/>
        </w:rPr>
        <w:t>12</w:t>
      </w:r>
      <w:r w:rsidR="00960EE9">
        <w:rPr>
          <w:rFonts w:asciiTheme="minorHAnsi" w:hAnsiTheme="minorHAnsi" w:cstheme="minorHAnsi"/>
          <w:i/>
          <w:caps/>
          <w:sz w:val="18"/>
          <w:szCs w:val="18"/>
        </w:rPr>
        <w:t xml:space="preserve"> </w:t>
      </w:r>
      <w:r w:rsidRPr="00960EE9">
        <w:rPr>
          <w:rFonts w:asciiTheme="minorHAnsi" w:hAnsiTheme="minorHAnsi" w:cstheme="minorHAnsi"/>
          <w:i/>
          <w:caps/>
          <w:sz w:val="18"/>
          <w:szCs w:val="18"/>
        </w:rPr>
        <w:t>SNMT</w:t>
      </w:r>
    </w:p>
    <w:p w14:paraId="5C541C07" w14:textId="7F98F905" w:rsidR="00F91EA7" w:rsidRPr="00960EE9" w:rsidRDefault="00F91EA7" w:rsidP="00F91EA7">
      <w:pPr>
        <w:ind w:right="90"/>
        <w:rPr>
          <w:rFonts w:asciiTheme="minorHAnsi" w:hAnsiTheme="minorHAnsi" w:cstheme="minorHAnsi"/>
          <w:i/>
          <w:caps/>
          <w:sz w:val="18"/>
          <w:szCs w:val="18"/>
        </w:rPr>
      </w:pPr>
      <w:r w:rsidRPr="00960EE9">
        <w:rPr>
          <w:rFonts w:asciiTheme="minorHAnsi" w:hAnsiTheme="minorHAnsi" w:cstheme="minorHAnsi"/>
          <w:i/>
          <w:caps/>
          <w:sz w:val="18"/>
          <w:szCs w:val="18"/>
        </w:rPr>
        <w:t xml:space="preserve">I.R. 70 WB: </w:t>
      </w:r>
      <w:r w:rsidR="007560E8">
        <w:rPr>
          <w:rFonts w:asciiTheme="minorHAnsi" w:hAnsiTheme="minorHAnsi" w:cstheme="minorHAnsi"/>
          <w:i/>
          <w:caps/>
          <w:sz w:val="18"/>
          <w:szCs w:val="18"/>
        </w:rPr>
        <w:t xml:space="preserve">2 </w:t>
      </w:r>
      <w:r w:rsidRPr="00960EE9">
        <w:rPr>
          <w:rFonts w:asciiTheme="minorHAnsi" w:hAnsiTheme="minorHAnsi" w:cstheme="minorHAnsi"/>
          <w:i/>
          <w:caps/>
          <w:sz w:val="18"/>
          <w:szCs w:val="18"/>
        </w:rPr>
        <w:t xml:space="preserve">PCMS X </w:t>
      </w:r>
      <w:r w:rsidR="00960EE9">
        <w:rPr>
          <w:rFonts w:asciiTheme="minorHAnsi" w:hAnsiTheme="minorHAnsi" w:cstheme="minorHAnsi"/>
          <w:i/>
          <w:caps/>
          <w:sz w:val="18"/>
          <w:szCs w:val="18"/>
        </w:rPr>
        <w:t xml:space="preserve">6 </w:t>
      </w:r>
      <w:r w:rsidRPr="00960EE9">
        <w:rPr>
          <w:rFonts w:asciiTheme="minorHAnsi" w:hAnsiTheme="minorHAnsi" w:cstheme="minorHAnsi"/>
          <w:i/>
          <w:caps/>
          <w:sz w:val="18"/>
          <w:szCs w:val="18"/>
        </w:rPr>
        <w:t xml:space="preserve">MONTH = </w:t>
      </w:r>
      <w:r w:rsidR="007560E8">
        <w:rPr>
          <w:rFonts w:asciiTheme="minorHAnsi" w:hAnsiTheme="minorHAnsi" w:cstheme="minorHAnsi"/>
          <w:i/>
          <w:caps/>
          <w:sz w:val="18"/>
          <w:szCs w:val="18"/>
        </w:rPr>
        <w:t>12</w:t>
      </w:r>
      <w:r w:rsidR="00960EE9">
        <w:rPr>
          <w:rFonts w:asciiTheme="minorHAnsi" w:hAnsiTheme="minorHAnsi" w:cstheme="minorHAnsi"/>
          <w:i/>
          <w:caps/>
          <w:sz w:val="18"/>
          <w:szCs w:val="18"/>
        </w:rPr>
        <w:t xml:space="preserve"> </w:t>
      </w:r>
      <w:r w:rsidRPr="00960EE9">
        <w:rPr>
          <w:rFonts w:asciiTheme="minorHAnsi" w:hAnsiTheme="minorHAnsi" w:cstheme="minorHAnsi"/>
          <w:i/>
          <w:caps/>
          <w:sz w:val="18"/>
          <w:szCs w:val="18"/>
        </w:rPr>
        <w:t>SNMT</w:t>
      </w:r>
    </w:p>
    <w:p w14:paraId="21C42C62" w14:textId="77777777" w:rsidR="00F91EA7" w:rsidRPr="003E778A" w:rsidRDefault="00F91EA7" w:rsidP="00F91EA7">
      <w:pPr>
        <w:ind w:right="90"/>
        <w:rPr>
          <w:rFonts w:asciiTheme="minorHAnsi" w:hAnsiTheme="minorHAnsi" w:cstheme="minorHAnsi"/>
          <w:i/>
          <w:caps/>
          <w:sz w:val="18"/>
          <w:szCs w:val="18"/>
          <w:highlight w:val="yellow"/>
        </w:rPr>
      </w:pPr>
    </w:p>
    <w:p w14:paraId="7DE77E65" w14:textId="77777777" w:rsidR="00F91EA7" w:rsidRPr="00960EE9" w:rsidRDefault="00F91EA7" w:rsidP="00F91EA7">
      <w:pPr>
        <w:autoSpaceDE w:val="0"/>
        <w:autoSpaceDN w:val="0"/>
        <w:adjustRightInd w:val="0"/>
        <w:rPr>
          <w:rFonts w:asciiTheme="minorHAnsi" w:hAnsiTheme="minorHAnsi" w:cstheme="minorHAnsi"/>
          <w:b/>
          <w:bCs/>
          <w:i/>
          <w:caps/>
          <w:sz w:val="18"/>
          <w:szCs w:val="18"/>
        </w:rPr>
      </w:pPr>
      <w:r w:rsidRPr="00960EE9">
        <w:rPr>
          <w:rFonts w:asciiTheme="minorHAnsi" w:hAnsiTheme="minorHAnsi" w:cstheme="minorHAnsi"/>
          <w:b/>
          <w:bCs/>
          <w:i/>
          <w:caps/>
          <w:sz w:val="18"/>
          <w:szCs w:val="18"/>
        </w:rPr>
        <w:t>RAMP CLOSURES</w:t>
      </w:r>
    </w:p>
    <w:p w14:paraId="34E8DDE1" w14:textId="77777777" w:rsidR="00F91EA7" w:rsidRPr="00960EE9" w:rsidRDefault="00F91EA7" w:rsidP="00F91EA7">
      <w:pPr>
        <w:autoSpaceDE w:val="0"/>
        <w:autoSpaceDN w:val="0"/>
        <w:adjustRightInd w:val="0"/>
        <w:rPr>
          <w:rFonts w:asciiTheme="minorHAnsi" w:hAnsiTheme="minorHAnsi" w:cstheme="minorHAnsi"/>
          <w:i/>
          <w:caps/>
          <w:sz w:val="18"/>
          <w:szCs w:val="18"/>
        </w:rPr>
      </w:pPr>
      <w:r w:rsidRPr="00960EE9">
        <w:rPr>
          <w:rFonts w:asciiTheme="minorHAnsi" w:hAnsiTheme="minorHAnsi" w:cstheme="minorHAnsi"/>
          <w:i/>
          <w:caps/>
          <w:sz w:val="18"/>
          <w:szCs w:val="18"/>
        </w:rPr>
        <w:t>(PLACE AS DIRECTED BY THE ENGINEER)</w:t>
      </w:r>
    </w:p>
    <w:p w14:paraId="6494DDDF" w14:textId="3B19022B" w:rsidR="00F91EA7" w:rsidRPr="00E761B7" w:rsidRDefault="0015663C" w:rsidP="00F91EA7">
      <w:pPr>
        <w:ind w:right="90"/>
        <w:rPr>
          <w:rFonts w:asciiTheme="minorHAnsi" w:hAnsiTheme="minorHAnsi" w:cstheme="minorHAnsi"/>
          <w:i/>
          <w:caps/>
          <w:sz w:val="18"/>
          <w:szCs w:val="18"/>
        </w:rPr>
      </w:pPr>
      <w:r>
        <w:rPr>
          <w:rFonts w:asciiTheme="minorHAnsi" w:hAnsiTheme="minorHAnsi" w:cstheme="minorHAnsi"/>
          <w:i/>
          <w:caps/>
          <w:sz w:val="18"/>
          <w:szCs w:val="18"/>
        </w:rPr>
        <w:t xml:space="preserve">4 </w:t>
      </w:r>
      <w:r w:rsidR="00F91EA7" w:rsidRPr="00960EE9">
        <w:rPr>
          <w:rFonts w:asciiTheme="minorHAnsi" w:hAnsiTheme="minorHAnsi" w:cstheme="minorHAnsi"/>
          <w:i/>
          <w:caps/>
          <w:sz w:val="18"/>
          <w:szCs w:val="18"/>
        </w:rPr>
        <w:t xml:space="preserve">PCMS X 1 MONTH = </w:t>
      </w:r>
      <w:r>
        <w:rPr>
          <w:rFonts w:asciiTheme="minorHAnsi" w:hAnsiTheme="minorHAnsi" w:cstheme="minorHAnsi"/>
          <w:i/>
          <w:caps/>
          <w:sz w:val="18"/>
          <w:szCs w:val="18"/>
        </w:rPr>
        <w:t>4</w:t>
      </w:r>
      <w:r w:rsidR="00F91EA7" w:rsidRPr="00960EE9">
        <w:rPr>
          <w:rFonts w:asciiTheme="minorHAnsi" w:hAnsiTheme="minorHAnsi" w:cstheme="minorHAnsi"/>
          <w:i/>
          <w:caps/>
          <w:sz w:val="18"/>
          <w:szCs w:val="18"/>
        </w:rPr>
        <w:t xml:space="preserve"> SNMT</w:t>
      </w:r>
    </w:p>
    <w:p w14:paraId="3E10ABBF" w14:textId="77777777" w:rsidR="00F91EA7" w:rsidRPr="00E761B7" w:rsidRDefault="00F91EA7" w:rsidP="00F91EA7">
      <w:pPr>
        <w:autoSpaceDE w:val="0"/>
        <w:autoSpaceDN w:val="0"/>
        <w:adjustRightInd w:val="0"/>
        <w:rPr>
          <w:rFonts w:asciiTheme="minorHAnsi" w:hAnsiTheme="minorHAnsi" w:cstheme="minorHAnsi"/>
          <w:b/>
          <w:i/>
          <w:caps/>
          <w:sz w:val="18"/>
          <w:szCs w:val="18"/>
        </w:rPr>
      </w:pPr>
    </w:p>
    <w:p w14:paraId="2099A245" w14:textId="77777777" w:rsidR="00F91EA7" w:rsidRPr="00E761B7" w:rsidRDefault="00F91EA7" w:rsidP="00F91EA7">
      <w:pPr>
        <w:autoSpaceDE w:val="0"/>
        <w:autoSpaceDN w:val="0"/>
        <w:adjustRightInd w:val="0"/>
        <w:rPr>
          <w:rFonts w:asciiTheme="minorHAnsi" w:hAnsiTheme="minorHAnsi" w:cstheme="minorHAnsi"/>
          <w:b/>
          <w:i/>
          <w:caps/>
          <w:sz w:val="18"/>
          <w:szCs w:val="18"/>
        </w:rPr>
      </w:pPr>
      <w:r w:rsidRPr="00E761B7">
        <w:rPr>
          <w:rFonts w:asciiTheme="minorHAnsi" w:hAnsiTheme="minorHAnsi" w:cstheme="minorHAnsi"/>
          <w:b/>
          <w:i/>
          <w:caps/>
          <w:sz w:val="18"/>
          <w:szCs w:val="18"/>
        </w:rPr>
        <w:t>Item 614 Portable Changeable Message Sign, AS PER PLAN</w:t>
      </w:r>
    </w:p>
    <w:p w14:paraId="40F2E96A" w14:textId="5771E221" w:rsidR="00F91EA7" w:rsidRPr="00E761B7" w:rsidRDefault="00F91EA7" w:rsidP="00F91EA7">
      <w:pPr>
        <w:autoSpaceDE w:val="0"/>
        <w:autoSpaceDN w:val="0"/>
        <w:adjustRightInd w:val="0"/>
        <w:rPr>
          <w:rFonts w:asciiTheme="minorHAnsi" w:hAnsiTheme="minorHAnsi" w:cstheme="minorHAnsi"/>
          <w:b/>
          <w:i/>
          <w:caps/>
          <w:sz w:val="18"/>
          <w:szCs w:val="18"/>
        </w:rPr>
      </w:pPr>
      <w:r w:rsidRPr="00E761B7">
        <w:rPr>
          <w:rFonts w:asciiTheme="minorHAnsi" w:hAnsiTheme="minorHAnsi" w:cstheme="minorHAnsi"/>
          <w:b/>
          <w:i/>
          <w:caps/>
          <w:sz w:val="18"/>
          <w:szCs w:val="18"/>
        </w:rPr>
        <w:t xml:space="preserve">Location 1: </w:t>
      </w:r>
      <w:r w:rsidR="007560E8">
        <w:rPr>
          <w:rFonts w:asciiTheme="minorHAnsi" w:hAnsiTheme="minorHAnsi" w:cstheme="minorHAnsi"/>
          <w:b/>
          <w:i/>
          <w:caps/>
          <w:sz w:val="18"/>
          <w:szCs w:val="18"/>
        </w:rPr>
        <w:t xml:space="preserve"> 28</w:t>
      </w:r>
      <w:r w:rsidRPr="00E761B7">
        <w:rPr>
          <w:rFonts w:asciiTheme="minorHAnsi" w:hAnsiTheme="minorHAnsi" w:cstheme="minorHAnsi"/>
          <w:b/>
          <w:i/>
          <w:caps/>
          <w:sz w:val="18"/>
          <w:szCs w:val="18"/>
        </w:rPr>
        <w:t xml:space="preserve"> SNMT</w:t>
      </w:r>
    </w:p>
    <w:p w14:paraId="44946045" w14:textId="77777777" w:rsidR="003E778A" w:rsidRPr="00E761B7" w:rsidRDefault="003E778A" w:rsidP="00F91EA7">
      <w:pPr>
        <w:autoSpaceDE w:val="0"/>
        <w:autoSpaceDN w:val="0"/>
        <w:adjustRightInd w:val="0"/>
        <w:rPr>
          <w:rFonts w:asciiTheme="minorHAnsi" w:hAnsiTheme="minorHAnsi" w:cstheme="minorHAnsi"/>
          <w:b/>
          <w:i/>
          <w:caps/>
          <w:sz w:val="18"/>
          <w:szCs w:val="18"/>
        </w:rPr>
      </w:pPr>
    </w:p>
    <w:p w14:paraId="2C67D803" w14:textId="77777777" w:rsidR="00056DF9" w:rsidRDefault="00056DF9" w:rsidP="003377C6">
      <w:pPr>
        <w:ind w:right="-179"/>
        <w:rPr>
          <w:rFonts w:asciiTheme="minorHAnsi" w:hAnsiTheme="minorHAnsi" w:cstheme="minorHAnsi"/>
          <w:b/>
          <w:i/>
          <w:sz w:val="18"/>
          <w:szCs w:val="18"/>
          <w:u w:val="single"/>
        </w:rPr>
      </w:pPr>
    </w:p>
    <w:p w14:paraId="5D0F048F" w14:textId="77777777" w:rsidR="007A4D89" w:rsidRPr="00804E04" w:rsidRDefault="007A4D89" w:rsidP="007A4D89">
      <w:pPr>
        <w:autoSpaceDE w:val="0"/>
        <w:autoSpaceDN w:val="0"/>
        <w:adjustRightInd w:val="0"/>
        <w:rPr>
          <w:rFonts w:asciiTheme="minorHAnsi" w:hAnsiTheme="minorHAnsi" w:cstheme="minorHAnsi"/>
          <w:b/>
          <w:i/>
          <w:iCs/>
          <w:caps/>
          <w:sz w:val="18"/>
          <w:szCs w:val="18"/>
        </w:rPr>
      </w:pPr>
      <w:r w:rsidRPr="00804E04">
        <w:rPr>
          <w:rFonts w:asciiTheme="minorHAnsi" w:hAnsiTheme="minorHAnsi" w:cstheme="minorHAnsi"/>
          <w:b/>
          <w:i/>
          <w:iCs/>
          <w:caps/>
          <w:sz w:val="18"/>
          <w:szCs w:val="18"/>
          <w:u w:val="single"/>
        </w:rPr>
        <w:t>DAYTIME LANE CLOSURES FOR MARKING REPAIRS</w:t>
      </w:r>
    </w:p>
    <w:p w14:paraId="242EB98B" w14:textId="77777777" w:rsidR="007A4D89" w:rsidRPr="00804E04" w:rsidRDefault="007A4D89" w:rsidP="007A4D89">
      <w:pPr>
        <w:autoSpaceDE w:val="0"/>
        <w:autoSpaceDN w:val="0"/>
        <w:adjustRightInd w:val="0"/>
        <w:rPr>
          <w:rFonts w:asciiTheme="minorHAnsi" w:hAnsiTheme="minorHAnsi" w:cstheme="minorHAnsi"/>
          <w:b/>
          <w:i/>
          <w:iCs/>
          <w:caps/>
          <w:sz w:val="18"/>
          <w:szCs w:val="18"/>
        </w:rPr>
      </w:pPr>
    </w:p>
    <w:p w14:paraId="2F90C9F0" w14:textId="77777777" w:rsidR="007A4D89" w:rsidRPr="00DF2A46" w:rsidRDefault="007A4D89" w:rsidP="007A4D89">
      <w:pPr>
        <w:autoSpaceDE w:val="0"/>
        <w:autoSpaceDN w:val="0"/>
        <w:adjustRightInd w:val="0"/>
        <w:rPr>
          <w:rFonts w:asciiTheme="minorHAnsi" w:hAnsiTheme="minorHAnsi" w:cstheme="minorHAnsi"/>
          <w:bCs/>
          <w:i/>
          <w:iCs/>
          <w:caps/>
          <w:sz w:val="18"/>
          <w:szCs w:val="18"/>
        </w:rPr>
      </w:pPr>
      <w:r w:rsidRPr="00804E04">
        <w:rPr>
          <w:rFonts w:asciiTheme="minorHAnsi" w:hAnsiTheme="minorHAnsi" w:cstheme="minorHAnsi"/>
          <w:bCs/>
          <w:i/>
          <w:iCs/>
          <w:caps/>
          <w:sz w:val="18"/>
          <w:szCs w:val="18"/>
        </w:rPr>
        <w:t>THE CONTRACTOR SHALL PROVIDE TRAFFIC CONTROL FOR DAYTIME LANE CLOSURES TO PROVIDE A SAFE AREA FOR ODOT PERSONAL TO MARK PAVEMENT</w:t>
      </w:r>
      <w:r>
        <w:rPr>
          <w:rFonts w:asciiTheme="minorHAnsi" w:hAnsiTheme="minorHAnsi" w:cstheme="minorHAnsi"/>
          <w:bCs/>
          <w:i/>
          <w:iCs/>
          <w:caps/>
          <w:sz w:val="18"/>
          <w:szCs w:val="18"/>
        </w:rPr>
        <w:t xml:space="preserve"> AND BRIDGE</w:t>
      </w:r>
      <w:r w:rsidRPr="00804E04">
        <w:rPr>
          <w:rFonts w:asciiTheme="minorHAnsi" w:hAnsiTheme="minorHAnsi" w:cstheme="minorHAnsi"/>
          <w:bCs/>
          <w:i/>
          <w:iCs/>
          <w:caps/>
          <w:sz w:val="18"/>
          <w:szCs w:val="18"/>
        </w:rPr>
        <w:t xml:space="preserve"> REPAIRS AHEAD OF RESURFACING OPERATIONS.</w:t>
      </w:r>
      <w:r>
        <w:rPr>
          <w:rFonts w:asciiTheme="minorHAnsi" w:hAnsiTheme="minorHAnsi" w:cstheme="minorHAnsi"/>
          <w:bCs/>
          <w:i/>
          <w:iCs/>
          <w:caps/>
          <w:sz w:val="18"/>
          <w:szCs w:val="18"/>
        </w:rPr>
        <w:t xml:space="preserve"> </w:t>
      </w:r>
      <w:r w:rsidRPr="00804E04">
        <w:rPr>
          <w:rFonts w:asciiTheme="minorHAnsi" w:hAnsiTheme="minorHAnsi" w:cstheme="minorHAnsi"/>
          <w:bCs/>
          <w:i/>
          <w:iCs/>
          <w:caps/>
          <w:sz w:val="18"/>
          <w:szCs w:val="18"/>
        </w:rPr>
        <w:t xml:space="preserve">THE CLOSURE WILL BE A MOVING OPERATION AND SHALL ADHERE TO </w:t>
      </w:r>
      <w:r w:rsidRPr="00804E04">
        <w:rPr>
          <w:rFonts w:asciiTheme="minorHAnsi" w:hAnsiTheme="minorHAnsi" w:cstheme="minorHAnsi"/>
          <w:b/>
          <w:i/>
          <w:iCs/>
          <w:caps/>
          <w:sz w:val="18"/>
          <w:szCs w:val="18"/>
        </w:rPr>
        <w:t>MT-99.20</w:t>
      </w:r>
      <w:r w:rsidRPr="00804E04">
        <w:rPr>
          <w:rFonts w:asciiTheme="minorHAnsi" w:hAnsiTheme="minorHAnsi" w:cstheme="minorHAnsi"/>
          <w:bCs/>
          <w:i/>
          <w:iCs/>
          <w:caps/>
          <w:sz w:val="18"/>
          <w:szCs w:val="18"/>
        </w:rPr>
        <w:t xml:space="preserve">, AT THE APPROVAL OF THE ENGINEER. THE ESTIMATED COMPLETION TIME TO MARK THE PAVEMENT REPAIRS IS </w:t>
      </w:r>
      <w:r w:rsidRPr="00804E04">
        <w:rPr>
          <w:rFonts w:asciiTheme="minorHAnsi" w:hAnsiTheme="minorHAnsi" w:cstheme="minorHAnsi"/>
          <w:b/>
          <w:i/>
          <w:iCs/>
          <w:caps/>
          <w:sz w:val="18"/>
          <w:szCs w:val="18"/>
        </w:rPr>
        <w:t>FIVE (5) 6-HOUR WORKDAYS</w:t>
      </w:r>
      <w:r>
        <w:rPr>
          <w:rFonts w:asciiTheme="minorHAnsi" w:hAnsiTheme="minorHAnsi" w:cstheme="minorHAnsi"/>
          <w:b/>
          <w:i/>
          <w:iCs/>
          <w:caps/>
          <w:sz w:val="18"/>
          <w:szCs w:val="18"/>
        </w:rPr>
        <w:t xml:space="preserve">, </w:t>
      </w:r>
      <w:r w:rsidRPr="00804E04">
        <w:rPr>
          <w:rFonts w:asciiTheme="minorHAnsi" w:hAnsiTheme="minorHAnsi" w:cstheme="minorHAnsi"/>
          <w:bCs/>
          <w:i/>
          <w:iCs/>
          <w:caps/>
          <w:sz w:val="18"/>
          <w:szCs w:val="18"/>
        </w:rPr>
        <w:t xml:space="preserve">to be performed during THE PERMITTED lane closure schedule (PLCS). PAYMENT SHALL BE INCLUDED IN THE </w:t>
      </w:r>
      <w:r w:rsidRPr="00F639C1">
        <w:rPr>
          <w:rFonts w:asciiTheme="minorHAnsi" w:hAnsiTheme="minorHAnsi" w:cstheme="minorHAnsi"/>
          <w:b/>
          <w:i/>
          <w:sz w:val="18"/>
          <w:szCs w:val="18"/>
        </w:rPr>
        <w:t>LUMP SUM</w:t>
      </w:r>
      <w:r w:rsidRPr="00F639C1">
        <w:rPr>
          <w:rFonts w:asciiTheme="minorHAnsi" w:hAnsiTheme="minorHAnsi" w:cstheme="minorHAnsi"/>
          <w:i/>
          <w:sz w:val="18"/>
          <w:szCs w:val="18"/>
        </w:rPr>
        <w:t xml:space="preserve"> BID FOR </w:t>
      </w:r>
      <w:r w:rsidRPr="00F639C1">
        <w:rPr>
          <w:rFonts w:asciiTheme="minorHAnsi" w:hAnsiTheme="minorHAnsi" w:cstheme="minorHAnsi"/>
          <w:b/>
          <w:i/>
          <w:sz w:val="18"/>
          <w:szCs w:val="18"/>
        </w:rPr>
        <w:t>ITEM 614, MAINTAINING TRAFFIC</w:t>
      </w:r>
      <w:r w:rsidRPr="00F639C1">
        <w:rPr>
          <w:rFonts w:asciiTheme="minorHAnsi" w:hAnsiTheme="minorHAnsi" w:cstheme="minorHAnsi"/>
          <w:i/>
          <w:sz w:val="18"/>
          <w:szCs w:val="18"/>
        </w:rPr>
        <w:t>.</w:t>
      </w:r>
    </w:p>
    <w:p w14:paraId="64EADF2B" w14:textId="77777777" w:rsidR="003E778A" w:rsidRDefault="003E778A" w:rsidP="003377C6">
      <w:pPr>
        <w:ind w:right="-179"/>
        <w:rPr>
          <w:rFonts w:asciiTheme="minorHAnsi" w:hAnsiTheme="minorHAnsi" w:cstheme="minorHAnsi"/>
          <w:b/>
          <w:i/>
          <w:sz w:val="18"/>
          <w:szCs w:val="18"/>
          <w:u w:val="single"/>
        </w:rPr>
      </w:pPr>
    </w:p>
    <w:p w14:paraId="3F0DA5EC" w14:textId="77777777" w:rsidR="007A4D89" w:rsidRDefault="007A4D89" w:rsidP="003377C6">
      <w:pPr>
        <w:ind w:right="-179"/>
        <w:rPr>
          <w:rFonts w:asciiTheme="minorHAnsi" w:hAnsiTheme="minorHAnsi" w:cstheme="minorHAnsi"/>
          <w:b/>
          <w:i/>
          <w:sz w:val="18"/>
          <w:szCs w:val="18"/>
          <w:u w:val="single"/>
        </w:rPr>
      </w:pPr>
    </w:p>
    <w:p w14:paraId="69B4B90B" w14:textId="77777777" w:rsidR="00C9493F" w:rsidRPr="0076521D" w:rsidRDefault="00C9493F" w:rsidP="00C9493F">
      <w:pPr>
        <w:ind w:right="90"/>
        <w:rPr>
          <w:rFonts w:ascii="Arial" w:hAnsi="Arial" w:cs="Arial"/>
          <w:b/>
          <w:i/>
          <w:sz w:val="16"/>
          <w:szCs w:val="16"/>
        </w:rPr>
      </w:pPr>
      <w:r w:rsidRPr="00F639C1">
        <w:rPr>
          <w:rFonts w:asciiTheme="minorHAnsi" w:hAnsiTheme="minorHAnsi" w:cstheme="minorHAnsi"/>
          <w:b/>
          <w:i/>
          <w:sz w:val="18"/>
          <w:szCs w:val="18"/>
          <w:u w:val="single"/>
        </w:rPr>
        <w:t>DROP-OFFS IN WORK ZONES</w:t>
      </w:r>
    </w:p>
    <w:p w14:paraId="552BDC9F" w14:textId="77777777" w:rsidR="00C9493F" w:rsidRPr="00F639C1" w:rsidRDefault="00C9493F" w:rsidP="00C9493F">
      <w:pPr>
        <w:tabs>
          <w:tab w:val="left" w:pos="360"/>
        </w:tabs>
        <w:ind w:right="121"/>
        <w:rPr>
          <w:rFonts w:asciiTheme="minorHAnsi" w:hAnsiTheme="minorHAnsi" w:cstheme="minorHAnsi"/>
          <w:i/>
          <w:sz w:val="18"/>
          <w:szCs w:val="18"/>
        </w:rPr>
      </w:pPr>
    </w:p>
    <w:p w14:paraId="41C1AEC4" w14:textId="77777777" w:rsidR="007560E8" w:rsidRDefault="00C9493F" w:rsidP="007560E8">
      <w:pPr>
        <w:tabs>
          <w:tab w:val="left" w:pos="360"/>
        </w:tabs>
        <w:ind w:right="121"/>
        <w:rPr>
          <w:rFonts w:asciiTheme="minorHAnsi" w:hAnsiTheme="minorHAnsi" w:cstheme="minorHAnsi"/>
          <w:i/>
          <w:sz w:val="18"/>
          <w:szCs w:val="18"/>
        </w:rPr>
      </w:pPr>
      <w:r w:rsidRPr="00F639C1">
        <w:rPr>
          <w:rFonts w:asciiTheme="minorHAnsi" w:hAnsiTheme="minorHAnsi" w:cstheme="minorHAnsi"/>
          <w:i/>
          <w:sz w:val="18"/>
          <w:szCs w:val="18"/>
        </w:rPr>
        <w:t xml:space="preserve">DROP-OFFS THAT DEVELOP DURING CONSTRUCTION OPERATIONS AND THAT ARE NOT OTHERWISE PROVIDED FOR IN THE PLANS SHALL BE TREATED AS SHOWN ON STANDARD DRAWING MT-101.90.  WHERE THE PLANS DO NOT PROVIDE SPECIFIC ITEMS FOR LABOR, EQUIPMENT, OR MATERIALS TO IMPLEMENT THE DROP-OFF TREATMENTS SPECIFIED, THEY SHALL BE INCLUDED FOR PAYMENT IN THE </w:t>
      </w:r>
      <w:r w:rsidRPr="00F639C1">
        <w:rPr>
          <w:rFonts w:asciiTheme="minorHAnsi" w:hAnsiTheme="minorHAnsi" w:cstheme="minorHAnsi"/>
          <w:b/>
          <w:i/>
          <w:sz w:val="18"/>
          <w:szCs w:val="18"/>
        </w:rPr>
        <w:t>LUMP SUM</w:t>
      </w:r>
      <w:r w:rsidRPr="00F639C1">
        <w:rPr>
          <w:rFonts w:asciiTheme="minorHAnsi" w:hAnsiTheme="minorHAnsi" w:cstheme="minorHAnsi"/>
          <w:i/>
          <w:sz w:val="18"/>
          <w:szCs w:val="18"/>
        </w:rPr>
        <w:t xml:space="preserve"> BID FOR </w:t>
      </w:r>
      <w:r w:rsidRPr="00F639C1">
        <w:rPr>
          <w:rFonts w:asciiTheme="minorHAnsi" w:hAnsiTheme="minorHAnsi" w:cstheme="minorHAnsi"/>
          <w:b/>
          <w:i/>
          <w:sz w:val="18"/>
          <w:szCs w:val="18"/>
        </w:rPr>
        <w:t>ITEM 614, MAINTAINING TRAFFIC</w:t>
      </w:r>
      <w:r w:rsidRPr="00F639C1">
        <w:rPr>
          <w:rFonts w:asciiTheme="minorHAnsi" w:hAnsiTheme="minorHAnsi" w:cstheme="minorHAnsi"/>
          <w:i/>
          <w:sz w:val="18"/>
          <w:szCs w:val="18"/>
        </w:rPr>
        <w:t>.</w:t>
      </w:r>
      <w:bookmarkStart w:id="85" w:name="OLE_LINK82"/>
      <w:bookmarkStart w:id="86" w:name="OLE_LINK83"/>
      <w:bookmarkStart w:id="87" w:name="OLE_LINK84"/>
      <w:bookmarkStart w:id="88" w:name="OLE_LINK85"/>
      <w:bookmarkEnd w:id="67"/>
      <w:bookmarkEnd w:id="68"/>
    </w:p>
    <w:p w14:paraId="57E7D24B" w14:textId="77777777" w:rsidR="007560E8" w:rsidRDefault="007560E8" w:rsidP="007560E8">
      <w:pPr>
        <w:tabs>
          <w:tab w:val="left" w:pos="360"/>
        </w:tabs>
        <w:ind w:right="121"/>
        <w:rPr>
          <w:rFonts w:asciiTheme="minorHAnsi" w:hAnsiTheme="minorHAnsi" w:cstheme="minorHAnsi"/>
          <w:i/>
          <w:sz w:val="18"/>
          <w:szCs w:val="18"/>
        </w:rPr>
      </w:pPr>
    </w:p>
    <w:p w14:paraId="00EAE1A4" w14:textId="1DD64FD7" w:rsidR="003377C6" w:rsidRPr="007560E8" w:rsidRDefault="009C1265" w:rsidP="007560E8">
      <w:pPr>
        <w:tabs>
          <w:tab w:val="left" w:pos="360"/>
        </w:tabs>
        <w:ind w:right="121"/>
        <w:rPr>
          <w:rFonts w:asciiTheme="minorHAnsi" w:hAnsiTheme="minorHAnsi" w:cstheme="minorHAnsi"/>
          <w:i/>
          <w:sz w:val="18"/>
          <w:szCs w:val="18"/>
        </w:rPr>
      </w:pPr>
      <w:bookmarkStart w:id="89" w:name="OLE_LINK89"/>
      <w:bookmarkEnd w:id="82"/>
      <w:r w:rsidRPr="00E761B7">
        <w:rPr>
          <w:rFonts w:asciiTheme="minorHAnsi" w:hAnsiTheme="minorHAnsi" w:cstheme="minorHAnsi"/>
          <w:b/>
          <w:i/>
          <w:sz w:val="18"/>
          <w:szCs w:val="18"/>
          <w:u w:val="single"/>
        </w:rPr>
        <w:lastRenderedPageBreak/>
        <w:t>ITEM 614, WORK ZONE SPEED ZONES (WZSZS)</w:t>
      </w:r>
    </w:p>
    <w:p w14:paraId="4DDEF96A" w14:textId="77777777" w:rsidR="003377C6" w:rsidRPr="00E761B7" w:rsidRDefault="003377C6" w:rsidP="003377C6">
      <w:pPr>
        <w:ind w:right="-179"/>
        <w:rPr>
          <w:rFonts w:asciiTheme="minorHAnsi" w:hAnsiTheme="minorHAnsi" w:cstheme="minorHAnsi"/>
          <w:i/>
          <w:sz w:val="18"/>
          <w:szCs w:val="18"/>
        </w:rPr>
      </w:pPr>
    </w:p>
    <w:p w14:paraId="7E13311F" w14:textId="77777777" w:rsidR="009C1265" w:rsidRPr="00E761B7" w:rsidRDefault="009C1265" w:rsidP="009C1265">
      <w:pPr>
        <w:ind w:right="90"/>
        <w:rPr>
          <w:rFonts w:asciiTheme="minorHAnsi" w:hAnsiTheme="minorHAnsi" w:cstheme="minorHAnsi"/>
          <w:i/>
          <w:caps/>
          <w:sz w:val="18"/>
          <w:szCs w:val="18"/>
        </w:rPr>
      </w:pPr>
      <w:r w:rsidRPr="00E761B7">
        <w:rPr>
          <w:rFonts w:asciiTheme="minorHAnsi" w:hAnsiTheme="minorHAnsi" w:cstheme="minorHAnsi"/>
          <w:i/>
          <w:caps/>
          <w:sz w:val="18"/>
          <w:szCs w:val="18"/>
        </w:rPr>
        <w:t xml:space="preserve">THE FOLLOWING WORK ZONE SPEED ZONE (WZSZ) SPEED LIMIT REVISION(S) HAVE BEEN APPROVED FOR USE ON THIS PROJECT WHEN WORK ZONE CONDITIONS AND FACTORS ARE MET AS DESCRIBED BELOW: </w:t>
      </w:r>
    </w:p>
    <w:p w14:paraId="415060DB" w14:textId="77777777" w:rsidR="009C1265" w:rsidRPr="00E761B7" w:rsidRDefault="009C1265" w:rsidP="009C1265">
      <w:pPr>
        <w:ind w:right="90"/>
        <w:rPr>
          <w:rFonts w:asciiTheme="minorHAnsi" w:hAnsiTheme="minorHAnsi" w:cstheme="minorHAnsi"/>
          <w:i/>
          <w:caps/>
          <w:sz w:val="18"/>
          <w:szCs w:val="18"/>
        </w:rPr>
      </w:pPr>
    </w:p>
    <w:p w14:paraId="43A08F4B" w14:textId="1BB2F5A4" w:rsidR="009C1265" w:rsidRDefault="009C1265" w:rsidP="009C1265">
      <w:pPr>
        <w:ind w:right="90"/>
        <w:rPr>
          <w:rFonts w:asciiTheme="minorHAnsi" w:hAnsiTheme="minorHAnsi" w:cstheme="minorHAnsi"/>
          <w:i/>
          <w:caps/>
          <w:sz w:val="18"/>
          <w:szCs w:val="18"/>
        </w:rPr>
      </w:pPr>
      <w:r w:rsidRPr="00E761B7">
        <w:rPr>
          <w:rFonts w:asciiTheme="minorHAnsi" w:hAnsiTheme="minorHAnsi" w:cstheme="minorHAnsi"/>
          <w:i/>
          <w:caps/>
          <w:sz w:val="18"/>
          <w:szCs w:val="18"/>
        </w:rPr>
        <w:t>WZSZ REVISION NUMBER</w:t>
      </w:r>
      <w:r w:rsidRPr="00E761B7">
        <w:rPr>
          <w:rFonts w:asciiTheme="minorHAnsi" w:hAnsiTheme="minorHAnsi" w:cstheme="minorHAnsi"/>
          <w:i/>
          <w:caps/>
          <w:sz w:val="18"/>
          <w:szCs w:val="18"/>
        </w:rPr>
        <w:tab/>
        <w:t xml:space="preserve">  COUNTY &amp; ROUTE          </w:t>
      </w:r>
      <w:r w:rsidR="009F2B75">
        <w:rPr>
          <w:rFonts w:asciiTheme="minorHAnsi" w:hAnsiTheme="minorHAnsi" w:cstheme="minorHAnsi"/>
          <w:i/>
          <w:caps/>
          <w:sz w:val="18"/>
          <w:szCs w:val="18"/>
        </w:rPr>
        <w:t xml:space="preserve">       </w:t>
      </w:r>
      <w:r w:rsidRPr="00E761B7">
        <w:rPr>
          <w:rFonts w:asciiTheme="minorHAnsi" w:hAnsiTheme="minorHAnsi" w:cstheme="minorHAnsi"/>
          <w:i/>
          <w:caps/>
          <w:sz w:val="18"/>
          <w:szCs w:val="18"/>
        </w:rPr>
        <w:t>DIRECTION</w:t>
      </w:r>
    </w:p>
    <w:p w14:paraId="01A61301" w14:textId="49F7865F" w:rsidR="009C1265" w:rsidRPr="00F12995" w:rsidRDefault="0028067E" w:rsidP="009C1265">
      <w:pPr>
        <w:ind w:right="90"/>
        <w:rPr>
          <w:rFonts w:asciiTheme="minorHAnsi" w:hAnsiTheme="minorHAnsi" w:cstheme="minorHAnsi"/>
          <w:b/>
          <w:i/>
          <w:caps/>
          <w:sz w:val="18"/>
          <w:szCs w:val="18"/>
        </w:rPr>
      </w:pPr>
      <w:r w:rsidRPr="009F2B75">
        <w:rPr>
          <w:rFonts w:asciiTheme="minorHAnsi" w:hAnsiTheme="minorHAnsi" w:cstheme="minorHAnsi"/>
          <w:b/>
          <w:i/>
          <w:caps/>
          <w:sz w:val="18"/>
          <w:szCs w:val="18"/>
        </w:rPr>
        <w:t>WZ-</w:t>
      </w:r>
      <w:r w:rsidR="00F12995" w:rsidRPr="009F2B75">
        <w:rPr>
          <w:rFonts w:asciiTheme="minorHAnsi" w:hAnsiTheme="minorHAnsi" w:cstheme="minorHAnsi"/>
          <w:b/>
          <w:i/>
          <w:caps/>
          <w:sz w:val="18"/>
          <w:szCs w:val="18"/>
        </w:rPr>
        <w:t>30</w:t>
      </w:r>
      <w:r w:rsidR="009F2B75">
        <w:rPr>
          <w:rFonts w:asciiTheme="minorHAnsi" w:hAnsiTheme="minorHAnsi" w:cstheme="minorHAnsi"/>
          <w:b/>
          <w:i/>
          <w:caps/>
          <w:sz w:val="18"/>
          <w:szCs w:val="18"/>
        </w:rPr>
        <w:t>811</w:t>
      </w:r>
      <w:r w:rsidR="00A31918" w:rsidRPr="00F12995">
        <w:rPr>
          <w:rFonts w:asciiTheme="minorHAnsi" w:hAnsiTheme="minorHAnsi" w:cstheme="minorHAnsi"/>
          <w:b/>
          <w:i/>
          <w:caps/>
          <w:sz w:val="18"/>
          <w:szCs w:val="18"/>
        </w:rPr>
        <w:tab/>
      </w:r>
      <w:r w:rsidR="00274F66" w:rsidRPr="00F12995">
        <w:rPr>
          <w:rFonts w:asciiTheme="minorHAnsi" w:hAnsiTheme="minorHAnsi" w:cstheme="minorHAnsi"/>
          <w:b/>
          <w:i/>
          <w:caps/>
          <w:sz w:val="18"/>
          <w:szCs w:val="18"/>
        </w:rPr>
        <w:t xml:space="preserve">                   </w:t>
      </w:r>
      <w:r w:rsidR="003A4AE0">
        <w:rPr>
          <w:rFonts w:asciiTheme="minorHAnsi" w:hAnsiTheme="minorHAnsi" w:cstheme="minorHAnsi"/>
          <w:b/>
          <w:i/>
          <w:caps/>
          <w:sz w:val="18"/>
          <w:szCs w:val="18"/>
        </w:rPr>
        <w:t>GUE</w:t>
      </w:r>
      <w:r w:rsidRPr="00F12995">
        <w:rPr>
          <w:rFonts w:asciiTheme="minorHAnsi" w:hAnsiTheme="minorHAnsi" w:cstheme="minorHAnsi"/>
          <w:b/>
          <w:i/>
          <w:caps/>
          <w:sz w:val="18"/>
          <w:szCs w:val="18"/>
        </w:rPr>
        <w:t>-70-(</w:t>
      </w:r>
      <w:r w:rsidR="0017380A">
        <w:rPr>
          <w:rFonts w:asciiTheme="minorHAnsi" w:hAnsiTheme="minorHAnsi" w:cstheme="minorHAnsi"/>
          <w:b/>
          <w:i/>
          <w:caps/>
          <w:sz w:val="18"/>
          <w:szCs w:val="18"/>
        </w:rPr>
        <w:t>12.32</w:t>
      </w:r>
      <w:r w:rsidR="003A4AE0">
        <w:rPr>
          <w:rFonts w:asciiTheme="minorHAnsi" w:hAnsiTheme="minorHAnsi" w:cstheme="minorHAnsi"/>
          <w:b/>
          <w:i/>
          <w:caps/>
          <w:sz w:val="18"/>
          <w:szCs w:val="18"/>
        </w:rPr>
        <w:t>-17.</w:t>
      </w:r>
      <w:r w:rsidR="0017380A">
        <w:rPr>
          <w:rFonts w:asciiTheme="minorHAnsi" w:hAnsiTheme="minorHAnsi" w:cstheme="minorHAnsi"/>
          <w:b/>
          <w:i/>
          <w:caps/>
          <w:sz w:val="18"/>
          <w:szCs w:val="18"/>
        </w:rPr>
        <w:t>52</w:t>
      </w:r>
      <w:r w:rsidRPr="00F12995">
        <w:rPr>
          <w:rFonts w:asciiTheme="minorHAnsi" w:hAnsiTheme="minorHAnsi" w:cstheme="minorHAnsi"/>
          <w:b/>
          <w:i/>
          <w:caps/>
          <w:sz w:val="18"/>
          <w:szCs w:val="18"/>
        </w:rPr>
        <w:t>)</w:t>
      </w:r>
      <w:r w:rsidR="009D3CEC" w:rsidRPr="00F12995">
        <w:rPr>
          <w:rFonts w:asciiTheme="minorHAnsi" w:hAnsiTheme="minorHAnsi" w:cstheme="minorHAnsi"/>
          <w:b/>
          <w:i/>
          <w:caps/>
          <w:sz w:val="18"/>
          <w:szCs w:val="18"/>
        </w:rPr>
        <w:t xml:space="preserve">          </w:t>
      </w:r>
      <w:r w:rsidR="009C1265" w:rsidRPr="00F12995">
        <w:rPr>
          <w:rFonts w:asciiTheme="minorHAnsi" w:hAnsiTheme="minorHAnsi" w:cstheme="minorHAnsi"/>
          <w:b/>
          <w:i/>
          <w:caps/>
          <w:sz w:val="18"/>
          <w:szCs w:val="18"/>
        </w:rPr>
        <w:t xml:space="preserve"> </w:t>
      </w:r>
      <w:r w:rsidRPr="00F12995">
        <w:rPr>
          <w:rFonts w:asciiTheme="minorHAnsi" w:hAnsiTheme="minorHAnsi" w:cstheme="minorHAnsi"/>
          <w:b/>
          <w:i/>
          <w:caps/>
          <w:sz w:val="18"/>
          <w:szCs w:val="18"/>
        </w:rPr>
        <w:t xml:space="preserve"> </w:t>
      </w:r>
      <w:r w:rsidR="00274F66" w:rsidRPr="00F12995">
        <w:rPr>
          <w:rFonts w:asciiTheme="minorHAnsi" w:hAnsiTheme="minorHAnsi" w:cstheme="minorHAnsi"/>
          <w:b/>
          <w:i/>
          <w:caps/>
          <w:sz w:val="18"/>
          <w:szCs w:val="18"/>
        </w:rPr>
        <w:t xml:space="preserve"> </w:t>
      </w:r>
      <w:r w:rsidRPr="00F12995">
        <w:rPr>
          <w:rFonts w:asciiTheme="minorHAnsi" w:hAnsiTheme="minorHAnsi" w:cstheme="minorHAnsi"/>
          <w:b/>
          <w:i/>
          <w:caps/>
          <w:sz w:val="18"/>
          <w:szCs w:val="18"/>
        </w:rPr>
        <w:t>eb/w</w:t>
      </w:r>
      <w:r w:rsidR="009C1265" w:rsidRPr="00F12995">
        <w:rPr>
          <w:rFonts w:asciiTheme="minorHAnsi" w:hAnsiTheme="minorHAnsi" w:cstheme="minorHAnsi"/>
          <w:b/>
          <w:i/>
          <w:caps/>
          <w:sz w:val="18"/>
          <w:szCs w:val="18"/>
        </w:rPr>
        <w:t>b</w:t>
      </w:r>
    </w:p>
    <w:p w14:paraId="6DC9EF23" w14:textId="6E346BF4" w:rsidR="009C1265" w:rsidRPr="00E761B7" w:rsidRDefault="009C1265" w:rsidP="009C1265">
      <w:pPr>
        <w:ind w:right="90"/>
        <w:rPr>
          <w:rFonts w:asciiTheme="minorHAnsi" w:hAnsiTheme="minorHAnsi" w:cstheme="minorHAnsi"/>
          <w:i/>
          <w:caps/>
          <w:sz w:val="18"/>
          <w:szCs w:val="18"/>
        </w:rPr>
      </w:pPr>
    </w:p>
    <w:p w14:paraId="31EE05AB" w14:textId="63E06E4E" w:rsidR="009C1265" w:rsidRPr="00E761B7" w:rsidRDefault="009C1265" w:rsidP="009C1265">
      <w:pPr>
        <w:ind w:right="90"/>
        <w:rPr>
          <w:rFonts w:asciiTheme="minorHAnsi" w:hAnsiTheme="minorHAnsi" w:cstheme="minorHAnsi"/>
          <w:i/>
          <w:caps/>
          <w:sz w:val="18"/>
          <w:szCs w:val="18"/>
        </w:rPr>
      </w:pPr>
      <w:r w:rsidRPr="00E761B7">
        <w:rPr>
          <w:rFonts w:asciiTheme="minorHAnsi" w:hAnsiTheme="minorHAnsi" w:cstheme="minorHAnsi"/>
          <w:i/>
          <w:caps/>
          <w:sz w:val="18"/>
          <w:szCs w:val="18"/>
        </w:rPr>
        <w:t xml:space="preserve">POTENTIAL WZSZ LOCATIONS SHALL HAVE AN ORIGINAL (PRE-CONSTRUCTION) POSTED SPEED LIMIT OF ≥ 55 MPH, A QUALIFYING WORK ZONE CONDITION OF AT LEAST 0.5 MILEIN LENGTH, AN EXPECTED WORK DURATION OF AT LEAST THREE </w:t>
      </w:r>
      <w:r w:rsidR="00686DA4" w:rsidRPr="00E761B7">
        <w:rPr>
          <w:rFonts w:asciiTheme="minorHAnsi" w:hAnsiTheme="minorHAnsi" w:cstheme="minorHAnsi"/>
          <w:i/>
          <w:caps/>
          <w:sz w:val="18"/>
          <w:szCs w:val="18"/>
        </w:rPr>
        <w:t>HOURS, AND</w:t>
      </w:r>
      <w:r w:rsidRPr="00E761B7">
        <w:rPr>
          <w:rFonts w:asciiTheme="minorHAnsi" w:hAnsiTheme="minorHAnsi" w:cstheme="minorHAnsi"/>
          <w:i/>
          <w:caps/>
          <w:sz w:val="18"/>
          <w:szCs w:val="18"/>
        </w:rPr>
        <w:t xml:space="preserve"> A WORK ZONE CONDITION IN PLACE THAT REDUCES THE EXISTING FUNCTIONALITY OF THE TRAVEL LANES OR SHOULDERS (I.E., LANE CLOSURE, LANE SHIFT, CROSSOVER, CONTRAFLOW AND/OR SHOULDER CLOSURE). THE LENGTH OF THE WORK ZONE CONDITION IS </w:t>
      </w:r>
    </w:p>
    <w:p w14:paraId="5738CB17" w14:textId="33F48DE3" w:rsidR="009C1265" w:rsidRPr="00E761B7" w:rsidRDefault="009C1265" w:rsidP="009C1265">
      <w:pPr>
        <w:ind w:right="90"/>
        <w:rPr>
          <w:rFonts w:asciiTheme="minorHAnsi" w:hAnsiTheme="minorHAnsi" w:cstheme="minorHAnsi"/>
          <w:i/>
          <w:caps/>
          <w:sz w:val="18"/>
          <w:szCs w:val="18"/>
        </w:rPr>
      </w:pPr>
      <w:r w:rsidRPr="00E761B7">
        <w:rPr>
          <w:rFonts w:asciiTheme="minorHAnsi" w:hAnsiTheme="minorHAnsi" w:cstheme="minorHAnsi"/>
          <w:i/>
          <w:caps/>
          <w:sz w:val="18"/>
          <w:szCs w:val="18"/>
        </w:rPr>
        <w:t xml:space="preserve">MEASURED FROM THE BEGINNING OF THE TAPER FOR THE SUBJECT WORK ZONE CONDITION IMPACTING THE TRAVEL LANES AND/OR SHOULDER TO THE END OF THE DOWNSTREAM TAPER, WHERE DRIVERS ARE RETURNED TO TYPICAL ALIGNMENT. AN EXPECTED WORK DURATION OF AT LEAST THREE HOURS IS REQUIRED TO BALANCE THE ADDITIONAL EXPOSURE CREATED BY INSTALLING AND REMOVING WZSZ SIGNING WITH THE TIME NEEDED TO COMPLETE THE WORK.  </w:t>
      </w:r>
    </w:p>
    <w:p w14:paraId="38D40CFE" w14:textId="77777777" w:rsidR="009C1265" w:rsidRPr="00E761B7" w:rsidRDefault="009C1265" w:rsidP="009C1265">
      <w:pPr>
        <w:ind w:right="90"/>
        <w:rPr>
          <w:rFonts w:asciiTheme="minorHAnsi" w:hAnsiTheme="minorHAnsi" w:cstheme="minorHAnsi"/>
          <w:i/>
          <w:caps/>
          <w:sz w:val="18"/>
          <w:szCs w:val="18"/>
        </w:rPr>
      </w:pPr>
    </w:p>
    <w:p w14:paraId="3A034BBC" w14:textId="77777777" w:rsidR="009C1265" w:rsidRPr="00E761B7" w:rsidRDefault="009C1265" w:rsidP="009C1265">
      <w:pPr>
        <w:ind w:right="90"/>
        <w:rPr>
          <w:rFonts w:asciiTheme="minorHAnsi" w:hAnsiTheme="minorHAnsi" w:cstheme="minorHAnsi"/>
          <w:i/>
          <w:caps/>
          <w:sz w:val="18"/>
          <w:szCs w:val="18"/>
        </w:rPr>
      </w:pPr>
      <w:r w:rsidRPr="00E761B7">
        <w:rPr>
          <w:rFonts w:asciiTheme="minorHAnsi" w:hAnsiTheme="minorHAnsi" w:cstheme="minorHAnsi"/>
          <w:i/>
          <w:caps/>
          <w:sz w:val="18"/>
          <w:szCs w:val="18"/>
        </w:rPr>
        <w:t xml:space="preserve">IF THE WORK ZONE MEETS THESE MINIMUM CRITERIA, IT SHALL BE ANALYZED FURTHER USING TABLE 1 BELOW TO DETERMINE IF AND WHEN IT QUALIFIES FOR A SPEED LIMIT REDUCTION. DEPENDING ON THE ORIGINAL POSTED SPEED LIMIT, THE TYPE OF TEMPORARY TRAFFIC CONTROL USED, AND WHETHER OR NOT WORKERS ARE PRESENT, A WARRANTED WZSZ WILL VARY IN THE APPROVED SPEED LIMIT TO BE POSTED OVER TIME. </w:t>
      </w:r>
    </w:p>
    <w:p w14:paraId="2B7D2E82" w14:textId="77777777" w:rsidR="009C1265" w:rsidRPr="00E761B7" w:rsidRDefault="009C1265" w:rsidP="009C1265">
      <w:pPr>
        <w:ind w:right="90"/>
        <w:rPr>
          <w:rFonts w:asciiTheme="minorHAnsi" w:hAnsiTheme="minorHAnsi" w:cstheme="minorHAnsi"/>
          <w:i/>
          <w:caps/>
          <w:sz w:val="18"/>
          <w:szCs w:val="18"/>
        </w:rPr>
      </w:pPr>
    </w:p>
    <w:p w14:paraId="2446C160" w14:textId="47F4185A" w:rsidR="009C1265" w:rsidRPr="00E761B7" w:rsidRDefault="009C1265" w:rsidP="009C1265">
      <w:pPr>
        <w:ind w:right="90"/>
        <w:rPr>
          <w:rFonts w:asciiTheme="minorHAnsi" w:hAnsiTheme="minorHAnsi" w:cstheme="minorHAnsi"/>
          <w:i/>
          <w:caps/>
          <w:sz w:val="18"/>
          <w:szCs w:val="18"/>
        </w:rPr>
      </w:pPr>
      <w:r w:rsidRPr="00E761B7">
        <w:rPr>
          <w:rFonts w:asciiTheme="minorHAnsi" w:hAnsiTheme="minorHAnsi" w:cstheme="minorHAnsi"/>
          <w:i/>
          <w:caps/>
          <w:sz w:val="18"/>
          <w:szCs w:val="18"/>
        </w:rPr>
        <w:t xml:space="preserve">C&amp;MS ITEM 614, PARAGRAPH 614.02(B), INDICATES THAT TWO DIRECTIONS OF A DIVIDIED HIGHWAY ARE CONSIDERED SEPARATE HIGHWAY SECTIONS. THEREFORE, IF THE WORK ON A MULTI-LANE DIVIDED HIGHWAY IS LIMITED TO ONLY ONE DIRECTION, A SPEED LIMIT REDUCTION IN THE DIRECTION OF THE WORK DOES NOT AUTOMATICALLY CONSTITUTE A SPEED LIMIT REDUCTION IN THE OPPOSITE DIRECTION. EACH DIRECTION SHALL BE ANALYZED INDEPENDENTLY FROM EACH OTHER. </w:t>
      </w:r>
    </w:p>
    <w:p w14:paraId="4975501F" w14:textId="77777777" w:rsidR="009C1265" w:rsidRPr="00E761B7" w:rsidRDefault="009C1265" w:rsidP="009C1265">
      <w:pPr>
        <w:ind w:right="90"/>
        <w:rPr>
          <w:rFonts w:asciiTheme="minorHAnsi" w:hAnsiTheme="minorHAnsi" w:cstheme="minorHAnsi"/>
          <w:i/>
          <w:caps/>
          <w:sz w:val="18"/>
          <w:szCs w:val="18"/>
        </w:rPr>
      </w:pPr>
    </w:p>
    <w:p w14:paraId="348FA3B5" w14:textId="77777777" w:rsidR="009C1265" w:rsidRPr="00E761B7" w:rsidRDefault="009C1265" w:rsidP="009C1265">
      <w:pPr>
        <w:ind w:right="90"/>
        <w:rPr>
          <w:rFonts w:asciiTheme="minorHAnsi" w:hAnsiTheme="minorHAnsi" w:cstheme="minorHAnsi"/>
          <w:i/>
          <w:caps/>
          <w:sz w:val="18"/>
          <w:szCs w:val="18"/>
        </w:rPr>
      </w:pPr>
      <w:r w:rsidRPr="00E761B7">
        <w:rPr>
          <w:rFonts w:asciiTheme="minorHAnsi" w:hAnsiTheme="minorHAnsi" w:cstheme="minorHAnsi"/>
          <w:i/>
          <w:caps/>
          <w:sz w:val="18"/>
          <w:szCs w:val="18"/>
        </w:rPr>
        <w:t>ALL WZSZS FLUCTUATE BETWEEN TWO APPROVED REDUCED SPEED LIMITS OR BETWEEN AN APPROVED REDUCED SPEED LIMIT AND THE ORIGINAL POSTED SPEED LIMIT. ONLY ONE OF TWO SIGNING STRATEGIES SHA</w:t>
      </w:r>
      <w:r w:rsidR="00605061" w:rsidRPr="00E761B7">
        <w:rPr>
          <w:rFonts w:asciiTheme="minorHAnsi" w:hAnsiTheme="minorHAnsi" w:cstheme="minorHAnsi"/>
          <w:i/>
          <w:caps/>
          <w:sz w:val="18"/>
          <w:szCs w:val="18"/>
        </w:rPr>
        <w:t>LL BE USED TO IMPLEMENT A WZSZ.</w:t>
      </w:r>
    </w:p>
    <w:p w14:paraId="0588268E" w14:textId="77777777" w:rsidR="00605061" w:rsidRPr="00E761B7" w:rsidRDefault="00605061" w:rsidP="009C1265">
      <w:pPr>
        <w:ind w:right="90"/>
        <w:rPr>
          <w:rFonts w:asciiTheme="minorHAnsi" w:hAnsiTheme="minorHAnsi" w:cstheme="minorHAnsi"/>
          <w:i/>
          <w:caps/>
          <w:sz w:val="18"/>
          <w:szCs w:val="18"/>
        </w:rPr>
      </w:pPr>
    </w:p>
    <w:p w14:paraId="3A2F7EDF" w14:textId="49DB2442" w:rsidR="009C1265" w:rsidRPr="00E761B7" w:rsidRDefault="009C1265" w:rsidP="009C1265">
      <w:pPr>
        <w:ind w:right="90"/>
        <w:rPr>
          <w:rFonts w:asciiTheme="minorHAnsi" w:hAnsiTheme="minorHAnsi" w:cstheme="minorHAnsi"/>
          <w:i/>
          <w:caps/>
          <w:sz w:val="18"/>
          <w:szCs w:val="18"/>
        </w:rPr>
      </w:pPr>
      <w:r w:rsidRPr="00E761B7">
        <w:rPr>
          <w:rFonts w:asciiTheme="minorHAnsi" w:hAnsiTheme="minorHAnsi" w:cstheme="minorHAnsi"/>
          <w:i/>
          <w:caps/>
          <w:sz w:val="18"/>
          <w:szCs w:val="18"/>
        </w:rPr>
        <w:t>WZSZS USING DSL SIGN ASSEMBLIES SHALL BE IN ACCORDANCE WITH THIS NOTE, SUPPLEMENTAL SPECIFICATION</w:t>
      </w:r>
      <w:r w:rsidR="00605061" w:rsidRPr="00E761B7">
        <w:rPr>
          <w:rFonts w:asciiTheme="minorHAnsi" w:hAnsiTheme="minorHAnsi" w:cstheme="minorHAnsi"/>
          <w:i/>
          <w:caps/>
          <w:sz w:val="18"/>
          <w:szCs w:val="18"/>
        </w:rPr>
        <w:t xml:space="preserve">S </w:t>
      </w:r>
      <w:r w:rsidRPr="00E761B7">
        <w:rPr>
          <w:rFonts w:asciiTheme="minorHAnsi" w:hAnsiTheme="minorHAnsi" w:cstheme="minorHAnsi"/>
          <w:b/>
          <w:i/>
          <w:caps/>
          <w:sz w:val="18"/>
          <w:szCs w:val="18"/>
        </w:rPr>
        <w:t>808</w:t>
      </w:r>
      <w:r w:rsidRPr="00E761B7">
        <w:rPr>
          <w:rFonts w:asciiTheme="minorHAnsi" w:hAnsiTheme="minorHAnsi" w:cstheme="minorHAnsi"/>
          <w:i/>
          <w:caps/>
          <w:sz w:val="18"/>
          <w:szCs w:val="18"/>
        </w:rPr>
        <w:t>,</w:t>
      </w:r>
      <w:r w:rsidR="00605061" w:rsidRPr="00E761B7">
        <w:rPr>
          <w:rFonts w:asciiTheme="minorHAnsi" w:hAnsiTheme="minorHAnsi" w:cstheme="minorHAnsi"/>
          <w:i/>
          <w:caps/>
          <w:sz w:val="18"/>
          <w:szCs w:val="18"/>
        </w:rPr>
        <w:t xml:space="preserve"> </w:t>
      </w:r>
      <w:r w:rsidR="00605061" w:rsidRPr="00E761B7">
        <w:rPr>
          <w:rFonts w:asciiTheme="minorHAnsi" w:hAnsiTheme="minorHAnsi" w:cstheme="minorHAnsi"/>
          <w:b/>
          <w:i/>
          <w:caps/>
          <w:sz w:val="18"/>
          <w:szCs w:val="18"/>
        </w:rPr>
        <w:t>908</w:t>
      </w:r>
      <w:r w:rsidR="00605061" w:rsidRPr="00E761B7">
        <w:rPr>
          <w:rFonts w:asciiTheme="minorHAnsi" w:hAnsiTheme="minorHAnsi" w:cstheme="minorHAnsi"/>
          <w:i/>
          <w:caps/>
          <w:sz w:val="18"/>
          <w:szCs w:val="18"/>
        </w:rPr>
        <w:t xml:space="preserve"> AND TRAFFIC </w:t>
      </w:r>
      <w:r w:rsidRPr="00E761B7">
        <w:rPr>
          <w:rFonts w:asciiTheme="minorHAnsi" w:hAnsiTheme="minorHAnsi" w:cstheme="minorHAnsi"/>
          <w:i/>
          <w:caps/>
          <w:sz w:val="18"/>
          <w:szCs w:val="18"/>
        </w:rPr>
        <w:t>SCD</w:t>
      </w:r>
      <w:r w:rsidR="00605061" w:rsidRPr="00E761B7">
        <w:rPr>
          <w:rFonts w:asciiTheme="minorHAnsi" w:hAnsiTheme="minorHAnsi" w:cstheme="minorHAnsi"/>
          <w:b/>
          <w:i/>
          <w:caps/>
          <w:sz w:val="18"/>
          <w:szCs w:val="18"/>
        </w:rPr>
        <w:t xml:space="preserve"> </w:t>
      </w:r>
      <w:r w:rsidRPr="00E761B7">
        <w:rPr>
          <w:rFonts w:asciiTheme="minorHAnsi" w:hAnsiTheme="minorHAnsi" w:cstheme="minorHAnsi"/>
          <w:b/>
          <w:i/>
          <w:caps/>
          <w:sz w:val="18"/>
          <w:szCs w:val="18"/>
        </w:rPr>
        <w:t>MT-104.10</w:t>
      </w:r>
    </w:p>
    <w:p w14:paraId="4B22F366" w14:textId="77777777" w:rsidR="00605061" w:rsidRPr="00E761B7" w:rsidRDefault="00605061" w:rsidP="009C1265">
      <w:pPr>
        <w:ind w:right="90"/>
        <w:rPr>
          <w:rFonts w:asciiTheme="minorHAnsi" w:hAnsiTheme="minorHAnsi" w:cstheme="minorHAnsi"/>
          <w:i/>
          <w:caps/>
          <w:sz w:val="18"/>
          <w:szCs w:val="18"/>
        </w:rPr>
      </w:pPr>
    </w:p>
    <w:p w14:paraId="16E06759" w14:textId="77777777" w:rsidR="009C1265" w:rsidRPr="00E761B7" w:rsidRDefault="009C1265" w:rsidP="009C1265">
      <w:pPr>
        <w:ind w:right="90"/>
        <w:rPr>
          <w:rFonts w:asciiTheme="minorHAnsi" w:hAnsiTheme="minorHAnsi" w:cstheme="minorHAnsi"/>
          <w:i/>
          <w:caps/>
          <w:sz w:val="18"/>
          <w:szCs w:val="18"/>
        </w:rPr>
      </w:pPr>
      <w:r w:rsidRPr="00E761B7">
        <w:rPr>
          <w:rFonts w:asciiTheme="minorHAnsi" w:hAnsiTheme="minorHAnsi" w:cstheme="minorHAnsi"/>
          <w:i/>
          <w:caps/>
          <w:sz w:val="18"/>
          <w:szCs w:val="18"/>
        </w:rPr>
        <w:t>ONLY ONE WARRANTED SPEED LIMIT APPLIES AT ANY ONE TIME; SPEED LIMIT REDUCTIONS ARE NOT CUMULATIVE. WZSZS SHALL NOT BE USED FOR MOVING/MOBILE ACTIVITIES, AS DEFINED IN OMUTCD PART 6.</w:t>
      </w:r>
    </w:p>
    <w:p w14:paraId="39E98C43" w14:textId="77777777" w:rsidR="003377C6" w:rsidRPr="00E761B7" w:rsidRDefault="003377C6" w:rsidP="003377C6">
      <w:pPr>
        <w:ind w:right="-179"/>
        <w:rPr>
          <w:rFonts w:asciiTheme="minorHAnsi" w:hAnsiTheme="minorHAnsi" w:cstheme="minorHAnsi"/>
          <w:i/>
          <w:sz w:val="18"/>
          <w:szCs w:val="18"/>
        </w:rPr>
      </w:pPr>
    </w:p>
    <w:p w14:paraId="4FB6B264" w14:textId="77777777" w:rsidR="003377C6" w:rsidRPr="00E761B7" w:rsidRDefault="003377C6" w:rsidP="003377C6">
      <w:pPr>
        <w:ind w:right="-179"/>
        <w:rPr>
          <w:rFonts w:asciiTheme="minorHAnsi" w:hAnsiTheme="minorHAnsi" w:cstheme="minorHAnsi"/>
          <w:i/>
          <w:sz w:val="18"/>
          <w:szCs w:val="18"/>
        </w:rPr>
      </w:pPr>
    </w:p>
    <w:p w14:paraId="2EE68E2E" w14:textId="77777777" w:rsidR="009C1265" w:rsidRPr="00E761B7" w:rsidRDefault="009C1265" w:rsidP="003377C6">
      <w:pPr>
        <w:ind w:right="-179"/>
        <w:rPr>
          <w:rFonts w:asciiTheme="minorHAnsi" w:hAnsiTheme="minorHAnsi" w:cstheme="minorHAnsi"/>
          <w:i/>
          <w:sz w:val="18"/>
          <w:szCs w:val="18"/>
        </w:rPr>
      </w:pPr>
    </w:p>
    <w:p w14:paraId="5DE94B1C" w14:textId="77777777" w:rsidR="009C1265" w:rsidRPr="00E761B7" w:rsidRDefault="009C1265" w:rsidP="003377C6">
      <w:pPr>
        <w:ind w:right="-179"/>
        <w:rPr>
          <w:rFonts w:asciiTheme="minorHAnsi" w:hAnsiTheme="minorHAnsi" w:cstheme="minorHAnsi"/>
          <w:i/>
          <w:sz w:val="18"/>
          <w:szCs w:val="18"/>
        </w:rPr>
      </w:pPr>
    </w:p>
    <w:p w14:paraId="59F34730" w14:textId="6B7278DD" w:rsidR="009C1265" w:rsidRDefault="009C1265" w:rsidP="003377C6">
      <w:pPr>
        <w:ind w:right="-179"/>
        <w:rPr>
          <w:rFonts w:asciiTheme="minorHAnsi" w:hAnsiTheme="minorHAnsi" w:cstheme="minorHAnsi"/>
          <w:i/>
          <w:sz w:val="18"/>
          <w:szCs w:val="18"/>
        </w:rPr>
      </w:pPr>
    </w:p>
    <w:p w14:paraId="2193A6E8" w14:textId="77777777" w:rsidR="0076521D" w:rsidRDefault="0076521D" w:rsidP="003377C6">
      <w:pPr>
        <w:ind w:right="-179"/>
        <w:rPr>
          <w:rFonts w:asciiTheme="minorHAnsi" w:hAnsiTheme="minorHAnsi" w:cstheme="minorHAnsi"/>
          <w:i/>
          <w:sz w:val="18"/>
          <w:szCs w:val="18"/>
        </w:rPr>
      </w:pPr>
    </w:p>
    <w:p w14:paraId="7ABB3995" w14:textId="77777777" w:rsidR="00686DA4" w:rsidRDefault="00686DA4" w:rsidP="003377C6">
      <w:pPr>
        <w:ind w:right="-179"/>
        <w:rPr>
          <w:rFonts w:asciiTheme="minorHAnsi" w:hAnsiTheme="minorHAnsi" w:cstheme="minorHAnsi"/>
          <w:i/>
          <w:sz w:val="18"/>
          <w:szCs w:val="18"/>
        </w:rPr>
      </w:pPr>
    </w:p>
    <w:p w14:paraId="183A1490" w14:textId="77777777" w:rsidR="003A4AE0" w:rsidRPr="00E761B7" w:rsidRDefault="003A4AE0" w:rsidP="003377C6">
      <w:pPr>
        <w:ind w:right="-179"/>
        <w:rPr>
          <w:rFonts w:asciiTheme="minorHAnsi" w:hAnsiTheme="minorHAnsi" w:cstheme="minorHAnsi"/>
          <w:i/>
          <w:sz w:val="18"/>
          <w:szCs w:val="18"/>
        </w:rPr>
      </w:pPr>
    </w:p>
    <w:p w14:paraId="64FEEA5B" w14:textId="77777777" w:rsidR="009C1265" w:rsidRPr="00E761B7" w:rsidRDefault="009C1265" w:rsidP="003377C6">
      <w:pPr>
        <w:ind w:right="-179"/>
        <w:rPr>
          <w:rFonts w:asciiTheme="minorHAnsi" w:hAnsiTheme="minorHAnsi" w:cstheme="minorHAnsi"/>
          <w:i/>
          <w:sz w:val="18"/>
          <w:szCs w:val="18"/>
        </w:rPr>
      </w:pPr>
    </w:p>
    <w:p w14:paraId="3AF46701" w14:textId="77777777" w:rsidR="00F91EA7" w:rsidRDefault="00F91EA7" w:rsidP="003377C6">
      <w:pPr>
        <w:ind w:right="-179"/>
        <w:rPr>
          <w:rFonts w:asciiTheme="minorHAnsi" w:hAnsiTheme="minorHAnsi" w:cstheme="minorHAnsi"/>
          <w:i/>
          <w:sz w:val="18"/>
          <w:szCs w:val="18"/>
        </w:rPr>
      </w:pPr>
    </w:p>
    <w:p w14:paraId="6BE0131E" w14:textId="356D3E1B" w:rsidR="003377C6" w:rsidRPr="00E761B7" w:rsidRDefault="009C1265" w:rsidP="003377C6">
      <w:pPr>
        <w:ind w:right="-179"/>
        <w:rPr>
          <w:rFonts w:asciiTheme="minorHAnsi" w:hAnsiTheme="minorHAnsi" w:cstheme="minorHAnsi"/>
          <w:b/>
          <w:i/>
          <w:sz w:val="18"/>
          <w:szCs w:val="18"/>
          <w:u w:val="single"/>
        </w:rPr>
      </w:pPr>
      <w:r w:rsidRPr="00E761B7">
        <w:rPr>
          <w:rFonts w:asciiTheme="minorHAnsi" w:hAnsiTheme="minorHAnsi" w:cstheme="minorHAnsi"/>
          <w:b/>
          <w:i/>
          <w:sz w:val="18"/>
          <w:szCs w:val="18"/>
          <w:u w:val="single"/>
        </w:rPr>
        <w:t>ITEM 614, WORK ZONE SPEED ZONES (WZSZS)</w:t>
      </w:r>
      <w:r w:rsidR="003377C6" w:rsidRPr="00E761B7">
        <w:rPr>
          <w:rFonts w:asciiTheme="minorHAnsi" w:hAnsiTheme="minorHAnsi" w:cstheme="minorHAnsi"/>
          <w:b/>
          <w:i/>
          <w:sz w:val="18"/>
          <w:szCs w:val="18"/>
          <w:u w:val="single"/>
        </w:rPr>
        <w:t xml:space="preserve"> </w:t>
      </w:r>
      <w:r w:rsidR="003377C6" w:rsidRPr="00E761B7">
        <w:rPr>
          <w:rFonts w:asciiTheme="minorHAnsi" w:hAnsiTheme="minorHAnsi" w:cstheme="minorHAnsi"/>
          <w:b/>
          <w:i/>
          <w:caps/>
          <w:sz w:val="18"/>
          <w:szCs w:val="18"/>
          <w:u w:val="single"/>
        </w:rPr>
        <w:t>(Cont’d.)</w:t>
      </w:r>
    </w:p>
    <w:p w14:paraId="0E4A61AF" w14:textId="77777777" w:rsidR="009C1265" w:rsidRPr="00E761B7" w:rsidRDefault="009C1265" w:rsidP="009C1265">
      <w:pPr>
        <w:ind w:right="90"/>
        <w:rPr>
          <w:rFonts w:asciiTheme="minorHAnsi" w:hAnsiTheme="minorHAnsi" w:cstheme="minorHAnsi"/>
          <w:i/>
          <w:caps/>
          <w:sz w:val="18"/>
          <w:szCs w:val="18"/>
        </w:rPr>
      </w:pPr>
    </w:p>
    <w:p w14:paraId="56922CBF" w14:textId="77777777" w:rsidR="009C1265" w:rsidRPr="00E761B7" w:rsidRDefault="009C1265" w:rsidP="009C1265">
      <w:pPr>
        <w:ind w:right="90"/>
        <w:rPr>
          <w:rFonts w:asciiTheme="minorHAnsi" w:hAnsiTheme="minorHAnsi" w:cstheme="minorHAnsi"/>
          <w:i/>
          <w:caps/>
          <w:sz w:val="18"/>
          <w:szCs w:val="18"/>
        </w:rPr>
      </w:pPr>
      <w:r w:rsidRPr="00E761B7">
        <w:rPr>
          <w:rFonts w:asciiTheme="minorHAnsi" w:hAnsiTheme="minorHAnsi" w:cstheme="minorHAnsi"/>
          <w:i/>
          <w:caps/>
          <w:sz w:val="18"/>
          <w:szCs w:val="18"/>
        </w:rPr>
        <w:t xml:space="preserve">WHEN LOOKING UP THE WARRANTED WORK ZONE SPEED LIMITS, ALWAYS USE THE ORIGINAL, PRE-CONSTRUCTION, POSTED SPEED LIMIT. DO NOT USE A PRIOR OR CURRENT WORK ZONE SPEED LIMIT AS A LOOK UP VALUE IN THE TABLE. POSITIVE PROTECTION IS GENERALLY REGARDED AS PORTABLE BARRIER OR OTHER RIGID BARRIER IN USE ALONG THE WORK AREA WITHIN THE SUBJECT WARRANTED WORK ZONE CONDITION. WITHOUT POSITIVE PROTECTION IS GENERALLY REGARDED AS USING DRUMS, CONES, SHADOW VEHICLE, ETC., ALONG THE WORK AREA WITHIN THE SUBJECT WARRANTED WORK ZONE CONDITION. WORKERS ARE CONSIDERED AS BEING PRESENT WHEN ON-SITE, WORKING WITHIN THE SUBJECT WARRANTED WORK ZONE CONDITION. WHEN THE WORK ZOE CONDITION REDUCING THE EXISTING FUNCTIONALITY OF THE TRAVEL LANES OR SHOULDERS IS REMOVED, THE SPEED LIMIT DISPLAYED SHALL RETURN TO THE ORIGINAL POSTED SPEED LIMIT. </w:t>
      </w:r>
    </w:p>
    <w:p w14:paraId="40CB81BD" w14:textId="77777777" w:rsidR="009C1265" w:rsidRPr="00E761B7" w:rsidRDefault="009C1265" w:rsidP="009C1265">
      <w:pPr>
        <w:ind w:right="90"/>
        <w:rPr>
          <w:rFonts w:asciiTheme="minorHAnsi" w:hAnsiTheme="minorHAnsi" w:cstheme="minorHAnsi"/>
          <w:i/>
          <w:caps/>
          <w:sz w:val="18"/>
          <w:szCs w:val="18"/>
        </w:rPr>
      </w:pPr>
    </w:p>
    <w:p w14:paraId="5A3D0E25" w14:textId="77777777" w:rsidR="009C1265" w:rsidRPr="00E761B7" w:rsidRDefault="009C1265" w:rsidP="009C1265">
      <w:pPr>
        <w:ind w:right="90"/>
        <w:rPr>
          <w:rFonts w:asciiTheme="minorHAnsi" w:hAnsiTheme="minorHAnsi" w:cstheme="minorHAnsi"/>
          <w:i/>
          <w:caps/>
          <w:sz w:val="18"/>
          <w:szCs w:val="18"/>
        </w:rPr>
      </w:pPr>
      <w:r w:rsidRPr="00E761B7">
        <w:rPr>
          <w:rFonts w:asciiTheme="minorHAnsi" w:hAnsiTheme="minorHAnsi" w:cstheme="minorHAnsi"/>
          <w:i/>
          <w:caps/>
          <w:sz w:val="18"/>
          <w:szCs w:val="18"/>
        </w:rPr>
        <w:t>TABLE 1: WARRANTED WORK ZONE SPEED LIMITS (MPH) FOR WORK ZONES ON HIGH-SPEED (≥55 MPH) MULTI-LANE HIGHWAYS</w:t>
      </w:r>
      <w:r w:rsidR="00583BD0" w:rsidRPr="00E761B7">
        <w:rPr>
          <w:rFonts w:asciiTheme="minorHAnsi" w:hAnsiTheme="minorHAnsi" w:cstheme="minorHAnsi"/>
          <w:i/>
          <w:caps/>
          <w:sz w:val="18"/>
          <w:szCs w:val="18"/>
        </w:rPr>
        <w:t>.</w:t>
      </w:r>
      <w:r w:rsidRPr="00E761B7">
        <w:rPr>
          <w:rFonts w:asciiTheme="minorHAnsi" w:hAnsiTheme="minorHAnsi" w:cstheme="minorHAnsi"/>
          <w:i/>
          <w:caps/>
          <w:sz w:val="18"/>
          <w:szCs w:val="18"/>
        </w:rPr>
        <w:t xml:space="preserve"> </w:t>
      </w:r>
    </w:p>
    <w:p w14:paraId="73547D27" w14:textId="77777777" w:rsidR="009C1265" w:rsidRPr="00E761B7" w:rsidRDefault="009C1265" w:rsidP="009C1265">
      <w:pPr>
        <w:ind w:right="90"/>
        <w:rPr>
          <w:rFonts w:asciiTheme="minorHAnsi" w:hAnsiTheme="minorHAnsi" w:cstheme="minorHAnsi"/>
          <w:i/>
          <w:caps/>
          <w:sz w:val="18"/>
          <w:szCs w:val="18"/>
        </w:rPr>
      </w:pPr>
    </w:p>
    <w:tbl>
      <w:tblPr>
        <w:tblStyle w:val="TableGrid"/>
        <w:tblW w:w="0" w:type="auto"/>
        <w:jc w:val="center"/>
        <w:tblLook w:val="04A0" w:firstRow="1" w:lastRow="0" w:firstColumn="1" w:lastColumn="0" w:noHBand="0" w:noVBand="1"/>
      </w:tblPr>
      <w:tblGrid>
        <w:gridCol w:w="1163"/>
        <w:gridCol w:w="1166"/>
        <w:gridCol w:w="1165"/>
        <w:gridCol w:w="1165"/>
        <w:gridCol w:w="1120"/>
      </w:tblGrid>
      <w:tr w:rsidR="009C1265" w:rsidRPr="00E761B7" w14:paraId="26E25E99" w14:textId="77777777" w:rsidTr="00D94365">
        <w:trPr>
          <w:jc w:val="center"/>
        </w:trPr>
        <w:tc>
          <w:tcPr>
            <w:tcW w:w="1186" w:type="dxa"/>
            <w:vMerge w:val="restart"/>
          </w:tcPr>
          <w:p w14:paraId="0B522799"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 xml:space="preserve">original posted speed limit </w:t>
            </w:r>
          </w:p>
        </w:tc>
        <w:tc>
          <w:tcPr>
            <w:tcW w:w="2372" w:type="dxa"/>
            <w:gridSpan w:val="2"/>
            <w:vAlign w:val="center"/>
          </w:tcPr>
          <w:p w14:paraId="69C5D7BF"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with positive protection</w:t>
            </w:r>
          </w:p>
        </w:tc>
        <w:tc>
          <w:tcPr>
            <w:tcW w:w="2319" w:type="dxa"/>
            <w:gridSpan w:val="2"/>
            <w:vAlign w:val="center"/>
          </w:tcPr>
          <w:p w14:paraId="65F298F2"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without positive protection</w:t>
            </w:r>
          </w:p>
        </w:tc>
      </w:tr>
      <w:tr w:rsidR="009C1265" w:rsidRPr="00E761B7" w14:paraId="726FCA51" w14:textId="77777777" w:rsidTr="00D94365">
        <w:trPr>
          <w:jc w:val="center"/>
        </w:trPr>
        <w:tc>
          <w:tcPr>
            <w:tcW w:w="1186" w:type="dxa"/>
            <w:vMerge/>
          </w:tcPr>
          <w:p w14:paraId="5553CF86" w14:textId="77777777" w:rsidR="009C1265" w:rsidRPr="00E761B7" w:rsidRDefault="009C1265" w:rsidP="00D94365">
            <w:pPr>
              <w:ind w:right="90"/>
              <w:rPr>
                <w:rFonts w:asciiTheme="minorHAnsi" w:hAnsiTheme="minorHAnsi" w:cstheme="minorHAnsi"/>
                <w:i/>
                <w:caps/>
                <w:sz w:val="18"/>
                <w:szCs w:val="18"/>
              </w:rPr>
            </w:pPr>
          </w:p>
        </w:tc>
        <w:tc>
          <w:tcPr>
            <w:tcW w:w="1186" w:type="dxa"/>
            <w:vAlign w:val="center"/>
          </w:tcPr>
          <w:p w14:paraId="0B4D2D83"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workers present</w:t>
            </w:r>
          </w:p>
        </w:tc>
        <w:tc>
          <w:tcPr>
            <w:tcW w:w="1186" w:type="dxa"/>
            <w:vAlign w:val="center"/>
          </w:tcPr>
          <w:p w14:paraId="2AD7A84C"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workers not present</w:t>
            </w:r>
          </w:p>
        </w:tc>
        <w:tc>
          <w:tcPr>
            <w:tcW w:w="1186" w:type="dxa"/>
            <w:vAlign w:val="center"/>
          </w:tcPr>
          <w:p w14:paraId="2E603DCF"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workers present</w:t>
            </w:r>
          </w:p>
        </w:tc>
        <w:tc>
          <w:tcPr>
            <w:tcW w:w="1133" w:type="dxa"/>
            <w:vAlign w:val="center"/>
          </w:tcPr>
          <w:p w14:paraId="3D2FEBA4"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workers not present</w:t>
            </w:r>
          </w:p>
        </w:tc>
      </w:tr>
      <w:tr w:rsidR="009C1265" w:rsidRPr="00E761B7" w14:paraId="3D68991C" w14:textId="77777777" w:rsidTr="00D94365">
        <w:trPr>
          <w:jc w:val="center"/>
        </w:trPr>
        <w:tc>
          <w:tcPr>
            <w:tcW w:w="1186" w:type="dxa"/>
            <w:vAlign w:val="center"/>
          </w:tcPr>
          <w:p w14:paraId="45B17A2A" w14:textId="77777777" w:rsidR="009C1265" w:rsidRPr="00E761B7" w:rsidRDefault="009C1265" w:rsidP="00D94365">
            <w:pPr>
              <w:ind w:right="90"/>
              <w:jc w:val="center"/>
              <w:rPr>
                <w:rFonts w:asciiTheme="minorHAnsi" w:hAnsiTheme="minorHAnsi" w:cstheme="minorHAnsi"/>
                <w:b/>
                <w:i/>
                <w:caps/>
                <w:sz w:val="18"/>
                <w:szCs w:val="18"/>
              </w:rPr>
            </w:pPr>
            <w:r w:rsidRPr="00E761B7">
              <w:rPr>
                <w:rFonts w:asciiTheme="minorHAnsi" w:hAnsiTheme="minorHAnsi" w:cstheme="minorHAnsi"/>
                <w:b/>
                <w:i/>
                <w:caps/>
                <w:sz w:val="18"/>
                <w:szCs w:val="18"/>
              </w:rPr>
              <w:t>70</w:t>
            </w:r>
          </w:p>
        </w:tc>
        <w:tc>
          <w:tcPr>
            <w:tcW w:w="1186" w:type="dxa"/>
            <w:vAlign w:val="center"/>
          </w:tcPr>
          <w:p w14:paraId="44A87719" w14:textId="77777777" w:rsidR="009C1265" w:rsidRPr="00E761B7" w:rsidRDefault="009C1265" w:rsidP="00D94365">
            <w:pPr>
              <w:ind w:right="90"/>
              <w:jc w:val="center"/>
              <w:rPr>
                <w:rFonts w:asciiTheme="minorHAnsi" w:hAnsiTheme="minorHAnsi" w:cstheme="minorHAnsi"/>
                <w:b/>
                <w:i/>
                <w:caps/>
                <w:sz w:val="18"/>
                <w:szCs w:val="18"/>
              </w:rPr>
            </w:pPr>
            <w:r w:rsidRPr="00E761B7">
              <w:rPr>
                <w:rFonts w:asciiTheme="minorHAnsi" w:hAnsiTheme="minorHAnsi" w:cstheme="minorHAnsi"/>
                <w:b/>
                <w:i/>
                <w:caps/>
                <w:sz w:val="18"/>
                <w:szCs w:val="18"/>
              </w:rPr>
              <w:t>60</w:t>
            </w:r>
          </w:p>
        </w:tc>
        <w:tc>
          <w:tcPr>
            <w:tcW w:w="1186" w:type="dxa"/>
            <w:vAlign w:val="center"/>
          </w:tcPr>
          <w:p w14:paraId="0DEDCBC2" w14:textId="77777777" w:rsidR="009C1265" w:rsidRPr="00E761B7" w:rsidRDefault="009C1265" w:rsidP="00D94365">
            <w:pPr>
              <w:ind w:right="90"/>
              <w:jc w:val="center"/>
              <w:rPr>
                <w:rFonts w:asciiTheme="minorHAnsi" w:hAnsiTheme="minorHAnsi" w:cstheme="minorHAnsi"/>
                <w:b/>
                <w:i/>
                <w:caps/>
                <w:sz w:val="18"/>
                <w:szCs w:val="18"/>
              </w:rPr>
            </w:pPr>
            <w:r w:rsidRPr="00E761B7">
              <w:rPr>
                <w:rFonts w:asciiTheme="minorHAnsi" w:hAnsiTheme="minorHAnsi" w:cstheme="minorHAnsi"/>
                <w:b/>
                <w:i/>
                <w:caps/>
                <w:sz w:val="18"/>
                <w:szCs w:val="18"/>
              </w:rPr>
              <w:t>65</w:t>
            </w:r>
          </w:p>
        </w:tc>
        <w:tc>
          <w:tcPr>
            <w:tcW w:w="1186" w:type="dxa"/>
            <w:vAlign w:val="center"/>
          </w:tcPr>
          <w:p w14:paraId="76AE8480" w14:textId="77777777" w:rsidR="009C1265" w:rsidRPr="00E761B7" w:rsidRDefault="009C1265" w:rsidP="00D94365">
            <w:pPr>
              <w:ind w:right="90"/>
              <w:jc w:val="center"/>
              <w:rPr>
                <w:rFonts w:asciiTheme="minorHAnsi" w:hAnsiTheme="minorHAnsi" w:cstheme="minorHAnsi"/>
                <w:b/>
                <w:i/>
                <w:caps/>
                <w:sz w:val="18"/>
                <w:szCs w:val="18"/>
              </w:rPr>
            </w:pPr>
            <w:r w:rsidRPr="00E761B7">
              <w:rPr>
                <w:rFonts w:asciiTheme="minorHAnsi" w:hAnsiTheme="minorHAnsi" w:cstheme="minorHAnsi"/>
                <w:b/>
                <w:i/>
                <w:caps/>
                <w:sz w:val="18"/>
                <w:szCs w:val="18"/>
              </w:rPr>
              <w:t>55</w:t>
            </w:r>
          </w:p>
        </w:tc>
        <w:tc>
          <w:tcPr>
            <w:tcW w:w="1133" w:type="dxa"/>
            <w:vAlign w:val="center"/>
          </w:tcPr>
          <w:p w14:paraId="201E1717" w14:textId="77777777" w:rsidR="009C1265" w:rsidRPr="00E761B7" w:rsidRDefault="009C1265" w:rsidP="00D94365">
            <w:pPr>
              <w:ind w:right="90"/>
              <w:jc w:val="center"/>
              <w:rPr>
                <w:rFonts w:asciiTheme="minorHAnsi" w:hAnsiTheme="minorHAnsi" w:cstheme="minorHAnsi"/>
                <w:b/>
                <w:i/>
                <w:caps/>
                <w:sz w:val="18"/>
                <w:szCs w:val="18"/>
              </w:rPr>
            </w:pPr>
            <w:r w:rsidRPr="00E761B7">
              <w:rPr>
                <w:rFonts w:asciiTheme="minorHAnsi" w:hAnsiTheme="minorHAnsi" w:cstheme="minorHAnsi"/>
                <w:b/>
                <w:i/>
                <w:caps/>
                <w:sz w:val="18"/>
                <w:szCs w:val="18"/>
              </w:rPr>
              <w:t>65</w:t>
            </w:r>
          </w:p>
        </w:tc>
      </w:tr>
      <w:tr w:rsidR="009C1265" w:rsidRPr="00E761B7" w14:paraId="07ED2F4C" w14:textId="77777777" w:rsidTr="00D94365">
        <w:trPr>
          <w:jc w:val="center"/>
        </w:trPr>
        <w:tc>
          <w:tcPr>
            <w:tcW w:w="1186" w:type="dxa"/>
            <w:vAlign w:val="center"/>
          </w:tcPr>
          <w:p w14:paraId="70C69326"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65</w:t>
            </w:r>
          </w:p>
        </w:tc>
        <w:tc>
          <w:tcPr>
            <w:tcW w:w="1186" w:type="dxa"/>
            <w:vAlign w:val="center"/>
          </w:tcPr>
          <w:p w14:paraId="0D07F9B1"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55</w:t>
            </w:r>
          </w:p>
        </w:tc>
        <w:tc>
          <w:tcPr>
            <w:tcW w:w="1186" w:type="dxa"/>
            <w:vAlign w:val="center"/>
          </w:tcPr>
          <w:p w14:paraId="0602A989"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60</w:t>
            </w:r>
          </w:p>
        </w:tc>
        <w:tc>
          <w:tcPr>
            <w:tcW w:w="1186" w:type="dxa"/>
            <w:vAlign w:val="center"/>
          </w:tcPr>
          <w:p w14:paraId="2F2EA305"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50</w:t>
            </w:r>
          </w:p>
        </w:tc>
        <w:tc>
          <w:tcPr>
            <w:tcW w:w="1133" w:type="dxa"/>
            <w:vAlign w:val="center"/>
          </w:tcPr>
          <w:p w14:paraId="2B30BDC6"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60</w:t>
            </w:r>
          </w:p>
        </w:tc>
      </w:tr>
      <w:tr w:rsidR="009C1265" w:rsidRPr="00E761B7" w14:paraId="3C2D5475" w14:textId="77777777" w:rsidTr="00D94365">
        <w:trPr>
          <w:jc w:val="center"/>
        </w:trPr>
        <w:tc>
          <w:tcPr>
            <w:tcW w:w="1186" w:type="dxa"/>
            <w:vAlign w:val="center"/>
          </w:tcPr>
          <w:p w14:paraId="313C2C56"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60</w:t>
            </w:r>
          </w:p>
        </w:tc>
        <w:tc>
          <w:tcPr>
            <w:tcW w:w="1186" w:type="dxa"/>
            <w:vAlign w:val="center"/>
          </w:tcPr>
          <w:p w14:paraId="6C7D9BC8"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55</w:t>
            </w:r>
          </w:p>
        </w:tc>
        <w:tc>
          <w:tcPr>
            <w:tcW w:w="1186" w:type="dxa"/>
            <w:vAlign w:val="center"/>
          </w:tcPr>
          <w:p w14:paraId="29CE3EDE"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60</w:t>
            </w:r>
          </w:p>
        </w:tc>
        <w:tc>
          <w:tcPr>
            <w:tcW w:w="1186" w:type="dxa"/>
            <w:vAlign w:val="center"/>
          </w:tcPr>
          <w:p w14:paraId="684EA430"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50</w:t>
            </w:r>
          </w:p>
        </w:tc>
        <w:tc>
          <w:tcPr>
            <w:tcW w:w="1133" w:type="dxa"/>
            <w:vAlign w:val="center"/>
          </w:tcPr>
          <w:p w14:paraId="2BFDA19A"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60</w:t>
            </w:r>
          </w:p>
        </w:tc>
      </w:tr>
      <w:tr w:rsidR="009C1265" w:rsidRPr="00E761B7" w14:paraId="534B17D8" w14:textId="77777777" w:rsidTr="00D94365">
        <w:trPr>
          <w:jc w:val="center"/>
        </w:trPr>
        <w:tc>
          <w:tcPr>
            <w:tcW w:w="1186" w:type="dxa"/>
            <w:vAlign w:val="center"/>
          </w:tcPr>
          <w:p w14:paraId="320DD93B"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55</w:t>
            </w:r>
          </w:p>
        </w:tc>
        <w:tc>
          <w:tcPr>
            <w:tcW w:w="1186" w:type="dxa"/>
            <w:vAlign w:val="center"/>
          </w:tcPr>
          <w:p w14:paraId="58538645"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50</w:t>
            </w:r>
          </w:p>
        </w:tc>
        <w:tc>
          <w:tcPr>
            <w:tcW w:w="1186" w:type="dxa"/>
            <w:vAlign w:val="center"/>
          </w:tcPr>
          <w:p w14:paraId="1752FD1B"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55</w:t>
            </w:r>
          </w:p>
        </w:tc>
        <w:tc>
          <w:tcPr>
            <w:tcW w:w="1186" w:type="dxa"/>
            <w:vAlign w:val="center"/>
          </w:tcPr>
          <w:p w14:paraId="65C4A7D5"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45</w:t>
            </w:r>
          </w:p>
        </w:tc>
        <w:tc>
          <w:tcPr>
            <w:tcW w:w="1133" w:type="dxa"/>
            <w:vAlign w:val="center"/>
          </w:tcPr>
          <w:p w14:paraId="44678AF8" w14:textId="77777777" w:rsidR="009C1265" w:rsidRPr="00E761B7" w:rsidRDefault="009C1265" w:rsidP="00D94365">
            <w:pPr>
              <w:ind w:right="90"/>
              <w:jc w:val="center"/>
              <w:rPr>
                <w:rFonts w:asciiTheme="minorHAnsi" w:hAnsiTheme="minorHAnsi" w:cstheme="minorHAnsi"/>
                <w:i/>
                <w:caps/>
                <w:sz w:val="18"/>
                <w:szCs w:val="18"/>
              </w:rPr>
            </w:pPr>
            <w:r w:rsidRPr="00E761B7">
              <w:rPr>
                <w:rFonts w:asciiTheme="minorHAnsi" w:hAnsiTheme="minorHAnsi" w:cstheme="minorHAnsi"/>
                <w:i/>
                <w:caps/>
                <w:sz w:val="18"/>
                <w:szCs w:val="18"/>
              </w:rPr>
              <w:t>55</w:t>
            </w:r>
          </w:p>
        </w:tc>
      </w:tr>
    </w:tbl>
    <w:p w14:paraId="02DEABD0" w14:textId="77777777" w:rsidR="009C1265" w:rsidRPr="00E761B7" w:rsidRDefault="009C1265" w:rsidP="009C1265">
      <w:pPr>
        <w:ind w:right="90"/>
        <w:rPr>
          <w:rFonts w:asciiTheme="minorHAnsi" w:hAnsiTheme="minorHAnsi" w:cstheme="minorHAnsi"/>
          <w:b/>
          <w:i/>
          <w:caps/>
          <w:sz w:val="18"/>
          <w:szCs w:val="18"/>
        </w:rPr>
      </w:pPr>
    </w:p>
    <w:p w14:paraId="33720515" w14:textId="77777777" w:rsidR="007B6198" w:rsidRPr="00E761B7" w:rsidRDefault="007B6198" w:rsidP="007B6198">
      <w:pPr>
        <w:autoSpaceDE w:val="0"/>
        <w:autoSpaceDN w:val="0"/>
        <w:adjustRightInd w:val="0"/>
        <w:rPr>
          <w:rFonts w:asciiTheme="minorHAnsi" w:hAnsiTheme="minorHAnsi" w:cstheme="minorHAnsi"/>
          <w:i/>
          <w:caps/>
          <w:sz w:val="18"/>
          <w:szCs w:val="18"/>
        </w:rPr>
      </w:pPr>
      <w:r w:rsidRPr="00E761B7">
        <w:rPr>
          <w:rFonts w:asciiTheme="minorHAnsi" w:hAnsiTheme="minorHAnsi" w:cstheme="minorHAnsi"/>
          <w:i/>
          <w:caps/>
          <w:sz w:val="18"/>
          <w:szCs w:val="18"/>
        </w:rPr>
        <w:t>a total of</w:t>
      </w:r>
      <w:r w:rsidRPr="00E761B7">
        <w:rPr>
          <w:rFonts w:asciiTheme="minorHAnsi" w:hAnsiTheme="minorHAnsi" w:cstheme="minorHAnsi"/>
          <w:b/>
          <w:bCs/>
          <w:i/>
          <w:caps/>
          <w:sz w:val="18"/>
          <w:szCs w:val="18"/>
        </w:rPr>
        <w:t xml:space="preserve"> </w:t>
      </w:r>
      <w:r w:rsidR="009058A8" w:rsidRPr="00E761B7">
        <w:rPr>
          <w:rFonts w:asciiTheme="minorHAnsi" w:hAnsiTheme="minorHAnsi" w:cstheme="minorHAnsi"/>
          <w:b/>
          <w:bCs/>
          <w:i/>
          <w:caps/>
          <w:sz w:val="18"/>
          <w:szCs w:val="18"/>
        </w:rPr>
        <w:t xml:space="preserve">6 </w:t>
      </w:r>
      <w:r w:rsidRPr="00E761B7">
        <w:rPr>
          <w:rFonts w:asciiTheme="minorHAnsi" w:hAnsiTheme="minorHAnsi" w:cstheme="minorHAnsi"/>
          <w:b/>
          <w:i/>
          <w:caps/>
          <w:sz w:val="18"/>
          <w:szCs w:val="18"/>
        </w:rPr>
        <w:t xml:space="preserve">DSL SIGN ASSEMBLIES </w:t>
      </w:r>
      <w:r w:rsidRPr="00E761B7">
        <w:rPr>
          <w:rFonts w:asciiTheme="minorHAnsi" w:hAnsiTheme="minorHAnsi" w:cstheme="minorHAnsi"/>
          <w:bCs/>
          <w:i/>
          <w:caps/>
          <w:sz w:val="18"/>
          <w:szCs w:val="18"/>
        </w:rPr>
        <w:t xml:space="preserve">WILL </w:t>
      </w:r>
      <w:r w:rsidRPr="00E761B7">
        <w:rPr>
          <w:rFonts w:asciiTheme="minorHAnsi" w:hAnsiTheme="minorHAnsi" w:cstheme="minorHAnsi"/>
          <w:i/>
          <w:caps/>
          <w:sz w:val="18"/>
          <w:szCs w:val="18"/>
        </w:rPr>
        <w:t>be required for this project.</w:t>
      </w:r>
    </w:p>
    <w:p w14:paraId="3839CB27" w14:textId="77777777" w:rsidR="004D6AB6" w:rsidRPr="00E761B7" w:rsidRDefault="004D6AB6" w:rsidP="007B6198">
      <w:pPr>
        <w:autoSpaceDE w:val="0"/>
        <w:autoSpaceDN w:val="0"/>
        <w:adjustRightInd w:val="0"/>
        <w:rPr>
          <w:rFonts w:asciiTheme="minorHAnsi" w:hAnsiTheme="minorHAnsi" w:cstheme="minorHAnsi"/>
          <w:i/>
          <w:caps/>
          <w:sz w:val="18"/>
          <w:szCs w:val="18"/>
        </w:rPr>
      </w:pPr>
    </w:p>
    <w:p w14:paraId="680FCC05" w14:textId="77777777" w:rsidR="005F04E3" w:rsidRPr="0017380A" w:rsidRDefault="005F04E3" w:rsidP="005F04E3">
      <w:pPr>
        <w:autoSpaceDE w:val="0"/>
        <w:autoSpaceDN w:val="0"/>
        <w:adjustRightInd w:val="0"/>
        <w:rPr>
          <w:rFonts w:asciiTheme="minorHAnsi" w:hAnsiTheme="minorHAnsi" w:cstheme="minorHAnsi"/>
          <w:i/>
          <w:caps/>
          <w:sz w:val="18"/>
          <w:szCs w:val="18"/>
        </w:rPr>
      </w:pPr>
      <w:r w:rsidRPr="0017380A">
        <w:rPr>
          <w:rFonts w:asciiTheme="minorHAnsi" w:hAnsiTheme="minorHAnsi" w:cstheme="minorHAnsi"/>
          <w:i/>
          <w:caps/>
          <w:sz w:val="18"/>
          <w:szCs w:val="18"/>
        </w:rPr>
        <w:t>2-mile moving zone (resurfacing)</w:t>
      </w:r>
    </w:p>
    <w:p w14:paraId="4112D56D" w14:textId="657F21DE" w:rsidR="005F04E3" w:rsidRPr="0017380A" w:rsidRDefault="005F04E3" w:rsidP="005F04E3">
      <w:pPr>
        <w:ind w:right="90"/>
        <w:rPr>
          <w:rFonts w:asciiTheme="minorHAnsi" w:hAnsiTheme="minorHAnsi" w:cstheme="minorHAnsi"/>
          <w:i/>
          <w:caps/>
          <w:sz w:val="18"/>
          <w:szCs w:val="18"/>
        </w:rPr>
      </w:pPr>
      <w:r w:rsidRPr="0017380A">
        <w:rPr>
          <w:rFonts w:asciiTheme="minorHAnsi" w:hAnsiTheme="minorHAnsi" w:cstheme="minorHAnsi"/>
          <w:i/>
          <w:caps/>
          <w:sz w:val="18"/>
          <w:szCs w:val="18"/>
        </w:rPr>
        <w:t xml:space="preserve">I.R. 70 EB: 3 DSL X </w:t>
      </w:r>
      <w:r w:rsidR="0017380A" w:rsidRPr="0017380A">
        <w:rPr>
          <w:rFonts w:asciiTheme="minorHAnsi" w:hAnsiTheme="minorHAnsi" w:cstheme="minorHAnsi"/>
          <w:i/>
          <w:caps/>
          <w:sz w:val="18"/>
          <w:szCs w:val="18"/>
        </w:rPr>
        <w:t xml:space="preserve">6 </w:t>
      </w:r>
      <w:r w:rsidRPr="0017380A">
        <w:rPr>
          <w:rFonts w:asciiTheme="minorHAnsi" w:hAnsiTheme="minorHAnsi" w:cstheme="minorHAnsi"/>
          <w:i/>
          <w:caps/>
          <w:sz w:val="18"/>
          <w:szCs w:val="18"/>
        </w:rPr>
        <w:t xml:space="preserve">MONTH = </w:t>
      </w:r>
      <w:r w:rsidR="0017380A" w:rsidRPr="0017380A">
        <w:rPr>
          <w:rFonts w:asciiTheme="minorHAnsi" w:hAnsiTheme="minorHAnsi" w:cstheme="minorHAnsi"/>
          <w:i/>
          <w:caps/>
          <w:sz w:val="18"/>
          <w:szCs w:val="18"/>
        </w:rPr>
        <w:t xml:space="preserve">18 </w:t>
      </w:r>
      <w:r w:rsidRPr="0017380A">
        <w:rPr>
          <w:rFonts w:asciiTheme="minorHAnsi" w:hAnsiTheme="minorHAnsi" w:cstheme="minorHAnsi"/>
          <w:i/>
          <w:caps/>
          <w:sz w:val="18"/>
          <w:szCs w:val="18"/>
        </w:rPr>
        <w:t>SNMT</w:t>
      </w:r>
    </w:p>
    <w:p w14:paraId="0A9288DF" w14:textId="17C89526" w:rsidR="005F04E3" w:rsidRPr="00440831" w:rsidRDefault="005F04E3" w:rsidP="005F04E3">
      <w:pPr>
        <w:ind w:right="90"/>
        <w:rPr>
          <w:rFonts w:asciiTheme="minorHAnsi" w:hAnsiTheme="minorHAnsi" w:cstheme="minorHAnsi"/>
          <w:i/>
          <w:caps/>
          <w:sz w:val="18"/>
          <w:szCs w:val="18"/>
        </w:rPr>
      </w:pPr>
      <w:r w:rsidRPr="0017380A">
        <w:rPr>
          <w:rFonts w:asciiTheme="minorHAnsi" w:hAnsiTheme="minorHAnsi" w:cstheme="minorHAnsi"/>
          <w:i/>
          <w:caps/>
          <w:sz w:val="18"/>
          <w:szCs w:val="18"/>
        </w:rPr>
        <w:t xml:space="preserve">I.R. 70 WB: 3 DSL X </w:t>
      </w:r>
      <w:r w:rsidR="0017380A" w:rsidRPr="0017380A">
        <w:rPr>
          <w:rFonts w:asciiTheme="minorHAnsi" w:hAnsiTheme="minorHAnsi" w:cstheme="minorHAnsi"/>
          <w:i/>
          <w:caps/>
          <w:sz w:val="18"/>
          <w:szCs w:val="18"/>
        </w:rPr>
        <w:t xml:space="preserve">6 </w:t>
      </w:r>
      <w:r w:rsidRPr="0017380A">
        <w:rPr>
          <w:rFonts w:asciiTheme="minorHAnsi" w:hAnsiTheme="minorHAnsi" w:cstheme="minorHAnsi"/>
          <w:i/>
          <w:caps/>
          <w:sz w:val="18"/>
          <w:szCs w:val="18"/>
        </w:rPr>
        <w:t xml:space="preserve">MONTH = </w:t>
      </w:r>
      <w:r w:rsidR="0017380A" w:rsidRPr="0017380A">
        <w:rPr>
          <w:rFonts w:asciiTheme="minorHAnsi" w:hAnsiTheme="minorHAnsi" w:cstheme="minorHAnsi"/>
          <w:i/>
          <w:caps/>
          <w:sz w:val="18"/>
          <w:szCs w:val="18"/>
        </w:rPr>
        <w:t xml:space="preserve">18 </w:t>
      </w:r>
      <w:r w:rsidRPr="0017380A">
        <w:rPr>
          <w:rFonts w:asciiTheme="minorHAnsi" w:hAnsiTheme="minorHAnsi" w:cstheme="minorHAnsi"/>
          <w:i/>
          <w:caps/>
          <w:sz w:val="18"/>
          <w:szCs w:val="18"/>
        </w:rPr>
        <w:t>SNMT</w:t>
      </w:r>
    </w:p>
    <w:p w14:paraId="3299976C" w14:textId="77777777" w:rsidR="003A6EB5" w:rsidRPr="00E761B7" w:rsidRDefault="003A6EB5" w:rsidP="005F04E3">
      <w:pPr>
        <w:ind w:right="90"/>
        <w:rPr>
          <w:rFonts w:asciiTheme="minorHAnsi" w:hAnsiTheme="minorHAnsi" w:cstheme="minorHAnsi"/>
          <w:i/>
          <w:caps/>
          <w:sz w:val="18"/>
          <w:szCs w:val="18"/>
          <w:highlight w:val="yellow"/>
        </w:rPr>
      </w:pPr>
    </w:p>
    <w:p w14:paraId="4952DDDB" w14:textId="77777777" w:rsidR="000C08E0" w:rsidRPr="00E761B7" w:rsidRDefault="003A6EB5" w:rsidP="003A6EB5">
      <w:pPr>
        <w:ind w:right="90"/>
        <w:rPr>
          <w:rFonts w:asciiTheme="minorHAnsi" w:hAnsiTheme="minorHAnsi" w:cstheme="minorHAnsi"/>
          <w:b/>
          <w:i/>
          <w:caps/>
          <w:sz w:val="18"/>
          <w:szCs w:val="18"/>
        </w:rPr>
      </w:pPr>
      <w:r w:rsidRPr="00E761B7">
        <w:rPr>
          <w:rFonts w:asciiTheme="minorHAnsi" w:hAnsiTheme="minorHAnsi" w:cstheme="minorHAnsi"/>
          <w:b/>
          <w:i/>
          <w:caps/>
          <w:sz w:val="18"/>
          <w:szCs w:val="18"/>
        </w:rPr>
        <w:t>ITEM 614, DIGITAL SPEED LIMIT (DSL) SIGN ASSEMBLY</w:t>
      </w:r>
    </w:p>
    <w:p w14:paraId="7F03ED21" w14:textId="050E9C63" w:rsidR="006B0634" w:rsidRPr="00E761B7" w:rsidRDefault="000C08E0" w:rsidP="002308D4">
      <w:pPr>
        <w:ind w:right="90"/>
        <w:rPr>
          <w:rFonts w:asciiTheme="minorHAnsi" w:hAnsiTheme="minorHAnsi" w:cstheme="minorHAnsi"/>
          <w:b/>
          <w:i/>
          <w:caps/>
          <w:sz w:val="18"/>
          <w:szCs w:val="18"/>
        </w:rPr>
      </w:pPr>
      <w:r w:rsidRPr="00E761B7">
        <w:rPr>
          <w:rFonts w:asciiTheme="minorHAnsi" w:hAnsiTheme="minorHAnsi" w:cstheme="minorHAnsi"/>
          <w:b/>
          <w:i/>
          <w:caps/>
          <w:sz w:val="18"/>
          <w:szCs w:val="18"/>
        </w:rPr>
        <w:t>Location 1</w:t>
      </w:r>
      <w:r w:rsidR="00086B3F" w:rsidRPr="00E761B7">
        <w:rPr>
          <w:rFonts w:asciiTheme="minorHAnsi" w:hAnsiTheme="minorHAnsi" w:cstheme="minorHAnsi"/>
          <w:b/>
          <w:i/>
          <w:caps/>
          <w:sz w:val="18"/>
          <w:szCs w:val="18"/>
        </w:rPr>
        <w:t xml:space="preserve">:  </w:t>
      </w:r>
      <w:r w:rsidR="0017380A">
        <w:rPr>
          <w:rFonts w:asciiTheme="minorHAnsi" w:hAnsiTheme="minorHAnsi" w:cstheme="minorHAnsi"/>
          <w:b/>
          <w:i/>
          <w:caps/>
          <w:sz w:val="18"/>
          <w:szCs w:val="18"/>
        </w:rPr>
        <w:t>3</w:t>
      </w:r>
      <w:r w:rsidR="002308D4" w:rsidRPr="00E761B7">
        <w:rPr>
          <w:rFonts w:asciiTheme="minorHAnsi" w:hAnsiTheme="minorHAnsi" w:cstheme="minorHAnsi"/>
          <w:b/>
          <w:i/>
          <w:caps/>
          <w:sz w:val="18"/>
          <w:szCs w:val="18"/>
        </w:rPr>
        <w:t>6</w:t>
      </w:r>
      <w:r w:rsidR="00086B3F" w:rsidRPr="00E761B7">
        <w:rPr>
          <w:rFonts w:asciiTheme="minorHAnsi" w:hAnsiTheme="minorHAnsi" w:cstheme="minorHAnsi"/>
          <w:b/>
          <w:i/>
          <w:caps/>
          <w:sz w:val="18"/>
          <w:szCs w:val="18"/>
        </w:rPr>
        <w:t xml:space="preserve"> </w:t>
      </w:r>
      <w:r w:rsidR="003A6EB5" w:rsidRPr="00E761B7">
        <w:rPr>
          <w:rFonts w:asciiTheme="minorHAnsi" w:hAnsiTheme="minorHAnsi" w:cstheme="minorHAnsi"/>
          <w:b/>
          <w:i/>
          <w:caps/>
          <w:sz w:val="18"/>
          <w:szCs w:val="18"/>
        </w:rPr>
        <w:t>SNMT</w:t>
      </w:r>
      <w:bookmarkEnd w:id="69"/>
    </w:p>
    <w:p w14:paraId="05E2825A" w14:textId="77777777" w:rsidR="006B0634" w:rsidRPr="00E761B7" w:rsidRDefault="006B0634" w:rsidP="006B0634">
      <w:pPr>
        <w:tabs>
          <w:tab w:val="left" w:pos="360"/>
        </w:tabs>
        <w:ind w:right="121"/>
        <w:rPr>
          <w:rFonts w:asciiTheme="minorHAnsi" w:hAnsiTheme="minorHAnsi" w:cstheme="minorHAnsi"/>
          <w:b/>
          <w:i/>
          <w:sz w:val="18"/>
          <w:szCs w:val="18"/>
          <w:u w:val="single"/>
        </w:rPr>
      </w:pPr>
    </w:p>
    <w:p w14:paraId="54AD0CD7" w14:textId="77777777" w:rsidR="006B0634" w:rsidRDefault="006B0634" w:rsidP="006B0634">
      <w:pPr>
        <w:tabs>
          <w:tab w:val="left" w:pos="360"/>
        </w:tabs>
        <w:ind w:right="121"/>
        <w:rPr>
          <w:rFonts w:asciiTheme="minorHAnsi" w:hAnsiTheme="minorHAnsi" w:cstheme="minorHAnsi"/>
          <w:b/>
          <w:i/>
          <w:sz w:val="18"/>
          <w:szCs w:val="18"/>
          <w:u w:val="single"/>
        </w:rPr>
      </w:pPr>
    </w:p>
    <w:p w14:paraId="2B933C0F" w14:textId="77777777" w:rsidR="00056DF9" w:rsidRPr="00E761B7" w:rsidRDefault="00056DF9" w:rsidP="006B0634">
      <w:pPr>
        <w:tabs>
          <w:tab w:val="left" w:pos="360"/>
        </w:tabs>
        <w:ind w:right="121"/>
        <w:rPr>
          <w:rFonts w:asciiTheme="minorHAnsi" w:hAnsiTheme="minorHAnsi" w:cstheme="minorHAnsi"/>
          <w:b/>
          <w:i/>
          <w:sz w:val="18"/>
          <w:szCs w:val="18"/>
          <w:u w:val="single"/>
        </w:rPr>
      </w:pPr>
    </w:p>
    <w:p w14:paraId="5C6CB4E1" w14:textId="77777777" w:rsidR="007A4D89" w:rsidRPr="00E761B7" w:rsidRDefault="007A4D89" w:rsidP="007A4D89">
      <w:pPr>
        <w:autoSpaceDE w:val="0"/>
        <w:autoSpaceDN w:val="0"/>
        <w:adjustRightInd w:val="0"/>
        <w:rPr>
          <w:rFonts w:asciiTheme="minorHAnsi" w:hAnsiTheme="minorHAnsi" w:cstheme="minorHAnsi"/>
          <w:b/>
          <w:i/>
          <w:sz w:val="18"/>
          <w:szCs w:val="18"/>
          <w:u w:val="single"/>
        </w:rPr>
      </w:pPr>
      <w:r w:rsidRPr="00E761B7">
        <w:rPr>
          <w:rFonts w:asciiTheme="minorHAnsi" w:hAnsiTheme="minorHAnsi" w:cstheme="minorHAnsi"/>
          <w:b/>
          <w:i/>
          <w:sz w:val="18"/>
          <w:szCs w:val="18"/>
          <w:u w:val="single"/>
        </w:rPr>
        <w:t>FLOODLIGHTING</w:t>
      </w:r>
    </w:p>
    <w:p w14:paraId="51640ADB" w14:textId="77777777" w:rsidR="007A4D89" w:rsidRPr="00E761B7" w:rsidRDefault="007A4D89" w:rsidP="007A4D89">
      <w:pPr>
        <w:autoSpaceDE w:val="0"/>
        <w:autoSpaceDN w:val="0"/>
        <w:adjustRightInd w:val="0"/>
        <w:rPr>
          <w:rFonts w:asciiTheme="minorHAnsi" w:hAnsiTheme="minorHAnsi" w:cstheme="minorHAnsi"/>
          <w:i/>
          <w:sz w:val="18"/>
          <w:szCs w:val="18"/>
        </w:rPr>
      </w:pPr>
    </w:p>
    <w:p w14:paraId="06015BB6" w14:textId="77777777" w:rsidR="007A4D89" w:rsidRPr="00E761B7" w:rsidRDefault="007A4D89" w:rsidP="007A4D89">
      <w:pPr>
        <w:autoSpaceDE w:val="0"/>
        <w:autoSpaceDN w:val="0"/>
        <w:adjustRightInd w:val="0"/>
        <w:rPr>
          <w:rFonts w:asciiTheme="minorHAnsi" w:hAnsiTheme="minorHAnsi" w:cstheme="minorHAnsi"/>
          <w:b/>
          <w:i/>
          <w:sz w:val="18"/>
          <w:szCs w:val="18"/>
        </w:rPr>
      </w:pPr>
      <w:r w:rsidRPr="00E761B7">
        <w:rPr>
          <w:rFonts w:asciiTheme="minorHAnsi" w:hAnsiTheme="minorHAnsi" w:cstheme="minorHAnsi"/>
          <w:i/>
          <w:sz w:val="18"/>
          <w:szCs w:val="18"/>
        </w:rPr>
        <w:t xml:space="preserve">FLOODLIGHTING OF THE WORK SITE FOR OPERATIONS CONDUCTED DURING NIGHTTIME PERIODS SHALL BE ACCOMPLISHED SO THAT THE LIGHTS DO NOT CAUSE GLARE TO THE DRIVERS ON THE ROADWAY. TO ENSURE THE ADEQUACY OF THE FLOODLIGHT PLACEMENT, THE CONTRACTOR AND THE ENGINEER SHALL DRIVE THROUGH THE WORK SITE EACH NIGHT WHEN THE LIGHTING IS IN PLACE AND OPERATIVE PRIOR TO COMMENCING ANY WORK. IF GLARE IS DETECTED, THE LIGHT PLACEMENT AND SHIELDING SHALL BE ADJUSTED TO THE SATISFACTION OF THE ENGINEER BEFORE WORK PROCEEDS. PAYMENT FOR ALL LABOR, EQUIPMENT AND MATERIALS SHALL BE INCLUDED IN THE </w:t>
      </w:r>
      <w:r w:rsidRPr="00E761B7">
        <w:rPr>
          <w:rFonts w:asciiTheme="minorHAnsi" w:hAnsiTheme="minorHAnsi" w:cstheme="minorHAnsi"/>
          <w:b/>
          <w:i/>
          <w:sz w:val="18"/>
          <w:szCs w:val="18"/>
        </w:rPr>
        <w:t>LUMP SUM</w:t>
      </w:r>
      <w:r w:rsidRPr="00E761B7">
        <w:rPr>
          <w:rFonts w:asciiTheme="minorHAnsi" w:hAnsiTheme="minorHAnsi" w:cstheme="minorHAnsi"/>
          <w:i/>
          <w:sz w:val="18"/>
          <w:szCs w:val="18"/>
        </w:rPr>
        <w:t xml:space="preserve"> BID FOR </w:t>
      </w:r>
      <w:r w:rsidRPr="00E761B7">
        <w:rPr>
          <w:rFonts w:asciiTheme="minorHAnsi" w:hAnsiTheme="minorHAnsi" w:cstheme="minorHAnsi"/>
          <w:b/>
          <w:i/>
          <w:sz w:val="18"/>
          <w:szCs w:val="18"/>
        </w:rPr>
        <w:t>ITEM 614, MAINTAINING TRAFFIC.</w:t>
      </w:r>
    </w:p>
    <w:p w14:paraId="7D281B06" w14:textId="77777777" w:rsidR="007A4D89" w:rsidRDefault="007A4D89" w:rsidP="007A4D89">
      <w:pPr>
        <w:tabs>
          <w:tab w:val="left" w:pos="360"/>
        </w:tabs>
        <w:ind w:right="121"/>
        <w:rPr>
          <w:rFonts w:asciiTheme="minorHAnsi" w:hAnsiTheme="minorHAnsi" w:cstheme="minorHAnsi"/>
          <w:i/>
          <w:sz w:val="18"/>
          <w:szCs w:val="18"/>
        </w:rPr>
      </w:pPr>
    </w:p>
    <w:p w14:paraId="06A1A115" w14:textId="77777777" w:rsidR="007A4D89" w:rsidRPr="00E761B7" w:rsidRDefault="007A4D89" w:rsidP="007A4D89">
      <w:pPr>
        <w:tabs>
          <w:tab w:val="left" w:pos="360"/>
        </w:tabs>
        <w:ind w:right="121"/>
        <w:rPr>
          <w:rFonts w:asciiTheme="minorHAnsi" w:hAnsiTheme="minorHAnsi" w:cstheme="minorHAnsi"/>
          <w:i/>
          <w:sz w:val="18"/>
          <w:szCs w:val="18"/>
        </w:rPr>
      </w:pPr>
    </w:p>
    <w:p w14:paraId="37F1D39C" w14:textId="77777777" w:rsidR="007A4D89" w:rsidRDefault="007A4D89" w:rsidP="007A4D89">
      <w:pPr>
        <w:ind w:right="90"/>
        <w:rPr>
          <w:rFonts w:asciiTheme="minorHAnsi" w:hAnsiTheme="minorHAnsi" w:cstheme="minorHAnsi"/>
          <w:b/>
          <w:i/>
          <w:sz w:val="18"/>
          <w:szCs w:val="18"/>
          <w:u w:val="single"/>
        </w:rPr>
      </w:pPr>
    </w:p>
    <w:p w14:paraId="37BC9098" w14:textId="77777777" w:rsidR="007A4D89" w:rsidRDefault="007A4D89" w:rsidP="007A4D89">
      <w:pPr>
        <w:ind w:right="90"/>
        <w:rPr>
          <w:rFonts w:asciiTheme="minorHAnsi" w:hAnsiTheme="minorHAnsi" w:cstheme="minorHAnsi"/>
          <w:b/>
          <w:i/>
          <w:sz w:val="18"/>
          <w:szCs w:val="18"/>
          <w:u w:val="single"/>
        </w:rPr>
      </w:pPr>
    </w:p>
    <w:p w14:paraId="323B2927" w14:textId="77777777" w:rsidR="0017380A" w:rsidRDefault="0017380A" w:rsidP="007A4D89">
      <w:pPr>
        <w:ind w:right="90"/>
        <w:rPr>
          <w:rFonts w:asciiTheme="minorHAnsi" w:hAnsiTheme="minorHAnsi" w:cstheme="minorHAnsi"/>
          <w:b/>
          <w:i/>
          <w:sz w:val="18"/>
          <w:szCs w:val="18"/>
          <w:u w:val="single"/>
        </w:rPr>
      </w:pPr>
    </w:p>
    <w:p w14:paraId="698F1555" w14:textId="77777777" w:rsidR="0017380A" w:rsidRDefault="0017380A" w:rsidP="007A4D89">
      <w:pPr>
        <w:ind w:right="90"/>
        <w:rPr>
          <w:rFonts w:asciiTheme="minorHAnsi" w:hAnsiTheme="minorHAnsi" w:cstheme="minorHAnsi"/>
          <w:b/>
          <w:i/>
          <w:sz w:val="18"/>
          <w:szCs w:val="18"/>
          <w:u w:val="single"/>
        </w:rPr>
      </w:pPr>
    </w:p>
    <w:p w14:paraId="24FE8FE6" w14:textId="77777777" w:rsidR="00056DF9" w:rsidRDefault="00056DF9" w:rsidP="007A4D89">
      <w:pPr>
        <w:ind w:right="90"/>
        <w:rPr>
          <w:rFonts w:asciiTheme="minorHAnsi" w:hAnsiTheme="minorHAnsi" w:cstheme="minorHAnsi"/>
          <w:b/>
          <w:i/>
          <w:sz w:val="18"/>
          <w:szCs w:val="18"/>
          <w:u w:val="single"/>
        </w:rPr>
      </w:pPr>
    </w:p>
    <w:p w14:paraId="29634A26" w14:textId="77777777" w:rsidR="00D125FD" w:rsidRDefault="00D125FD" w:rsidP="007A4D89">
      <w:pPr>
        <w:ind w:right="90"/>
        <w:rPr>
          <w:rFonts w:asciiTheme="minorHAnsi" w:hAnsiTheme="minorHAnsi" w:cstheme="minorHAnsi"/>
          <w:b/>
          <w:i/>
          <w:sz w:val="18"/>
          <w:szCs w:val="18"/>
          <w:u w:val="single"/>
        </w:rPr>
      </w:pPr>
    </w:p>
    <w:p w14:paraId="01AD4553" w14:textId="68B5E427" w:rsidR="007A4D89" w:rsidRPr="00E761B7" w:rsidRDefault="007A4D89" w:rsidP="007A4D89">
      <w:pPr>
        <w:ind w:right="90"/>
        <w:rPr>
          <w:rFonts w:asciiTheme="minorHAnsi" w:hAnsiTheme="minorHAnsi" w:cstheme="minorHAnsi"/>
          <w:b/>
          <w:i/>
          <w:sz w:val="18"/>
          <w:szCs w:val="18"/>
          <w:u w:val="single"/>
        </w:rPr>
      </w:pPr>
      <w:r w:rsidRPr="00E761B7">
        <w:rPr>
          <w:rFonts w:asciiTheme="minorHAnsi" w:hAnsiTheme="minorHAnsi" w:cstheme="minorHAnsi"/>
          <w:b/>
          <w:i/>
          <w:sz w:val="18"/>
          <w:szCs w:val="18"/>
          <w:u w:val="single"/>
        </w:rPr>
        <w:t>ITEM 614, WORK ZONE PAVEMENT MARKINGS</w:t>
      </w:r>
    </w:p>
    <w:p w14:paraId="6F493872" w14:textId="77777777" w:rsidR="007A4D89" w:rsidRPr="00E761B7" w:rsidRDefault="007A4D89" w:rsidP="007A4D89">
      <w:pPr>
        <w:ind w:right="90"/>
        <w:rPr>
          <w:rFonts w:asciiTheme="minorHAnsi" w:hAnsiTheme="minorHAnsi" w:cstheme="minorHAnsi"/>
          <w:i/>
          <w:sz w:val="18"/>
          <w:szCs w:val="18"/>
        </w:rPr>
      </w:pPr>
    </w:p>
    <w:p w14:paraId="67076F91" w14:textId="77777777" w:rsidR="007A4D89" w:rsidRPr="00E761B7" w:rsidRDefault="007A4D89" w:rsidP="007A4D89">
      <w:pPr>
        <w:tabs>
          <w:tab w:val="left" w:pos="360"/>
        </w:tabs>
        <w:ind w:right="121"/>
        <w:rPr>
          <w:rFonts w:asciiTheme="minorHAnsi" w:hAnsiTheme="minorHAnsi" w:cstheme="minorHAnsi"/>
          <w:i/>
          <w:sz w:val="18"/>
          <w:szCs w:val="18"/>
        </w:rPr>
      </w:pPr>
      <w:r w:rsidRPr="00E761B7">
        <w:rPr>
          <w:rFonts w:asciiTheme="minorHAnsi" w:hAnsiTheme="minorHAnsi" w:cstheme="minorHAnsi"/>
          <w:i/>
          <w:sz w:val="18"/>
          <w:szCs w:val="18"/>
        </w:rPr>
        <w:t xml:space="preserve">THE CONTRACTOR SHALL PLACE ALL WORK ZONE PAVEMENT MARKINGS IN ACCORDANCE WITH </w:t>
      </w:r>
      <w:r w:rsidRPr="00E761B7">
        <w:rPr>
          <w:rFonts w:asciiTheme="minorHAnsi" w:hAnsiTheme="minorHAnsi" w:cstheme="minorHAnsi"/>
          <w:b/>
          <w:i/>
          <w:sz w:val="18"/>
          <w:szCs w:val="18"/>
        </w:rPr>
        <w:t>CMS 614.11</w:t>
      </w:r>
      <w:r w:rsidRPr="00E761B7">
        <w:rPr>
          <w:rFonts w:asciiTheme="minorHAnsi" w:hAnsiTheme="minorHAnsi" w:cstheme="minorHAnsi"/>
          <w:i/>
          <w:sz w:val="18"/>
          <w:szCs w:val="18"/>
        </w:rPr>
        <w:t xml:space="preserve"> AND STANDARD DRAWING </w:t>
      </w:r>
      <w:r w:rsidRPr="00E761B7">
        <w:rPr>
          <w:rFonts w:asciiTheme="minorHAnsi" w:hAnsiTheme="minorHAnsi" w:cstheme="minorHAnsi"/>
          <w:b/>
          <w:i/>
          <w:sz w:val="18"/>
          <w:szCs w:val="18"/>
        </w:rPr>
        <w:t>MT-99.20</w:t>
      </w:r>
      <w:r w:rsidRPr="00E761B7">
        <w:rPr>
          <w:rFonts w:asciiTheme="minorHAnsi" w:hAnsiTheme="minorHAnsi" w:cstheme="minorHAnsi"/>
          <w:i/>
          <w:sz w:val="18"/>
          <w:szCs w:val="18"/>
        </w:rPr>
        <w:t xml:space="preserve"> UNLESS OTHERWISE DIRECTED BY THE ENGINEER. THE FOLLOWING QUANTITIES ARE BEING CARREID TO THE </w:t>
      </w:r>
      <w:r>
        <w:rPr>
          <w:rFonts w:asciiTheme="minorHAnsi" w:hAnsiTheme="minorHAnsi" w:cstheme="minorHAnsi"/>
          <w:i/>
          <w:sz w:val="18"/>
          <w:szCs w:val="18"/>
        </w:rPr>
        <w:t xml:space="preserve">LOCATION SUB- </w:t>
      </w:r>
      <w:r w:rsidRPr="00E761B7">
        <w:rPr>
          <w:rFonts w:asciiTheme="minorHAnsi" w:hAnsiTheme="minorHAnsi" w:cstheme="minorHAnsi"/>
          <w:i/>
          <w:sz w:val="18"/>
          <w:szCs w:val="18"/>
        </w:rPr>
        <w:t>SUMMAR</w:t>
      </w:r>
      <w:r>
        <w:rPr>
          <w:rFonts w:asciiTheme="minorHAnsi" w:hAnsiTheme="minorHAnsi" w:cstheme="minorHAnsi"/>
          <w:i/>
          <w:sz w:val="18"/>
          <w:szCs w:val="18"/>
        </w:rPr>
        <w:t>IES</w:t>
      </w:r>
      <w:r w:rsidRPr="00E761B7">
        <w:rPr>
          <w:rFonts w:asciiTheme="minorHAnsi" w:hAnsiTheme="minorHAnsi" w:cstheme="minorHAnsi"/>
          <w:i/>
          <w:sz w:val="18"/>
          <w:szCs w:val="18"/>
        </w:rPr>
        <w:t xml:space="preserve"> FOR PLACEMENT OF TEMPORARY MARKINGS ON THE SURFACE COURSE FOR ENTIRE PROJECT</w:t>
      </w:r>
      <w:r>
        <w:rPr>
          <w:rFonts w:asciiTheme="minorHAnsi" w:hAnsiTheme="minorHAnsi" w:cstheme="minorHAnsi"/>
          <w:i/>
          <w:sz w:val="18"/>
          <w:szCs w:val="18"/>
        </w:rPr>
        <w:t>.</w:t>
      </w:r>
    </w:p>
    <w:p w14:paraId="234FEBB6" w14:textId="77777777" w:rsidR="007A4D89" w:rsidRPr="00E761B7" w:rsidRDefault="007A4D89" w:rsidP="007A4D89">
      <w:pPr>
        <w:ind w:right="90"/>
        <w:rPr>
          <w:rFonts w:asciiTheme="minorHAnsi" w:hAnsiTheme="minorHAnsi" w:cstheme="minorHAnsi"/>
          <w:bCs/>
          <w:i/>
          <w:iCs/>
          <w:sz w:val="18"/>
          <w:szCs w:val="18"/>
        </w:rPr>
      </w:pPr>
    </w:p>
    <w:p w14:paraId="4C127D62" w14:textId="77777777" w:rsidR="007A4D89" w:rsidRDefault="007A4D89" w:rsidP="007A4D89">
      <w:pPr>
        <w:ind w:right="90"/>
        <w:rPr>
          <w:rFonts w:asciiTheme="minorHAnsi" w:hAnsiTheme="minorHAnsi" w:cstheme="minorHAnsi"/>
          <w:b/>
          <w:bCs/>
          <w:i/>
          <w:iCs/>
          <w:sz w:val="18"/>
          <w:szCs w:val="18"/>
        </w:rPr>
      </w:pPr>
      <w:r w:rsidRPr="00E761B7">
        <w:rPr>
          <w:rFonts w:asciiTheme="minorHAnsi" w:hAnsiTheme="minorHAnsi" w:cstheme="minorHAnsi"/>
          <w:b/>
          <w:bCs/>
          <w:i/>
          <w:iCs/>
          <w:sz w:val="18"/>
          <w:szCs w:val="18"/>
        </w:rPr>
        <w:t xml:space="preserve">ITEM 614, WORK ZONE LANE LINE, CLASS I, </w:t>
      </w:r>
      <w:r>
        <w:rPr>
          <w:rFonts w:asciiTheme="minorHAnsi" w:hAnsiTheme="minorHAnsi" w:cstheme="minorHAnsi"/>
          <w:b/>
          <w:bCs/>
          <w:i/>
          <w:iCs/>
          <w:sz w:val="18"/>
          <w:szCs w:val="18"/>
        </w:rPr>
        <w:t>6</w:t>
      </w:r>
      <w:r w:rsidRPr="00E761B7">
        <w:rPr>
          <w:rFonts w:asciiTheme="minorHAnsi" w:hAnsiTheme="minorHAnsi" w:cstheme="minorHAnsi"/>
          <w:b/>
          <w:bCs/>
          <w:i/>
          <w:iCs/>
          <w:sz w:val="18"/>
          <w:szCs w:val="18"/>
        </w:rPr>
        <w:t>”, 642 PAINT</w:t>
      </w:r>
    </w:p>
    <w:p w14:paraId="7C60F163" w14:textId="754D2D6D" w:rsidR="007A4D89" w:rsidRPr="00E761B7" w:rsidRDefault="007A4D89" w:rsidP="007A4D89">
      <w:pPr>
        <w:ind w:right="90"/>
        <w:rPr>
          <w:rFonts w:asciiTheme="minorHAnsi" w:hAnsiTheme="minorHAnsi" w:cstheme="minorHAnsi"/>
          <w:b/>
          <w:bCs/>
          <w:i/>
          <w:iCs/>
          <w:sz w:val="18"/>
          <w:szCs w:val="18"/>
        </w:rPr>
      </w:pPr>
      <w:r>
        <w:rPr>
          <w:rFonts w:asciiTheme="minorHAnsi" w:hAnsiTheme="minorHAnsi" w:cstheme="minorHAnsi"/>
          <w:b/>
          <w:bCs/>
          <w:i/>
          <w:iCs/>
          <w:sz w:val="18"/>
          <w:szCs w:val="18"/>
        </w:rPr>
        <w:t xml:space="preserve">(TWO APPLICATIONS </w:t>
      </w:r>
      <w:r w:rsidR="00C9493F">
        <w:rPr>
          <w:rFonts w:asciiTheme="minorHAnsi" w:hAnsiTheme="minorHAnsi" w:cstheme="minorHAnsi"/>
          <w:b/>
          <w:bCs/>
          <w:i/>
          <w:iCs/>
          <w:sz w:val="18"/>
          <w:szCs w:val="18"/>
        </w:rPr>
        <w:t xml:space="preserve">INCLUDED </w:t>
      </w:r>
      <w:r>
        <w:rPr>
          <w:rFonts w:asciiTheme="minorHAnsi" w:hAnsiTheme="minorHAnsi" w:cstheme="minorHAnsi"/>
          <w:b/>
          <w:bCs/>
          <w:i/>
          <w:iCs/>
          <w:sz w:val="18"/>
          <w:szCs w:val="18"/>
        </w:rPr>
        <w:t>FOR CUTBACK JOINT)</w:t>
      </w:r>
    </w:p>
    <w:p w14:paraId="2E196C89" w14:textId="58D8FC3D" w:rsidR="007A4D89" w:rsidRPr="00E761B7" w:rsidRDefault="007A4D89" w:rsidP="007A4D89">
      <w:pPr>
        <w:ind w:right="90"/>
        <w:rPr>
          <w:rFonts w:asciiTheme="minorHAnsi" w:hAnsiTheme="minorHAnsi" w:cstheme="minorHAnsi"/>
          <w:b/>
          <w:bCs/>
          <w:i/>
          <w:iCs/>
          <w:sz w:val="18"/>
          <w:szCs w:val="18"/>
        </w:rPr>
      </w:pPr>
      <w:r w:rsidRPr="00E761B7">
        <w:rPr>
          <w:rFonts w:asciiTheme="minorHAnsi" w:hAnsiTheme="minorHAnsi" w:cstheme="minorHAnsi"/>
          <w:b/>
          <w:bCs/>
          <w:i/>
          <w:iCs/>
          <w:sz w:val="18"/>
          <w:szCs w:val="18"/>
        </w:rPr>
        <w:t>LOCATION 1:</w:t>
      </w:r>
      <w:r w:rsidR="00056DF9">
        <w:rPr>
          <w:rFonts w:asciiTheme="minorHAnsi" w:hAnsiTheme="minorHAnsi" w:cstheme="minorHAnsi"/>
          <w:b/>
          <w:bCs/>
          <w:i/>
          <w:iCs/>
          <w:sz w:val="18"/>
          <w:szCs w:val="18"/>
        </w:rPr>
        <w:t xml:space="preserve">  20.80 </w:t>
      </w:r>
      <w:r w:rsidRPr="00E761B7">
        <w:rPr>
          <w:rFonts w:asciiTheme="minorHAnsi" w:hAnsiTheme="minorHAnsi" w:cstheme="minorHAnsi"/>
          <w:b/>
          <w:bCs/>
          <w:i/>
          <w:iCs/>
          <w:sz w:val="18"/>
          <w:szCs w:val="18"/>
        </w:rPr>
        <w:t>MILE</w:t>
      </w:r>
      <w:r>
        <w:rPr>
          <w:rFonts w:asciiTheme="minorHAnsi" w:hAnsiTheme="minorHAnsi" w:cstheme="minorHAnsi"/>
          <w:b/>
          <w:bCs/>
          <w:i/>
          <w:iCs/>
          <w:sz w:val="18"/>
          <w:szCs w:val="18"/>
        </w:rPr>
        <w:t xml:space="preserve"> </w:t>
      </w:r>
    </w:p>
    <w:p w14:paraId="20658A21" w14:textId="77777777" w:rsidR="007A4D89" w:rsidRDefault="007A4D89" w:rsidP="007A4D89">
      <w:pPr>
        <w:ind w:right="90"/>
        <w:rPr>
          <w:rFonts w:asciiTheme="minorHAnsi" w:hAnsiTheme="minorHAnsi" w:cstheme="minorHAnsi"/>
          <w:b/>
          <w:bCs/>
          <w:i/>
          <w:iCs/>
          <w:sz w:val="18"/>
          <w:szCs w:val="18"/>
        </w:rPr>
      </w:pPr>
    </w:p>
    <w:p w14:paraId="7270DCF7" w14:textId="77777777" w:rsidR="007A4D89" w:rsidRDefault="007A4D89" w:rsidP="007A4D89">
      <w:pPr>
        <w:ind w:right="90"/>
        <w:rPr>
          <w:rFonts w:asciiTheme="minorHAnsi" w:hAnsiTheme="minorHAnsi" w:cstheme="minorHAnsi"/>
          <w:b/>
          <w:bCs/>
          <w:i/>
          <w:iCs/>
          <w:sz w:val="18"/>
          <w:szCs w:val="18"/>
        </w:rPr>
      </w:pPr>
      <w:r w:rsidRPr="00E761B7">
        <w:rPr>
          <w:rFonts w:asciiTheme="minorHAnsi" w:hAnsiTheme="minorHAnsi" w:cstheme="minorHAnsi"/>
          <w:b/>
          <w:bCs/>
          <w:i/>
          <w:iCs/>
          <w:sz w:val="18"/>
          <w:szCs w:val="18"/>
        </w:rPr>
        <w:t xml:space="preserve">ITEM 614, WORK ZONE EDGE LINE, CLASS </w:t>
      </w:r>
      <w:r>
        <w:rPr>
          <w:rFonts w:asciiTheme="minorHAnsi" w:hAnsiTheme="minorHAnsi" w:cstheme="minorHAnsi"/>
          <w:b/>
          <w:bCs/>
          <w:i/>
          <w:iCs/>
          <w:sz w:val="18"/>
          <w:szCs w:val="18"/>
        </w:rPr>
        <w:t>I</w:t>
      </w:r>
      <w:r w:rsidRPr="00E761B7">
        <w:rPr>
          <w:rFonts w:asciiTheme="minorHAnsi" w:hAnsiTheme="minorHAnsi" w:cstheme="minorHAnsi"/>
          <w:b/>
          <w:bCs/>
          <w:i/>
          <w:iCs/>
          <w:sz w:val="18"/>
          <w:szCs w:val="18"/>
        </w:rPr>
        <w:t xml:space="preserve">, </w:t>
      </w:r>
      <w:r>
        <w:rPr>
          <w:rFonts w:asciiTheme="minorHAnsi" w:hAnsiTheme="minorHAnsi" w:cstheme="minorHAnsi"/>
          <w:b/>
          <w:bCs/>
          <w:i/>
          <w:iCs/>
          <w:sz w:val="18"/>
          <w:szCs w:val="18"/>
        </w:rPr>
        <w:t>6</w:t>
      </w:r>
      <w:r w:rsidRPr="00E761B7">
        <w:rPr>
          <w:rFonts w:asciiTheme="minorHAnsi" w:hAnsiTheme="minorHAnsi" w:cstheme="minorHAnsi"/>
          <w:b/>
          <w:bCs/>
          <w:i/>
          <w:iCs/>
          <w:sz w:val="18"/>
          <w:szCs w:val="18"/>
        </w:rPr>
        <w:t>”, 642 PAINT</w:t>
      </w:r>
    </w:p>
    <w:p w14:paraId="3AE5768D" w14:textId="7CAEC4DD" w:rsidR="008D673C" w:rsidRPr="00E761B7" w:rsidRDefault="008D673C" w:rsidP="007A4D89">
      <w:pPr>
        <w:ind w:right="90"/>
        <w:rPr>
          <w:rFonts w:asciiTheme="minorHAnsi" w:hAnsiTheme="minorHAnsi" w:cstheme="minorHAnsi"/>
          <w:b/>
          <w:bCs/>
          <w:i/>
          <w:iCs/>
          <w:sz w:val="18"/>
          <w:szCs w:val="18"/>
        </w:rPr>
      </w:pPr>
      <w:r>
        <w:rPr>
          <w:rFonts w:asciiTheme="minorHAnsi" w:hAnsiTheme="minorHAnsi" w:cstheme="minorHAnsi"/>
          <w:b/>
          <w:bCs/>
          <w:i/>
          <w:iCs/>
          <w:sz w:val="18"/>
          <w:szCs w:val="18"/>
        </w:rPr>
        <w:t xml:space="preserve">(TWO APPLICATIONS </w:t>
      </w:r>
      <w:r w:rsidR="00C9493F">
        <w:rPr>
          <w:rFonts w:asciiTheme="minorHAnsi" w:hAnsiTheme="minorHAnsi" w:cstheme="minorHAnsi"/>
          <w:b/>
          <w:bCs/>
          <w:i/>
          <w:iCs/>
          <w:sz w:val="18"/>
          <w:szCs w:val="18"/>
        </w:rPr>
        <w:t xml:space="preserve">INCLUDED </w:t>
      </w:r>
      <w:r>
        <w:rPr>
          <w:rFonts w:asciiTheme="minorHAnsi" w:hAnsiTheme="minorHAnsi" w:cstheme="minorHAnsi"/>
          <w:b/>
          <w:bCs/>
          <w:i/>
          <w:iCs/>
          <w:sz w:val="18"/>
          <w:szCs w:val="18"/>
        </w:rPr>
        <w:t xml:space="preserve">FOR OUTSIDE </w:t>
      </w:r>
      <w:r w:rsidR="00C9493F">
        <w:rPr>
          <w:rFonts w:asciiTheme="minorHAnsi" w:hAnsiTheme="minorHAnsi" w:cstheme="minorHAnsi"/>
          <w:b/>
          <w:bCs/>
          <w:i/>
          <w:iCs/>
          <w:sz w:val="18"/>
          <w:szCs w:val="18"/>
        </w:rPr>
        <w:t xml:space="preserve">WHITE </w:t>
      </w:r>
      <w:r>
        <w:rPr>
          <w:rFonts w:asciiTheme="minorHAnsi" w:hAnsiTheme="minorHAnsi" w:cstheme="minorHAnsi"/>
          <w:b/>
          <w:bCs/>
          <w:i/>
          <w:iCs/>
          <w:sz w:val="18"/>
          <w:szCs w:val="18"/>
        </w:rPr>
        <w:t>EDGE LINE</w:t>
      </w:r>
      <w:r w:rsidR="00C9493F">
        <w:rPr>
          <w:rFonts w:asciiTheme="minorHAnsi" w:hAnsiTheme="minorHAnsi" w:cstheme="minorHAnsi"/>
          <w:b/>
          <w:bCs/>
          <w:i/>
          <w:iCs/>
          <w:sz w:val="18"/>
          <w:szCs w:val="18"/>
        </w:rPr>
        <w:t>S</w:t>
      </w:r>
      <w:r>
        <w:rPr>
          <w:rFonts w:asciiTheme="minorHAnsi" w:hAnsiTheme="minorHAnsi" w:cstheme="minorHAnsi"/>
          <w:b/>
          <w:bCs/>
          <w:i/>
          <w:iCs/>
          <w:sz w:val="18"/>
          <w:szCs w:val="18"/>
        </w:rPr>
        <w:t>)</w:t>
      </w:r>
    </w:p>
    <w:p w14:paraId="6ED9ECC9" w14:textId="132DD4A2" w:rsidR="007A4D89" w:rsidRPr="00E761B7" w:rsidRDefault="007A4D89" w:rsidP="007A4D89">
      <w:pPr>
        <w:ind w:right="90"/>
        <w:rPr>
          <w:rFonts w:asciiTheme="minorHAnsi" w:hAnsiTheme="minorHAnsi" w:cstheme="minorHAnsi"/>
          <w:b/>
          <w:bCs/>
          <w:i/>
          <w:iCs/>
          <w:sz w:val="18"/>
          <w:szCs w:val="18"/>
        </w:rPr>
      </w:pPr>
      <w:r w:rsidRPr="00E761B7">
        <w:rPr>
          <w:rFonts w:asciiTheme="minorHAnsi" w:hAnsiTheme="minorHAnsi" w:cstheme="minorHAnsi"/>
          <w:b/>
          <w:bCs/>
          <w:i/>
          <w:iCs/>
          <w:sz w:val="18"/>
          <w:szCs w:val="18"/>
        </w:rPr>
        <w:t>LOCATION 1:</w:t>
      </w:r>
      <w:r w:rsidR="00056DF9">
        <w:rPr>
          <w:rFonts w:asciiTheme="minorHAnsi" w:hAnsiTheme="minorHAnsi" w:cstheme="minorHAnsi"/>
          <w:b/>
          <w:bCs/>
          <w:i/>
          <w:iCs/>
          <w:sz w:val="18"/>
          <w:szCs w:val="18"/>
        </w:rPr>
        <w:t xml:space="preserve">  </w:t>
      </w:r>
      <w:r w:rsidR="008D673C">
        <w:rPr>
          <w:rFonts w:asciiTheme="minorHAnsi" w:hAnsiTheme="minorHAnsi" w:cstheme="minorHAnsi"/>
          <w:b/>
          <w:bCs/>
          <w:i/>
          <w:iCs/>
          <w:sz w:val="18"/>
          <w:szCs w:val="18"/>
        </w:rPr>
        <w:t>32.62</w:t>
      </w:r>
      <w:r w:rsidR="00056DF9">
        <w:rPr>
          <w:rFonts w:asciiTheme="minorHAnsi" w:hAnsiTheme="minorHAnsi" w:cstheme="minorHAnsi"/>
          <w:b/>
          <w:bCs/>
          <w:i/>
          <w:iCs/>
          <w:sz w:val="18"/>
          <w:szCs w:val="18"/>
        </w:rPr>
        <w:t xml:space="preserve"> </w:t>
      </w:r>
      <w:r w:rsidRPr="00E761B7">
        <w:rPr>
          <w:rFonts w:asciiTheme="minorHAnsi" w:hAnsiTheme="minorHAnsi" w:cstheme="minorHAnsi"/>
          <w:b/>
          <w:bCs/>
          <w:i/>
          <w:iCs/>
          <w:sz w:val="18"/>
          <w:szCs w:val="18"/>
        </w:rPr>
        <w:t>MILE (INCLUDES RAMPS)</w:t>
      </w:r>
    </w:p>
    <w:p w14:paraId="395DBB01" w14:textId="77777777" w:rsidR="007A4D89" w:rsidRPr="00E761B7" w:rsidRDefault="007A4D89" w:rsidP="007A4D89">
      <w:pPr>
        <w:ind w:right="90"/>
        <w:rPr>
          <w:rFonts w:asciiTheme="minorHAnsi" w:hAnsiTheme="minorHAnsi" w:cstheme="minorHAnsi"/>
          <w:b/>
          <w:bCs/>
          <w:i/>
          <w:iCs/>
          <w:sz w:val="18"/>
          <w:szCs w:val="18"/>
        </w:rPr>
      </w:pPr>
    </w:p>
    <w:p w14:paraId="5BDBE310" w14:textId="77777777" w:rsidR="007A4D89" w:rsidRPr="00E761B7" w:rsidRDefault="007A4D89" w:rsidP="007A4D89">
      <w:pPr>
        <w:ind w:right="90"/>
        <w:rPr>
          <w:rFonts w:asciiTheme="minorHAnsi" w:hAnsiTheme="minorHAnsi" w:cstheme="minorHAnsi"/>
          <w:b/>
          <w:bCs/>
          <w:i/>
          <w:iCs/>
          <w:sz w:val="18"/>
          <w:szCs w:val="18"/>
        </w:rPr>
      </w:pPr>
      <w:r w:rsidRPr="00E761B7">
        <w:rPr>
          <w:rFonts w:asciiTheme="minorHAnsi" w:hAnsiTheme="minorHAnsi" w:cstheme="minorHAnsi"/>
          <w:b/>
          <w:bCs/>
          <w:i/>
          <w:iCs/>
          <w:sz w:val="18"/>
          <w:szCs w:val="18"/>
        </w:rPr>
        <w:t xml:space="preserve">ITEM 614, WORK ZONE CHANNELIZING LINE, CLASS I, </w:t>
      </w:r>
      <w:r>
        <w:rPr>
          <w:rFonts w:asciiTheme="minorHAnsi" w:hAnsiTheme="minorHAnsi" w:cstheme="minorHAnsi"/>
          <w:b/>
          <w:bCs/>
          <w:i/>
          <w:iCs/>
          <w:sz w:val="18"/>
          <w:szCs w:val="18"/>
        </w:rPr>
        <w:t>12</w:t>
      </w:r>
      <w:r w:rsidRPr="00E761B7">
        <w:rPr>
          <w:rFonts w:asciiTheme="minorHAnsi" w:hAnsiTheme="minorHAnsi" w:cstheme="minorHAnsi"/>
          <w:b/>
          <w:bCs/>
          <w:i/>
          <w:iCs/>
          <w:sz w:val="18"/>
          <w:szCs w:val="18"/>
        </w:rPr>
        <w:t>”, 642 PAINT</w:t>
      </w:r>
    </w:p>
    <w:p w14:paraId="1DA2C484" w14:textId="004936B1" w:rsidR="007A4D89" w:rsidRDefault="007A4D89" w:rsidP="007A4D89">
      <w:pPr>
        <w:ind w:right="90"/>
        <w:rPr>
          <w:rFonts w:asciiTheme="minorHAnsi" w:hAnsiTheme="minorHAnsi" w:cstheme="minorHAnsi"/>
          <w:b/>
          <w:bCs/>
          <w:i/>
          <w:iCs/>
          <w:sz w:val="18"/>
          <w:szCs w:val="18"/>
        </w:rPr>
      </w:pPr>
      <w:r w:rsidRPr="00E761B7">
        <w:rPr>
          <w:rFonts w:asciiTheme="minorHAnsi" w:hAnsiTheme="minorHAnsi" w:cstheme="minorHAnsi"/>
          <w:b/>
          <w:bCs/>
          <w:i/>
          <w:iCs/>
          <w:sz w:val="18"/>
          <w:szCs w:val="18"/>
        </w:rPr>
        <w:t xml:space="preserve">LOCATION 1:  </w:t>
      </w:r>
      <w:r w:rsidR="00B05771">
        <w:rPr>
          <w:rFonts w:asciiTheme="minorHAnsi" w:hAnsiTheme="minorHAnsi" w:cstheme="minorHAnsi"/>
          <w:b/>
          <w:bCs/>
          <w:i/>
          <w:iCs/>
          <w:sz w:val="18"/>
          <w:szCs w:val="18"/>
        </w:rPr>
        <w:t>3,</w:t>
      </w:r>
      <w:r w:rsidR="00056DF9">
        <w:rPr>
          <w:rFonts w:asciiTheme="minorHAnsi" w:hAnsiTheme="minorHAnsi" w:cstheme="minorHAnsi"/>
          <w:b/>
          <w:bCs/>
          <w:i/>
          <w:iCs/>
          <w:sz w:val="18"/>
          <w:szCs w:val="18"/>
        </w:rPr>
        <w:t>755</w:t>
      </w:r>
      <w:r w:rsidRPr="00E761B7">
        <w:rPr>
          <w:rFonts w:asciiTheme="minorHAnsi" w:hAnsiTheme="minorHAnsi" w:cstheme="minorHAnsi"/>
          <w:b/>
          <w:bCs/>
          <w:i/>
          <w:iCs/>
          <w:sz w:val="18"/>
          <w:szCs w:val="18"/>
        </w:rPr>
        <w:t xml:space="preserve"> FEET</w:t>
      </w:r>
    </w:p>
    <w:p w14:paraId="5522AA9D" w14:textId="77777777" w:rsidR="00763B4D" w:rsidRDefault="00763B4D" w:rsidP="007A4D89">
      <w:pPr>
        <w:ind w:right="90"/>
        <w:rPr>
          <w:rFonts w:asciiTheme="minorHAnsi" w:hAnsiTheme="minorHAnsi" w:cstheme="minorHAnsi"/>
          <w:b/>
          <w:bCs/>
          <w:i/>
          <w:iCs/>
          <w:sz w:val="18"/>
          <w:szCs w:val="18"/>
        </w:rPr>
      </w:pPr>
    </w:p>
    <w:p w14:paraId="1C5AAEA9" w14:textId="77777777" w:rsidR="00763B4D" w:rsidRPr="00E761B7" w:rsidRDefault="00763B4D" w:rsidP="00763B4D">
      <w:pPr>
        <w:ind w:right="90"/>
        <w:rPr>
          <w:rFonts w:asciiTheme="minorHAnsi" w:hAnsiTheme="minorHAnsi" w:cstheme="minorHAnsi"/>
          <w:b/>
          <w:bCs/>
          <w:i/>
          <w:iCs/>
          <w:sz w:val="18"/>
          <w:szCs w:val="18"/>
        </w:rPr>
      </w:pPr>
      <w:r w:rsidRPr="00E761B7">
        <w:rPr>
          <w:rFonts w:asciiTheme="minorHAnsi" w:hAnsiTheme="minorHAnsi" w:cstheme="minorHAnsi"/>
          <w:b/>
          <w:bCs/>
          <w:i/>
          <w:iCs/>
          <w:sz w:val="18"/>
          <w:szCs w:val="18"/>
        </w:rPr>
        <w:t xml:space="preserve">ITEM 614, WORK ZONE </w:t>
      </w:r>
      <w:r>
        <w:rPr>
          <w:rFonts w:asciiTheme="minorHAnsi" w:hAnsiTheme="minorHAnsi" w:cstheme="minorHAnsi"/>
          <w:b/>
          <w:bCs/>
          <w:i/>
          <w:iCs/>
          <w:sz w:val="18"/>
          <w:szCs w:val="18"/>
        </w:rPr>
        <w:t xml:space="preserve">DOTTED </w:t>
      </w:r>
      <w:r w:rsidRPr="00E761B7">
        <w:rPr>
          <w:rFonts w:asciiTheme="minorHAnsi" w:hAnsiTheme="minorHAnsi" w:cstheme="minorHAnsi"/>
          <w:b/>
          <w:bCs/>
          <w:i/>
          <w:iCs/>
          <w:sz w:val="18"/>
          <w:szCs w:val="18"/>
        </w:rPr>
        <w:t xml:space="preserve">LINE, CLASS I, </w:t>
      </w:r>
      <w:r>
        <w:rPr>
          <w:rFonts w:asciiTheme="minorHAnsi" w:hAnsiTheme="minorHAnsi" w:cstheme="minorHAnsi"/>
          <w:b/>
          <w:bCs/>
          <w:i/>
          <w:iCs/>
          <w:sz w:val="18"/>
          <w:szCs w:val="18"/>
        </w:rPr>
        <w:t>6</w:t>
      </w:r>
      <w:r w:rsidRPr="00E761B7">
        <w:rPr>
          <w:rFonts w:asciiTheme="minorHAnsi" w:hAnsiTheme="minorHAnsi" w:cstheme="minorHAnsi"/>
          <w:b/>
          <w:bCs/>
          <w:i/>
          <w:iCs/>
          <w:sz w:val="18"/>
          <w:szCs w:val="18"/>
        </w:rPr>
        <w:t>”, 642 PAINT</w:t>
      </w:r>
    </w:p>
    <w:p w14:paraId="5DEB4EED" w14:textId="77777777" w:rsidR="00763B4D" w:rsidRPr="00E761B7" w:rsidRDefault="00763B4D" w:rsidP="00763B4D">
      <w:pPr>
        <w:ind w:right="90"/>
        <w:rPr>
          <w:rFonts w:asciiTheme="minorHAnsi" w:hAnsiTheme="minorHAnsi" w:cstheme="minorHAnsi"/>
          <w:b/>
          <w:bCs/>
          <w:i/>
          <w:iCs/>
          <w:sz w:val="18"/>
          <w:szCs w:val="18"/>
        </w:rPr>
      </w:pPr>
      <w:r w:rsidRPr="00E761B7">
        <w:rPr>
          <w:rFonts w:asciiTheme="minorHAnsi" w:hAnsiTheme="minorHAnsi" w:cstheme="minorHAnsi"/>
          <w:b/>
          <w:bCs/>
          <w:i/>
          <w:iCs/>
          <w:sz w:val="18"/>
          <w:szCs w:val="18"/>
        </w:rPr>
        <w:t xml:space="preserve">LOCATION 1:  </w:t>
      </w:r>
      <w:r>
        <w:rPr>
          <w:rFonts w:asciiTheme="minorHAnsi" w:hAnsiTheme="minorHAnsi" w:cstheme="minorHAnsi"/>
          <w:b/>
          <w:bCs/>
          <w:i/>
          <w:iCs/>
          <w:sz w:val="18"/>
          <w:szCs w:val="18"/>
        </w:rPr>
        <w:t>2,805</w:t>
      </w:r>
      <w:r w:rsidRPr="00E761B7">
        <w:rPr>
          <w:rFonts w:asciiTheme="minorHAnsi" w:hAnsiTheme="minorHAnsi" w:cstheme="minorHAnsi"/>
          <w:b/>
          <w:bCs/>
          <w:i/>
          <w:iCs/>
          <w:sz w:val="18"/>
          <w:szCs w:val="18"/>
        </w:rPr>
        <w:t xml:space="preserve"> FEET</w:t>
      </w:r>
    </w:p>
    <w:p w14:paraId="7D8BADA5" w14:textId="77777777" w:rsidR="00B05771" w:rsidRDefault="00B05771" w:rsidP="007A4D89">
      <w:pPr>
        <w:ind w:right="90"/>
        <w:rPr>
          <w:rFonts w:asciiTheme="minorHAnsi" w:hAnsiTheme="minorHAnsi" w:cstheme="minorHAnsi"/>
          <w:b/>
          <w:bCs/>
          <w:i/>
          <w:iCs/>
          <w:sz w:val="18"/>
          <w:szCs w:val="18"/>
        </w:rPr>
      </w:pPr>
    </w:p>
    <w:p w14:paraId="1ACC6720" w14:textId="67E97478" w:rsidR="00B05771" w:rsidRPr="00E761B7" w:rsidRDefault="00B05771" w:rsidP="00B05771">
      <w:pPr>
        <w:ind w:right="90"/>
        <w:rPr>
          <w:rFonts w:asciiTheme="minorHAnsi" w:hAnsiTheme="minorHAnsi" w:cstheme="minorHAnsi"/>
          <w:b/>
          <w:bCs/>
          <w:i/>
          <w:iCs/>
          <w:sz w:val="18"/>
          <w:szCs w:val="18"/>
        </w:rPr>
      </w:pPr>
      <w:r w:rsidRPr="00E761B7">
        <w:rPr>
          <w:rFonts w:asciiTheme="minorHAnsi" w:hAnsiTheme="minorHAnsi" w:cstheme="minorHAnsi"/>
          <w:b/>
          <w:bCs/>
          <w:i/>
          <w:iCs/>
          <w:sz w:val="18"/>
          <w:szCs w:val="18"/>
        </w:rPr>
        <w:t xml:space="preserve">ITEM 614, WORK ZONE </w:t>
      </w:r>
      <w:r>
        <w:rPr>
          <w:rFonts w:asciiTheme="minorHAnsi" w:hAnsiTheme="minorHAnsi" w:cstheme="minorHAnsi"/>
          <w:b/>
          <w:bCs/>
          <w:i/>
          <w:iCs/>
          <w:sz w:val="18"/>
          <w:szCs w:val="18"/>
        </w:rPr>
        <w:t>STOP</w:t>
      </w:r>
      <w:r w:rsidRPr="00E761B7">
        <w:rPr>
          <w:rFonts w:asciiTheme="minorHAnsi" w:hAnsiTheme="minorHAnsi" w:cstheme="minorHAnsi"/>
          <w:b/>
          <w:bCs/>
          <w:i/>
          <w:iCs/>
          <w:sz w:val="18"/>
          <w:szCs w:val="18"/>
        </w:rPr>
        <w:t xml:space="preserve"> LINE, CLASS I</w:t>
      </w:r>
      <w:r>
        <w:rPr>
          <w:rFonts w:asciiTheme="minorHAnsi" w:hAnsiTheme="minorHAnsi" w:cstheme="minorHAnsi"/>
          <w:b/>
          <w:bCs/>
          <w:i/>
          <w:iCs/>
          <w:sz w:val="18"/>
          <w:szCs w:val="18"/>
        </w:rPr>
        <w:t>II</w:t>
      </w:r>
      <w:r w:rsidRPr="00E761B7">
        <w:rPr>
          <w:rFonts w:asciiTheme="minorHAnsi" w:hAnsiTheme="minorHAnsi" w:cstheme="minorHAnsi"/>
          <w:b/>
          <w:bCs/>
          <w:i/>
          <w:iCs/>
          <w:sz w:val="18"/>
          <w:szCs w:val="18"/>
        </w:rPr>
        <w:t>, 642 PAINT</w:t>
      </w:r>
    </w:p>
    <w:p w14:paraId="52B8E75D" w14:textId="0E236E40" w:rsidR="00B05771" w:rsidRDefault="00B05771" w:rsidP="007A4D89">
      <w:pPr>
        <w:ind w:right="90"/>
        <w:rPr>
          <w:rFonts w:asciiTheme="minorHAnsi" w:hAnsiTheme="minorHAnsi" w:cstheme="minorHAnsi"/>
          <w:b/>
          <w:bCs/>
          <w:i/>
          <w:iCs/>
          <w:sz w:val="18"/>
          <w:szCs w:val="18"/>
        </w:rPr>
      </w:pPr>
      <w:r w:rsidRPr="00E761B7">
        <w:rPr>
          <w:rFonts w:asciiTheme="minorHAnsi" w:hAnsiTheme="minorHAnsi" w:cstheme="minorHAnsi"/>
          <w:b/>
          <w:bCs/>
          <w:i/>
          <w:iCs/>
          <w:sz w:val="18"/>
          <w:szCs w:val="18"/>
        </w:rPr>
        <w:t xml:space="preserve">LOCATION 1:  </w:t>
      </w:r>
      <w:r>
        <w:rPr>
          <w:rFonts w:asciiTheme="minorHAnsi" w:hAnsiTheme="minorHAnsi" w:cstheme="minorHAnsi"/>
          <w:b/>
          <w:bCs/>
          <w:i/>
          <w:iCs/>
          <w:sz w:val="18"/>
          <w:szCs w:val="18"/>
        </w:rPr>
        <w:t>1</w:t>
      </w:r>
      <w:r w:rsidR="00056DF9">
        <w:rPr>
          <w:rFonts w:asciiTheme="minorHAnsi" w:hAnsiTheme="minorHAnsi" w:cstheme="minorHAnsi"/>
          <w:b/>
          <w:bCs/>
          <w:i/>
          <w:iCs/>
          <w:sz w:val="18"/>
          <w:szCs w:val="18"/>
        </w:rPr>
        <w:t>55</w:t>
      </w:r>
      <w:r w:rsidRPr="00E761B7">
        <w:rPr>
          <w:rFonts w:asciiTheme="minorHAnsi" w:hAnsiTheme="minorHAnsi" w:cstheme="minorHAnsi"/>
          <w:b/>
          <w:bCs/>
          <w:i/>
          <w:iCs/>
          <w:sz w:val="18"/>
          <w:szCs w:val="18"/>
        </w:rPr>
        <w:t xml:space="preserve"> FEET</w:t>
      </w:r>
      <w:r>
        <w:rPr>
          <w:rFonts w:asciiTheme="minorHAnsi" w:hAnsiTheme="minorHAnsi" w:cstheme="minorHAnsi"/>
          <w:b/>
          <w:bCs/>
          <w:i/>
          <w:iCs/>
          <w:sz w:val="18"/>
          <w:szCs w:val="18"/>
        </w:rPr>
        <w:t xml:space="preserve"> </w:t>
      </w:r>
      <w:r w:rsidRPr="00E761B7">
        <w:rPr>
          <w:rFonts w:asciiTheme="minorHAnsi" w:hAnsiTheme="minorHAnsi" w:cstheme="minorHAnsi"/>
          <w:b/>
          <w:bCs/>
          <w:i/>
          <w:iCs/>
          <w:sz w:val="18"/>
          <w:szCs w:val="18"/>
        </w:rPr>
        <w:t>(RAMPS)</w:t>
      </w:r>
    </w:p>
    <w:p w14:paraId="12C433CB" w14:textId="77777777" w:rsidR="0017380A" w:rsidRDefault="0017380A" w:rsidP="0017380A">
      <w:pPr>
        <w:ind w:right="90"/>
        <w:rPr>
          <w:rFonts w:asciiTheme="minorHAnsi" w:hAnsiTheme="minorHAnsi" w:cstheme="minorHAnsi"/>
          <w:b/>
          <w:bCs/>
          <w:i/>
          <w:iCs/>
          <w:sz w:val="18"/>
          <w:szCs w:val="18"/>
        </w:rPr>
      </w:pPr>
    </w:p>
    <w:p w14:paraId="60AB816B" w14:textId="77777777" w:rsidR="00C9493F" w:rsidRDefault="00C9493F" w:rsidP="0017380A">
      <w:pPr>
        <w:ind w:right="90"/>
        <w:rPr>
          <w:rFonts w:asciiTheme="minorHAnsi" w:hAnsiTheme="minorHAnsi" w:cstheme="minorHAnsi"/>
          <w:b/>
          <w:bCs/>
          <w:i/>
          <w:iCs/>
          <w:sz w:val="18"/>
          <w:szCs w:val="18"/>
        </w:rPr>
      </w:pPr>
    </w:p>
    <w:p w14:paraId="73C96DF4" w14:textId="77777777" w:rsidR="00C9493F" w:rsidRPr="00C9493F" w:rsidRDefault="00C9493F" w:rsidP="00C9493F">
      <w:pPr>
        <w:ind w:right="121"/>
        <w:rPr>
          <w:rFonts w:asciiTheme="minorHAnsi" w:hAnsiTheme="minorHAnsi" w:cstheme="minorHAnsi"/>
          <w:b/>
          <w:i/>
          <w:sz w:val="18"/>
          <w:szCs w:val="18"/>
          <w:u w:val="single"/>
        </w:rPr>
      </w:pPr>
      <w:r w:rsidRPr="00C9493F">
        <w:rPr>
          <w:rFonts w:asciiTheme="minorHAnsi" w:hAnsiTheme="minorHAnsi" w:cstheme="minorHAnsi"/>
          <w:b/>
          <w:i/>
          <w:sz w:val="18"/>
          <w:szCs w:val="18"/>
          <w:u w:val="single"/>
        </w:rPr>
        <w:t>ITEM 614, WORK ZONE MARKING SIGN</w:t>
      </w:r>
    </w:p>
    <w:p w14:paraId="118C2593" w14:textId="77777777" w:rsidR="00C9493F" w:rsidRPr="00C9493F" w:rsidRDefault="00C9493F" w:rsidP="00C9493F">
      <w:pPr>
        <w:ind w:right="121"/>
        <w:rPr>
          <w:rFonts w:asciiTheme="minorHAnsi" w:hAnsiTheme="minorHAnsi" w:cstheme="minorHAnsi"/>
          <w:b/>
          <w:i/>
          <w:sz w:val="18"/>
          <w:szCs w:val="18"/>
        </w:rPr>
      </w:pPr>
      <w:r w:rsidRPr="00C9493F">
        <w:rPr>
          <w:rFonts w:asciiTheme="minorHAnsi" w:hAnsiTheme="minorHAnsi" w:cstheme="minorHAnsi"/>
          <w:b/>
          <w:i/>
          <w:sz w:val="18"/>
          <w:szCs w:val="18"/>
        </w:rPr>
        <w:t xml:space="preserve"> </w:t>
      </w:r>
    </w:p>
    <w:p w14:paraId="488A3CA9" w14:textId="77777777" w:rsidR="00C9493F" w:rsidRPr="00C9493F" w:rsidRDefault="00C9493F" w:rsidP="00C9493F">
      <w:pPr>
        <w:ind w:right="121"/>
        <w:rPr>
          <w:rFonts w:asciiTheme="minorHAnsi" w:hAnsiTheme="minorHAnsi" w:cstheme="minorHAnsi"/>
          <w:bCs/>
          <w:i/>
          <w:sz w:val="18"/>
          <w:szCs w:val="18"/>
        </w:rPr>
      </w:pPr>
      <w:r w:rsidRPr="00C9493F">
        <w:rPr>
          <w:rFonts w:asciiTheme="minorHAnsi" w:hAnsiTheme="minorHAnsi" w:cstheme="minorHAnsi"/>
          <w:bCs/>
          <w:i/>
          <w:sz w:val="18"/>
          <w:szCs w:val="18"/>
        </w:rPr>
        <w:t xml:space="preserve">THE CONTRACTOR SHALL PLACE ALL WORK ZONE MARKING SIGNS </w:t>
      </w:r>
    </w:p>
    <w:p w14:paraId="7A460B70" w14:textId="77777777" w:rsidR="00C9493F" w:rsidRPr="00C9493F" w:rsidRDefault="00C9493F" w:rsidP="00C9493F">
      <w:pPr>
        <w:ind w:right="121"/>
        <w:rPr>
          <w:rFonts w:asciiTheme="minorHAnsi" w:hAnsiTheme="minorHAnsi" w:cstheme="minorHAnsi"/>
          <w:bCs/>
          <w:i/>
          <w:sz w:val="18"/>
          <w:szCs w:val="18"/>
        </w:rPr>
      </w:pPr>
      <w:r w:rsidRPr="00C9493F">
        <w:rPr>
          <w:rFonts w:asciiTheme="minorHAnsi" w:hAnsiTheme="minorHAnsi" w:cstheme="minorHAnsi"/>
          <w:bCs/>
          <w:i/>
          <w:sz w:val="18"/>
          <w:szCs w:val="18"/>
        </w:rPr>
        <w:t xml:space="preserve">IN ACCORDANCE WITH CMS SECTION 614.04, UNLESS OTHERWISE </w:t>
      </w:r>
    </w:p>
    <w:p w14:paraId="6C31C50A" w14:textId="77777777" w:rsidR="00C9493F" w:rsidRPr="00C9493F" w:rsidRDefault="00C9493F" w:rsidP="00C9493F">
      <w:pPr>
        <w:ind w:right="121"/>
        <w:rPr>
          <w:rFonts w:asciiTheme="minorHAnsi" w:hAnsiTheme="minorHAnsi" w:cstheme="minorHAnsi"/>
          <w:bCs/>
          <w:i/>
          <w:sz w:val="18"/>
          <w:szCs w:val="18"/>
        </w:rPr>
      </w:pPr>
      <w:r w:rsidRPr="00C9493F">
        <w:rPr>
          <w:rFonts w:asciiTheme="minorHAnsi" w:hAnsiTheme="minorHAnsi" w:cstheme="minorHAnsi"/>
          <w:bCs/>
          <w:i/>
          <w:sz w:val="18"/>
          <w:szCs w:val="18"/>
        </w:rPr>
        <w:t>DIRECTED BY THE ENGINEER.</w:t>
      </w:r>
    </w:p>
    <w:p w14:paraId="4C610C7D" w14:textId="77777777" w:rsidR="00C9493F" w:rsidRPr="00C9493F" w:rsidRDefault="00C9493F" w:rsidP="00C9493F">
      <w:pPr>
        <w:ind w:right="121"/>
        <w:rPr>
          <w:rFonts w:asciiTheme="minorHAnsi" w:hAnsiTheme="minorHAnsi" w:cstheme="minorHAnsi"/>
          <w:b/>
          <w:i/>
          <w:sz w:val="18"/>
          <w:szCs w:val="18"/>
        </w:rPr>
      </w:pPr>
    </w:p>
    <w:p w14:paraId="0D3C275A" w14:textId="170D1E60" w:rsidR="00C9493F" w:rsidRPr="00C9493F" w:rsidRDefault="00C9493F" w:rsidP="00C9493F">
      <w:pPr>
        <w:ind w:right="121"/>
        <w:rPr>
          <w:rFonts w:asciiTheme="minorHAnsi" w:hAnsiTheme="minorHAnsi" w:cstheme="minorHAnsi"/>
          <w:bCs/>
          <w:i/>
          <w:sz w:val="18"/>
          <w:szCs w:val="18"/>
        </w:rPr>
      </w:pPr>
      <w:r w:rsidRPr="00C9493F">
        <w:rPr>
          <w:rFonts w:asciiTheme="minorHAnsi" w:hAnsiTheme="minorHAnsi" w:cstheme="minorHAnsi"/>
          <w:bCs/>
          <w:i/>
          <w:sz w:val="18"/>
          <w:szCs w:val="18"/>
        </w:rPr>
        <w:t>W8-H12A</w:t>
      </w:r>
      <w:r w:rsidR="00104C2A">
        <w:rPr>
          <w:rFonts w:asciiTheme="minorHAnsi" w:hAnsiTheme="minorHAnsi" w:cstheme="minorHAnsi"/>
          <w:bCs/>
          <w:i/>
          <w:sz w:val="18"/>
          <w:szCs w:val="18"/>
        </w:rPr>
        <w:t>-48</w:t>
      </w:r>
      <w:r w:rsidRPr="00C9493F">
        <w:rPr>
          <w:rFonts w:asciiTheme="minorHAnsi" w:hAnsiTheme="minorHAnsi" w:cstheme="minorHAnsi"/>
          <w:bCs/>
          <w:i/>
          <w:sz w:val="18"/>
          <w:szCs w:val="18"/>
        </w:rPr>
        <w:t xml:space="preserve"> (NO EDGE LINES) </w:t>
      </w:r>
    </w:p>
    <w:p w14:paraId="4228FAFD" w14:textId="2E97FEF1" w:rsidR="00C9493F" w:rsidRDefault="00C9493F" w:rsidP="00C9493F">
      <w:pPr>
        <w:ind w:right="121"/>
        <w:rPr>
          <w:rFonts w:asciiTheme="minorHAnsi" w:hAnsiTheme="minorHAnsi" w:cstheme="minorHAnsi"/>
          <w:bCs/>
          <w:i/>
          <w:sz w:val="18"/>
          <w:szCs w:val="18"/>
        </w:rPr>
      </w:pPr>
      <w:r w:rsidRPr="00C9493F">
        <w:rPr>
          <w:rFonts w:asciiTheme="minorHAnsi" w:hAnsiTheme="minorHAnsi" w:cstheme="minorHAnsi"/>
          <w:bCs/>
          <w:i/>
          <w:sz w:val="18"/>
          <w:szCs w:val="18"/>
        </w:rPr>
        <w:t xml:space="preserve">ONE PER MILE FOR PAVEMENT REPAIRS </w:t>
      </w:r>
      <w:r w:rsidRPr="00C9493F">
        <w:rPr>
          <w:rFonts w:asciiTheme="minorHAnsi" w:hAnsiTheme="minorHAnsi" w:cstheme="minorHAnsi"/>
          <w:b/>
          <w:i/>
          <w:sz w:val="18"/>
          <w:szCs w:val="18"/>
        </w:rPr>
        <w:t xml:space="preserve">(SEE SHEET </w:t>
      </w:r>
      <w:r>
        <w:rPr>
          <w:rFonts w:asciiTheme="minorHAnsi" w:hAnsiTheme="minorHAnsi" w:cstheme="minorHAnsi"/>
          <w:b/>
          <w:i/>
          <w:sz w:val="18"/>
          <w:szCs w:val="18"/>
        </w:rPr>
        <w:t>9</w:t>
      </w:r>
      <w:r w:rsidRPr="00C9493F">
        <w:rPr>
          <w:rFonts w:asciiTheme="minorHAnsi" w:hAnsiTheme="minorHAnsi" w:cstheme="minorHAnsi"/>
          <w:b/>
          <w:i/>
          <w:sz w:val="18"/>
          <w:szCs w:val="18"/>
        </w:rPr>
        <w:t>)</w:t>
      </w:r>
    </w:p>
    <w:p w14:paraId="2960F1F5" w14:textId="77777777" w:rsidR="00C9493F" w:rsidRDefault="00C9493F" w:rsidP="00C9493F">
      <w:pPr>
        <w:ind w:right="121"/>
        <w:rPr>
          <w:rFonts w:asciiTheme="minorHAnsi" w:hAnsiTheme="minorHAnsi" w:cstheme="minorHAnsi"/>
          <w:bCs/>
          <w:i/>
          <w:sz w:val="18"/>
          <w:szCs w:val="18"/>
        </w:rPr>
      </w:pPr>
    </w:p>
    <w:p w14:paraId="1D4EDF79" w14:textId="135808E7" w:rsidR="00C9493F" w:rsidRPr="00C9493F" w:rsidRDefault="00C9493F" w:rsidP="00C9493F">
      <w:pPr>
        <w:ind w:right="121"/>
        <w:rPr>
          <w:rFonts w:asciiTheme="minorHAnsi" w:hAnsiTheme="minorHAnsi" w:cstheme="minorHAnsi"/>
          <w:b/>
          <w:i/>
          <w:sz w:val="18"/>
          <w:szCs w:val="18"/>
        </w:rPr>
      </w:pPr>
      <w:r w:rsidRPr="00C9493F">
        <w:rPr>
          <w:rFonts w:asciiTheme="minorHAnsi" w:hAnsiTheme="minorHAnsi" w:cstheme="minorHAnsi"/>
          <w:b/>
          <w:i/>
          <w:sz w:val="18"/>
          <w:szCs w:val="18"/>
        </w:rPr>
        <w:t>ITEM 614, WORK ZONE MARKING SIGN</w:t>
      </w:r>
    </w:p>
    <w:p w14:paraId="68538768" w14:textId="337BAB4B" w:rsidR="005865D4" w:rsidRDefault="00C9493F" w:rsidP="00C9493F">
      <w:pPr>
        <w:ind w:right="121"/>
        <w:rPr>
          <w:rFonts w:asciiTheme="minorHAnsi" w:hAnsiTheme="minorHAnsi" w:cstheme="minorHAnsi"/>
          <w:b/>
          <w:i/>
          <w:sz w:val="18"/>
          <w:szCs w:val="18"/>
        </w:rPr>
      </w:pPr>
      <w:r w:rsidRPr="00C9493F">
        <w:rPr>
          <w:rFonts w:asciiTheme="minorHAnsi" w:hAnsiTheme="minorHAnsi" w:cstheme="minorHAnsi"/>
          <w:b/>
          <w:i/>
          <w:sz w:val="18"/>
          <w:szCs w:val="18"/>
        </w:rPr>
        <w:t xml:space="preserve">LOCATION 1:     </w:t>
      </w:r>
      <w:r>
        <w:rPr>
          <w:rFonts w:asciiTheme="minorHAnsi" w:hAnsiTheme="minorHAnsi" w:cstheme="minorHAnsi"/>
          <w:b/>
          <w:i/>
          <w:sz w:val="18"/>
          <w:szCs w:val="18"/>
        </w:rPr>
        <w:t xml:space="preserve">10 </w:t>
      </w:r>
      <w:r w:rsidRPr="00C9493F">
        <w:rPr>
          <w:rFonts w:asciiTheme="minorHAnsi" w:hAnsiTheme="minorHAnsi" w:cstheme="minorHAnsi"/>
          <w:b/>
          <w:i/>
          <w:sz w:val="18"/>
          <w:szCs w:val="18"/>
        </w:rPr>
        <w:t>EACH</w:t>
      </w:r>
      <w:r w:rsidRPr="00C9493F">
        <w:rPr>
          <w:rFonts w:asciiTheme="minorHAnsi" w:hAnsiTheme="minorHAnsi" w:cstheme="minorHAnsi"/>
          <w:b/>
          <w:i/>
          <w:sz w:val="18"/>
          <w:szCs w:val="18"/>
        </w:rPr>
        <w:tab/>
      </w:r>
    </w:p>
    <w:p w14:paraId="5B79BF89" w14:textId="77777777" w:rsidR="00056DF9" w:rsidRDefault="00056DF9" w:rsidP="006B0634">
      <w:pPr>
        <w:ind w:right="121"/>
        <w:rPr>
          <w:rFonts w:asciiTheme="minorHAnsi" w:hAnsiTheme="minorHAnsi" w:cstheme="minorHAnsi"/>
          <w:b/>
          <w:i/>
          <w:sz w:val="18"/>
          <w:szCs w:val="18"/>
        </w:rPr>
      </w:pPr>
    </w:p>
    <w:p w14:paraId="1C26DEB7" w14:textId="77777777" w:rsidR="00C9493F" w:rsidRPr="00E761B7" w:rsidRDefault="00C9493F" w:rsidP="006B0634">
      <w:pPr>
        <w:ind w:right="121"/>
        <w:rPr>
          <w:rFonts w:asciiTheme="minorHAnsi" w:hAnsiTheme="minorHAnsi" w:cstheme="minorHAnsi"/>
          <w:b/>
          <w:i/>
          <w:sz w:val="18"/>
          <w:szCs w:val="18"/>
        </w:rPr>
      </w:pPr>
    </w:p>
    <w:p w14:paraId="3C66BB4F" w14:textId="77777777" w:rsidR="007A4D89" w:rsidRPr="00E761B7" w:rsidRDefault="007A4D89" w:rsidP="007A4D89">
      <w:pPr>
        <w:ind w:right="-179"/>
        <w:rPr>
          <w:rFonts w:asciiTheme="minorHAnsi" w:hAnsiTheme="minorHAnsi" w:cstheme="minorHAnsi"/>
          <w:b/>
          <w:i/>
          <w:caps/>
          <w:sz w:val="18"/>
          <w:szCs w:val="18"/>
          <w:u w:val="single"/>
        </w:rPr>
      </w:pPr>
      <w:r w:rsidRPr="00E761B7">
        <w:rPr>
          <w:rFonts w:asciiTheme="minorHAnsi" w:hAnsiTheme="minorHAnsi" w:cstheme="minorHAnsi"/>
          <w:b/>
          <w:i/>
          <w:caps/>
          <w:sz w:val="18"/>
          <w:szCs w:val="18"/>
          <w:u w:val="single"/>
        </w:rPr>
        <w:t>ITEM 614, REPLACEMENT DRUM</w:t>
      </w:r>
    </w:p>
    <w:p w14:paraId="4C2C9D5D" w14:textId="77777777" w:rsidR="007A4D89" w:rsidRPr="00E761B7" w:rsidRDefault="007A4D89" w:rsidP="007A4D89">
      <w:pPr>
        <w:ind w:right="-179"/>
        <w:rPr>
          <w:rFonts w:asciiTheme="minorHAnsi" w:hAnsiTheme="minorHAnsi" w:cstheme="minorHAnsi"/>
          <w:b/>
          <w:i/>
          <w:caps/>
          <w:sz w:val="18"/>
          <w:szCs w:val="18"/>
        </w:rPr>
      </w:pPr>
    </w:p>
    <w:p w14:paraId="669DE68E" w14:textId="77777777" w:rsidR="007A4D89" w:rsidRDefault="007A4D89" w:rsidP="007A4D89">
      <w:pPr>
        <w:ind w:right="-179"/>
        <w:rPr>
          <w:rFonts w:asciiTheme="minorHAnsi" w:hAnsiTheme="minorHAnsi" w:cstheme="minorHAnsi"/>
          <w:i/>
          <w:caps/>
          <w:sz w:val="18"/>
          <w:szCs w:val="18"/>
        </w:rPr>
      </w:pPr>
      <w:r w:rsidRPr="00E761B7">
        <w:rPr>
          <w:rFonts w:asciiTheme="minorHAnsi" w:hAnsiTheme="minorHAnsi" w:cstheme="minorHAnsi"/>
          <w:i/>
          <w:caps/>
          <w:sz w:val="18"/>
          <w:szCs w:val="18"/>
        </w:rPr>
        <w:t xml:space="preserve">DRUMS FURNISHED BY THE CONTRACTOR IN ACCORDANCE WITH THE REQUIREMENTS OF THE PLANS, SPECIFICATIONS, AND PROPOSAL WHICH BECOME DAMAGED BY TRAFFIC FOR REASONS BEYOND THE CONTROL </w:t>
      </w:r>
    </w:p>
    <w:p w14:paraId="52A2B365" w14:textId="77777777" w:rsidR="007A4D89" w:rsidRDefault="007A4D89" w:rsidP="007A4D89">
      <w:pPr>
        <w:ind w:right="-179"/>
        <w:rPr>
          <w:rFonts w:asciiTheme="minorHAnsi" w:hAnsiTheme="minorHAnsi" w:cstheme="minorHAnsi"/>
          <w:i/>
          <w:caps/>
          <w:sz w:val="18"/>
          <w:szCs w:val="18"/>
        </w:rPr>
      </w:pPr>
      <w:r w:rsidRPr="00E761B7">
        <w:rPr>
          <w:rFonts w:asciiTheme="minorHAnsi" w:hAnsiTheme="minorHAnsi" w:cstheme="minorHAnsi"/>
          <w:i/>
          <w:caps/>
          <w:sz w:val="18"/>
          <w:szCs w:val="18"/>
        </w:rPr>
        <w:t xml:space="preserve">OF THE CONTRACTOR SHALL BE REPLACED IN KIND WHEN ORDERED BY </w:t>
      </w:r>
    </w:p>
    <w:p w14:paraId="46C9136A" w14:textId="77777777" w:rsidR="007A4D89" w:rsidRPr="00E761B7" w:rsidRDefault="007A4D89" w:rsidP="007A4D89">
      <w:pPr>
        <w:ind w:right="-179"/>
        <w:rPr>
          <w:rFonts w:asciiTheme="minorHAnsi" w:hAnsiTheme="minorHAnsi" w:cstheme="minorHAnsi"/>
          <w:i/>
          <w:caps/>
          <w:sz w:val="18"/>
          <w:szCs w:val="18"/>
        </w:rPr>
      </w:pPr>
      <w:r w:rsidRPr="00E761B7">
        <w:rPr>
          <w:rFonts w:asciiTheme="minorHAnsi" w:hAnsiTheme="minorHAnsi" w:cstheme="minorHAnsi"/>
          <w:i/>
          <w:caps/>
          <w:sz w:val="18"/>
          <w:szCs w:val="18"/>
        </w:rPr>
        <w:t>THE ENGINEER. REPLACEMENT DRUMS SHALL BE NEW.</w:t>
      </w:r>
    </w:p>
    <w:p w14:paraId="2AFAAEAA" w14:textId="77777777" w:rsidR="007A4D89" w:rsidRPr="00E761B7" w:rsidRDefault="007A4D89" w:rsidP="007A4D89">
      <w:pPr>
        <w:ind w:right="-179"/>
        <w:rPr>
          <w:rFonts w:asciiTheme="minorHAnsi" w:hAnsiTheme="minorHAnsi" w:cstheme="minorHAnsi"/>
          <w:i/>
          <w:caps/>
          <w:sz w:val="18"/>
          <w:szCs w:val="18"/>
        </w:rPr>
      </w:pPr>
    </w:p>
    <w:p w14:paraId="6E0B6B79" w14:textId="77777777" w:rsidR="007A4D89" w:rsidRDefault="007A4D89" w:rsidP="007A4D89">
      <w:pPr>
        <w:ind w:right="-179"/>
        <w:rPr>
          <w:rFonts w:asciiTheme="minorHAnsi" w:hAnsiTheme="minorHAnsi" w:cstheme="minorHAnsi"/>
          <w:i/>
          <w:caps/>
          <w:sz w:val="18"/>
          <w:szCs w:val="18"/>
        </w:rPr>
      </w:pPr>
      <w:r w:rsidRPr="00E761B7">
        <w:rPr>
          <w:rFonts w:asciiTheme="minorHAnsi" w:hAnsiTheme="minorHAnsi" w:cstheme="minorHAnsi"/>
          <w:i/>
          <w:caps/>
          <w:sz w:val="18"/>
          <w:szCs w:val="18"/>
        </w:rPr>
        <w:t xml:space="preserve">PAYMENT FOR THE NEW DRUMS SHALL BE MADE AT THE CONTRACT PRICE </w:t>
      </w:r>
    </w:p>
    <w:p w14:paraId="4726F83E" w14:textId="77777777" w:rsidR="007A4D89" w:rsidRDefault="007A4D89" w:rsidP="007A4D89">
      <w:pPr>
        <w:ind w:right="-179"/>
        <w:rPr>
          <w:rFonts w:asciiTheme="minorHAnsi" w:hAnsiTheme="minorHAnsi" w:cstheme="minorHAnsi"/>
          <w:i/>
          <w:caps/>
          <w:sz w:val="18"/>
          <w:szCs w:val="18"/>
        </w:rPr>
      </w:pPr>
      <w:r w:rsidRPr="00E761B7">
        <w:rPr>
          <w:rFonts w:asciiTheme="minorHAnsi" w:hAnsiTheme="minorHAnsi" w:cstheme="minorHAnsi"/>
          <w:i/>
          <w:caps/>
          <w:sz w:val="18"/>
          <w:szCs w:val="18"/>
        </w:rPr>
        <w:t xml:space="preserve">PER EACH FOR ITEM 614, REPLACEMENT DRUM, AND SHALL INCLUDE THE </w:t>
      </w:r>
    </w:p>
    <w:p w14:paraId="3D0E42F5" w14:textId="77777777" w:rsidR="007A4D89" w:rsidRDefault="007A4D89" w:rsidP="007A4D89">
      <w:pPr>
        <w:ind w:right="-179"/>
        <w:rPr>
          <w:rFonts w:asciiTheme="minorHAnsi" w:hAnsiTheme="minorHAnsi" w:cstheme="minorHAnsi"/>
          <w:i/>
          <w:caps/>
          <w:sz w:val="18"/>
          <w:szCs w:val="18"/>
        </w:rPr>
      </w:pPr>
      <w:r w:rsidRPr="00E761B7">
        <w:rPr>
          <w:rFonts w:asciiTheme="minorHAnsi" w:hAnsiTheme="minorHAnsi" w:cstheme="minorHAnsi"/>
          <w:i/>
          <w:caps/>
          <w:sz w:val="18"/>
          <w:szCs w:val="18"/>
        </w:rPr>
        <w:t xml:space="preserve">COST OF REMOVING AND DISPOSING OF THE DAMAGED DRUM AND </w:t>
      </w:r>
    </w:p>
    <w:p w14:paraId="672B8213" w14:textId="77777777" w:rsidR="007A4D89" w:rsidRPr="00E761B7" w:rsidRDefault="007A4D89" w:rsidP="007A4D89">
      <w:pPr>
        <w:ind w:right="-179"/>
        <w:rPr>
          <w:rFonts w:asciiTheme="minorHAnsi" w:hAnsiTheme="minorHAnsi" w:cstheme="minorHAnsi"/>
          <w:i/>
          <w:caps/>
          <w:sz w:val="18"/>
          <w:szCs w:val="18"/>
        </w:rPr>
      </w:pPr>
      <w:r w:rsidRPr="00E761B7">
        <w:rPr>
          <w:rFonts w:asciiTheme="minorHAnsi" w:hAnsiTheme="minorHAnsi" w:cstheme="minorHAnsi"/>
          <w:i/>
          <w:caps/>
          <w:sz w:val="18"/>
          <w:szCs w:val="18"/>
        </w:rPr>
        <w:t>PROVIDING AND MAINTAINING THE REPLACEMENT DRUM IN ACCORDANCE WITH THE CONTRACT REQUIREMENTS FOR THE ORIGINAL DRUM.</w:t>
      </w:r>
    </w:p>
    <w:p w14:paraId="0B2A0146" w14:textId="77777777" w:rsidR="007A4D89" w:rsidRPr="00E761B7" w:rsidRDefault="007A4D89" w:rsidP="007A4D89">
      <w:pPr>
        <w:ind w:right="-179"/>
        <w:rPr>
          <w:rFonts w:asciiTheme="minorHAnsi" w:hAnsiTheme="minorHAnsi" w:cstheme="minorHAnsi"/>
          <w:i/>
          <w:caps/>
          <w:sz w:val="18"/>
          <w:szCs w:val="18"/>
        </w:rPr>
      </w:pPr>
    </w:p>
    <w:p w14:paraId="657FA342" w14:textId="77777777" w:rsidR="007A4D89" w:rsidRPr="00E761B7" w:rsidRDefault="007A4D89" w:rsidP="007A4D89">
      <w:pPr>
        <w:ind w:right="-179"/>
        <w:rPr>
          <w:rFonts w:asciiTheme="minorHAnsi" w:hAnsiTheme="minorHAnsi" w:cstheme="minorHAnsi"/>
          <w:b/>
          <w:i/>
          <w:caps/>
          <w:sz w:val="18"/>
          <w:szCs w:val="18"/>
        </w:rPr>
      </w:pPr>
      <w:r w:rsidRPr="00E761B7">
        <w:rPr>
          <w:rFonts w:asciiTheme="minorHAnsi" w:hAnsiTheme="minorHAnsi" w:cstheme="minorHAnsi"/>
          <w:b/>
          <w:i/>
          <w:caps/>
          <w:sz w:val="18"/>
          <w:szCs w:val="18"/>
        </w:rPr>
        <w:t>ITEM 614, REPLACEMENT DRUM</w:t>
      </w:r>
    </w:p>
    <w:p w14:paraId="6CA70A18" w14:textId="77777777" w:rsidR="007A4D89" w:rsidRDefault="007A4D89" w:rsidP="007A4D89">
      <w:pPr>
        <w:ind w:right="-179"/>
        <w:rPr>
          <w:rFonts w:asciiTheme="minorHAnsi" w:hAnsiTheme="minorHAnsi" w:cstheme="minorHAnsi"/>
          <w:b/>
          <w:i/>
          <w:caps/>
          <w:sz w:val="18"/>
          <w:szCs w:val="18"/>
        </w:rPr>
      </w:pPr>
      <w:r w:rsidRPr="00E761B7">
        <w:rPr>
          <w:rFonts w:asciiTheme="minorHAnsi" w:hAnsiTheme="minorHAnsi" w:cstheme="minorHAnsi"/>
          <w:b/>
          <w:i/>
          <w:caps/>
          <w:sz w:val="18"/>
          <w:szCs w:val="18"/>
        </w:rPr>
        <w:t xml:space="preserve">LOCATION 1:    </w:t>
      </w:r>
      <w:r>
        <w:rPr>
          <w:rFonts w:asciiTheme="minorHAnsi" w:hAnsiTheme="minorHAnsi" w:cstheme="minorHAnsi"/>
          <w:b/>
          <w:i/>
          <w:caps/>
          <w:sz w:val="18"/>
          <w:szCs w:val="18"/>
        </w:rPr>
        <w:t>2</w:t>
      </w:r>
      <w:r w:rsidRPr="00E761B7">
        <w:rPr>
          <w:rFonts w:asciiTheme="minorHAnsi" w:hAnsiTheme="minorHAnsi" w:cstheme="minorHAnsi"/>
          <w:b/>
          <w:i/>
          <w:caps/>
          <w:sz w:val="18"/>
          <w:szCs w:val="18"/>
        </w:rPr>
        <w:t>5 EACH</w:t>
      </w:r>
    </w:p>
    <w:p w14:paraId="6FB07840" w14:textId="77777777" w:rsidR="00572767" w:rsidRDefault="00572767" w:rsidP="007A4D89">
      <w:pPr>
        <w:ind w:right="-179"/>
        <w:rPr>
          <w:rFonts w:asciiTheme="minorHAnsi" w:hAnsiTheme="minorHAnsi" w:cstheme="minorHAnsi"/>
          <w:b/>
          <w:i/>
          <w:caps/>
          <w:sz w:val="18"/>
          <w:szCs w:val="18"/>
        </w:rPr>
      </w:pPr>
    </w:p>
    <w:p w14:paraId="4E50AD68" w14:textId="77777777" w:rsidR="00572767" w:rsidRDefault="00572767" w:rsidP="007A4D89">
      <w:pPr>
        <w:ind w:right="-179"/>
        <w:rPr>
          <w:rFonts w:asciiTheme="minorHAnsi" w:hAnsiTheme="minorHAnsi" w:cstheme="minorHAnsi"/>
          <w:b/>
          <w:i/>
          <w:caps/>
          <w:sz w:val="18"/>
          <w:szCs w:val="18"/>
        </w:rPr>
      </w:pPr>
    </w:p>
    <w:p w14:paraId="4FB2CE86" w14:textId="77777777" w:rsidR="00572767" w:rsidRDefault="00572767" w:rsidP="007A4D89">
      <w:pPr>
        <w:ind w:right="-179"/>
        <w:rPr>
          <w:rFonts w:asciiTheme="minorHAnsi" w:hAnsiTheme="minorHAnsi" w:cstheme="minorHAnsi"/>
          <w:b/>
          <w:i/>
          <w:caps/>
          <w:sz w:val="18"/>
          <w:szCs w:val="18"/>
        </w:rPr>
      </w:pPr>
    </w:p>
    <w:bookmarkEnd w:id="89"/>
    <w:p w14:paraId="22B3BF2B" w14:textId="77777777" w:rsidR="00572767" w:rsidRDefault="00572767" w:rsidP="007A4D89">
      <w:pPr>
        <w:ind w:right="-179"/>
        <w:rPr>
          <w:rFonts w:asciiTheme="minorHAnsi" w:hAnsiTheme="minorHAnsi" w:cstheme="minorHAnsi"/>
          <w:b/>
          <w:i/>
          <w:caps/>
          <w:sz w:val="18"/>
          <w:szCs w:val="18"/>
        </w:rPr>
      </w:pPr>
    </w:p>
    <w:p w14:paraId="40A36AD8" w14:textId="77777777" w:rsidR="00572767" w:rsidRDefault="00572767" w:rsidP="007A4D89">
      <w:pPr>
        <w:ind w:right="-179"/>
        <w:rPr>
          <w:rFonts w:asciiTheme="minorHAnsi" w:hAnsiTheme="minorHAnsi" w:cstheme="minorHAnsi"/>
          <w:b/>
          <w:i/>
          <w:caps/>
          <w:sz w:val="18"/>
          <w:szCs w:val="18"/>
        </w:rPr>
      </w:pPr>
    </w:p>
    <w:p w14:paraId="2B8EA412" w14:textId="77777777" w:rsidR="00572767" w:rsidRDefault="00572767" w:rsidP="007A4D89">
      <w:pPr>
        <w:ind w:right="-179"/>
        <w:rPr>
          <w:rFonts w:asciiTheme="minorHAnsi" w:hAnsiTheme="minorHAnsi" w:cstheme="minorHAnsi"/>
          <w:b/>
          <w:i/>
          <w:caps/>
          <w:sz w:val="18"/>
          <w:szCs w:val="18"/>
        </w:rPr>
      </w:pPr>
    </w:p>
    <w:p w14:paraId="0F491986" w14:textId="77777777" w:rsidR="00572767" w:rsidRPr="00572767" w:rsidRDefault="00572767" w:rsidP="00572767">
      <w:pPr>
        <w:ind w:right="90"/>
        <w:rPr>
          <w:rFonts w:asciiTheme="minorHAnsi" w:hAnsiTheme="minorHAnsi" w:cstheme="minorHAnsi"/>
          <w:b/>
          <w:i/>
          <w:sz w:val="18"/>
          <w:szCs w:val="18"/>
          <w:u w:val="single"/>
        </w:rPr>
      </w:pPr>
      <w:bookmarkStart w:id="90" w:name="OLE_LINK90"/>
      <w:r w:rsidRPr="00572767">
        <w:rPr>
          <w:rFonts w:asciiTheme="minorHAnsi" w:hAnsiTheme="minorHAnsi" w:cstheme="minorHAnsi"/>
          <w:b/>
          <w:i/>
          <w:sz w:val="18"/>
          <w:szCs w:val="18"/>
          <w:u w:val="single"/>
        </w:rPr>
        <w:lastRenderedPageBreak/>
        <w:t>APPROVED MAINTENANCE OF TRAFFIC (MOT) POLICY EXCEPTION(S)</w:t>
      </w:r>
    </w:p>
    <w:p w14:paraId="0264DA2A" w14:textId="77777777" w:rsidR="00572767" w:rsidRPr="00572767" w:rsidRDefault="00572767" w:rsidP="00572767">
      <w:pPr>
        <w:ind w:right="90"/>
        <w:rPr>
          <w:rFonts w:asciiTheme="minorHAnsi" w:hAnsiTheme="minorHAnsi" w:cstheme="minorHAnsi"/>
          <w:b/>
          <w:i/>
          <w:sz w:val="18"/>
          <w:szCs w:val="18"/>
          <w:u w:val="single"/>
        </w:rPr>
      </w:pPr>
    </w:p>
    <w:p w14:paraId="72121E60" w14:textId="77777777" w:rsidR="00572767" w:rsidRPr="00572767" w:rsidRDefault="00572767" w:rsidP="00572767">
      <w:pPr>
        <w:ind w:right="90"/>
        <w:rPr>
          <w:rFonts w:asciiTheme="minorHAnsi" w:hAnsiTheme="minorHAnsi" w:cstheme="minorHAnsi"/>
          <w:bCs/>
          <w:i/>
          <w:sz w:val="18"/>
          <w:szCs w:val="18"/>
        </w:rPr>
      </w:pPr>
      <w:r w:rsidRPr="00572767">
        <w:rPr>
          <w:rFonts w:asciiTheme="minorHAnsi" w:hAnsiTheme="minorHAnsi" w:cstheme="minorHAnsi"/>
          <w:bCs/>
          <w:i/>
          <w:sz w:val="18"/>
          <w:szCs w:val="18"/>
        </w:rPr>
        <w:t>PORTIONS OF THE MOT PLANS AS DESCRIBED BELOW HAVE APPROVED MOT EXCEPTION(S) PER TRAFFIC MANAGEMENT IN WORK ZONES POLICY (21-008(P)) AND STANDARD PROCEDURE (123-001(SP)).</w:t>
      </w:r>
    </w:p>
    <w:p w14:paraId="3C242DA8" w14:textId="77777777" w:rsidR="00572767" w:rsidRPr="00572767" w:rsidRDefault="00572767" w:rsidP="00572767">
      <w:pPr>
        <w:ind w:right="90"/>
        <w:rPr>
          <w:rFonts w:asciiTheme="minorHAnsi" w:hAnsiTheme="minorHAnsi" w:cstheme="minorHAnsi"/>
          <w:bCs/>
          <w:i/>
          <w:sz w:val="18"/>
          <w:szCs w:val="18"/>
        </w:rPr>
      </w:pPr>
    </w:p>
    <w:p w14:paraId="683FC9E2" w14:textId="77777777" w:rsidR="005D22A1" w:rsidRDefault="00572767" w:rsidP="00572767">
      <w:pPr>
        <w:ind w:right="90"/>
        <w:rPr>
          <w:rFonts w:asciiTheme="minorHAnsi" w:hAnsiTheme="minorHAnsi" w:cstheme="minorHAnsi"/>
          <w:bCs/>
          <w:i/>
          <w:sz w:val="18"/>
          <w:szCs w:val="18"/>
        </w:rPr>
      </w:pPr>
      <w:r w:rsidRPr="00572767">
        <w:rPr>
          <w:rFonts w:asciiTheme="minorHAnsi" w:hAnsiTheme="minorHAnsi" w:cstheme="minorHAnsi"/>
          <w:bCs/>
          <w:i/>
          <w:sz w:val="18"/>
          <w:szCs w:val="18"/>
        </w:rPr>
        <w:t>APPROVED MOT EXCEPTION(S) INCLUDE:</w:t>
      </w:r>
      <w:r w:rsidR="00B6314F">
        <w:rPr>
          <w:rFonts w:asciiTheme="minorHAnsi" w:hAnsiTheme="minorHAnsi" w:cstheme="minorHAnsi"/>
          <w:bCs/>
          <w:i/>
          <w:sz w:val="18"/>
          <w:szCs w:val="18"/>
        </w:rPr>
        <w:t xml:space="preserve"> </w:t>
      </w:r>
      <w:r w:rsidRPr="007560E8">
        <w:rPr>
          <w:rFonts w:asciiTheme="minorHAnsi" w:hAnsiTheme="minorHAnsi" w:cstheme="minorHAnsi"/>
          <w:bCs/>
          <w:i/>
          <w:sz w:val="18"/>
          <w:szCs w:val="18"/>
        </w:rPr>
        <w:t>LANE CLOSURE</w:t>
      </w:r>
      <w:r w:rsidR="007560E8">
        <w:rPr>
          <w:rFonts w:asciiTheme="minorHAnsi" w:hAnsiTheme="minorHAnsi" w:cstheme="minorHAnsi"/>
          <w:bCs/>
          <w:i/>
          <w:sz w:val="18"/>
          <w:szCs w:val="18"/>
        </w:rPr>
        <w:t>S</w:t>
      </w:r>
      <w:r w:rsidR="007560E8" w:rsidRPr="007560E8">
        <w:rPr>
          <w:rFonts w:asciiTheme="minorHAnsi" w:hAnsiTheme="minorHAnsi" w:cstheme="minorHAnsi"/>
          <w:bCs/>
          <w:i/>
          <w:sz w:val="18"/>
          <w:szCs w:val="18"/>
        </w:rPr>
        <w:t xml:space="preserve"> </w:t>
      </w:r>
      <w:r w:rsidRPr="007560E8">
        <w:rPr>
          <w:rFonts w:asciiTheme="minorHAnsi" w:hAnsiTheme="minorHAnsi" w:cstheme="minorHAnsi"/>
          <w:bCs/>
          <w:i/>
          <w:sz w:val="18"/>
          <w:szCs w:val="18"/>
        </w:rPr>
        <w:t xml:space="preserve">ON </w:t>
      </w:r>
      <w:r w:rsidR="007560E8" w:rsidRPr="007560E8">
        <w:rPr>
          <w:rFonts w:asciiTheme="minorHAnsi" w:hAnsiTheme="minorHAnsi" w:cstheme="minorHAnsi"/>
          <w:b/>
          <w:i/>
          <w:sz w:val="18"/>
          <w:szCs w:val="18"/>
        </w:rPr>
        <w:t>GUE-</w:t>
      </w:r>
      <w:r w:rsidRPr="007560E8">
        <w:rPr>
          <w:rFonts w:asciiTheme="minorHAnsi" w:hAnsiTheme="minorHAnsi" w:cstheme="minorHAnsi"/>
          <w:b/>
          <w:i/>
          <w:sz w:val="18"/>
          <w:szCs w:val="18"/>
        </w:rPr>
        <w:t>70 EASTBOUND AND WESTBOUND</w:t>
      </w:r>
      <w:r w:rsidRPr="007560E8">
        <w:rPr>
          <w:rFonts w:asciiTheme="minorHAnsi" w:hAnsiTheme="minorHAnsi" w:cstheme="minorHAnsi"/>
          <w:bCs/>
          <w:i/>
          <w:sz w:val="18"/>
          <w:szCs w:val="18"/>
        </w:rPr>
        <w:t xml:space="preserve"> </w:t>
      </w:r>
      <w:r w:rsidR="007560E8">
        <w:rPr>
          <w:rFonts w:asciiTheme="minorHAnsi" w:hAnsiTheme="minorHAnsi" w:cstheme="minorHAnsi"/>
          <w:bCs/>
          <w:i/>
          <w:sz w:val="18"/>
          <w:szCs w:val="18"/>
        </w:rPr>
        <w:t xml:space="preserve">WITHIN THE PROJECT LIMTIS </w:t>
      </w:r>
      <w:r w:rsidRPr="007560E8">
        <w:rPr>
          <w:rFonts w:asciiTheme="minorHAnsi" w:hAnsiTheme="minorHAnsi" w:cstheme="minorHAnsi"/>
          <w:bCs/>
          <w:i/>
          <w:sz w:val="18"/>
          <w:szCs w:val="18"/>
        </w:rPr>
        <w:t xml:space="preserve">WILL BE PERMITTED </w:t>
      </w:r>
      <w:r w:rsidR="007560E8" w:rsidRPr="007560E8">
        <w:rPr>
          <w:rFonts w:asciiTheme="minorHAnsi" w:hAnsiTheme="minorHAnsi" w:cstheme="minorHAnsi"/>
          <w:bCs/>
          <w:i/>
          <w:sz w:val="18"/>
          <w:szCs w:val="18"/>
        </w:rPr>
        <w:t xml:space="preserve">FROM </w:t>
      </w:r>
      <w:r w:rsidR="007560E8" w:rsidRPr="007560E8">
        <w:rPr>
          <w:rFonts w:asciiTheme="minorHAnsi" w:hAnsiTheme="minorHAnsi" w:cstheme="minorHAnsi"/>
          <w:b/>
          <w:i/>
          <w:sz w:val="18"/>
          <w:szCs w:val="18"/>
        </w:rPr>
        <w:t>6PM SUNDAY TO 10AM</w:t>
      </w:r>
      <w:r w:rsidR="007560E8">
        <w:rPr>
          <w:rFonts w:asciiTheme="minorHAnsi" w:hAnsiTheme="minorHAnsi" w:cstheme="minorHAnsi"/>
          <w:b/>
          <w:i/>
          <w:sz w:val="18"/>
          <w:szCs w:val="18"/>
        </w:rPr>
        <w:t xml:space="preserve"> </w:t>
      </w:r>
      <w:r w:rsidR="007560E8" w:rsidRPr="007560E8">
        <w:rPr>
          <w:rFonts w:asciiTheme="minorHAnsi" w:hAnsiTheme="minorHAnsi" w:cstheme="minorHAnsi"/>
          <w:b/>
          <w:i/>
          <w:sz w:val="18"/>
          <w:szCs w:val="18"/>
        </w:rPr>
        <w:t>TH</w:t>
      </w:r>
      <w:r w:rsidR="00B6314F">
        <w:rPr>
          <w:rFonts w:asciiTheme="minorHAnsi" w:hAnsiTheme="minorHAnsi" w:cstheme="minorHAnsi"/>
          <w:b/>
          <w:i/>
          <w:sz w:val="18"/>
          <w:szCs w:val="18"/>
        </w:rPr>
        <w:t>URSDAY</w:t>
      </w:r>
      <w:r w:rsidR="007560E8" w:rsidRPr="007560E8">
        <w:rPr>
          <w:rFonts w:asciiTheme="minorHAnsi" w:hAnsiTheme="minorHAnsi" w:cstheme="minorHAnsi"/>
          <w:bCs/>
          <w:i/>
          <w:sz w:val="18"/>
          <w:szCs w:val="18"/>
        </w:rPr>
        <w:t>. TH</w:t>
      </w:r>
      <w:r w:rsidR="007560E8">
        <w:rPr>
          <w:rFonts w:asciiTheme="minorHAnsi" w:hAnsiTheme="minorHAnsi" w:cstheme="minorHAnsi"/>
          <w:bCs/>
          <w:i/>
          <w:sz w:val="18"/>
          <w:szCs w:val="18"/>
        </w:rPr>
        <w:t xml:space="preserve">E </w:t>
      </w:r>
      <w:r w:rsidR="007560E8" w:rsidRPr="007560E8">
        <w:rPr>
          <w:rFonts w:asciiTheme="minorHAnsi" w:hAnsiTheme="minorHAnsi" w:cstheme="minorHAnsi"/>
          <w:bCs/>
          <w:i/>
          <w:sz w:val="18"/>
          <w:szCs w:val="18"/>
        </w:rPr>
        <w:t>LANE CLOSURE</w:t>
      </w:r>
      <w:r w:rsidR="007560E8">
        <w:rPr>
          <w:rFonts w:asciiTheme="minorHAnsi" w:hAnsiTheme="minorHAnsi" w:cstheme="minorHAnsi"/>
          <w:bCs/>
          <w:i/>
          <w:sz w:val="18"/>
          <w:szCs w:val="18"/>
        </w:rPr>
        <w:t xml:space="preserve">S MAY </w:t>
      </w:r>
      <w:r w:rsidR="007560E8" w:rsidRPr="007560E8">
        <w:rPr>
          <w:rFonts w:asciiTheme="minorHAnsi" w:hAnsiTheme="minorHAnsi" w:cstheme="minorHAnsi"/>
          <w:bCs/>
          <w:i/>
          <w:sz w:val="18"/>
          <w:szCs w:val="18"/>
        </w:rPr>
        <w:t xml:space="preserve">ONLY TAKE PLACE </w:t>
      </w:r>
      <w:r w:rsidR="007560E8">
        <w:rPr>
          <w:rFonts w:asciiTheme="minorHAnsi" w:hAnsiTheme="minorHAnsi" w:cstheme="minorHAnsi"/>
          <w:bCs/>
          <w:i/>
          <w:sz w:val="18"/>
          <w:szCs w:val="18"/>
        </w:rPr>
        <w:t xml:space="preserve">BETWEEN </w:t>
      </w:r>
      <w:r w:rsidR="007560E8" w:rsidRPr="007560E8">
        <w:rPr>
          <w:rFonts w:asciiTheme="minorHAnsi" w:hAnsiTheme="minorHAnsi" w:cstheme="minorHAnsi"/>
          <w:b/>
          <w:i/>
          <w:sz w:val="18"/>
          <w:szCs w:val="18"/>
        </w:rPr>
        <w:t>MAY 1</w:t>
      </w:r>
      <w:r w:rsidR="007560E8" w:rsidRPr="007560E8">
        <w:rPr>
          <w:rFonts w:asciiTheme="minorHAnsi" w:hAnsiTheme="minorHAnsi" w:cstheme="minorHAnsi"/>
          <w:b/>
          <w:i/>
          <w:sz w:val="18"/>
          <w:szCs w:val="18"/>
          <w:vertAlign w:val="superscript"/>
        </w:rPr>
        <w:t>ST</w:t>
      </w:r>
      <w:r w:rsidR="007560E8" w:rsidRPr="007560E8">
        <w:rPr>
          <w:rFonts w:asciiTheme="minorHAnsi" w:hAnsiTheme="minorHAnsi" w:cstheme="minorHAnsi"/>
          <w:b/>
          <w:i/>
          <w:sz w:val="18"/>
          <w:szCs w:val="18"/>
        </w:rPr>
        <w:t xml:space="preserve"> 2026 TO AUGUST 1</w:t>
      </w:r>
      <w:r w:rsidR="007560E8" w:rsidRPr="007560E8">
        <w:rPr>
          <w:rFonts w:asciiTheme="minorHAnsi" w:hAnsiTheme="minorHAnsi" w:cstheme="minorHAnsi"/>
          <w:b/>
          <w:i/>
          <w:sz w:val="18"/>
          <w:szCs w:val="18"/>
          <w:vertAlign w:val="superscript"/>
        </w:rPr>
        <w:t>ST</w:t>
      </w:r>
      <w:r w:rsidR="007560E8" w:rsidRPr="007560E8">
        <w:rPr>
          <w:rFonts w:asciiTheme="minorHAnsi" w:hAnsiTheme="minorHAnsi" w:cstheme="minorHAnsi"/>
          <w:b/>
          <w:i/>
          <w:sz w:val="18"/>
          <w:szCs w:val="18"/>
        </w:rPr>
        <w:t xml:space="preserve"> 2026</w:t>
      </w:r>
      <w:r w:rsidR="007560E8" w:rsidRPr="007560E8">
        <w:rPr>
          <w:rFonts w:asciiTheme="minorHAnsi" w:hAnsiTheme="minorHAnsi" w:cstheme="minorHAnsi"/>
          <w:bCs/>
          <w:i/>
          <w:sz w:val="18"/>
          <w:szCs w:val="18"/>
        </w:rPr>
        <w:t>.</w:t>
      </w:r>
      <w:r w:rsidR="007560E8">
        <w:rPr>
          <w:rFonts w:asciiTheme="minorHAnsi" w:hAnsiTheme="minorHAnsi" w:cstheme="minorHAnsi"/>
          <w:bCs/>
          <w:i/>
          <w:sz w:val="18"/>
          <w:szCs w:val="18"/>
        </w:rPr>
        <w:t xml:space="preserve"> ONLY ONE LANE CLOSURE PER DIRECTION WILL BE PERMITTED.</w:t>
      </w:r>
      <w:r w:rsidR="00B6314F">
        <w:rPr>
          <w:rFonts w:asciiTheme="minorHAnsi" w:hAnsiTheme="minorHAnsi" w:cstheme="minorHAnsi"/>
          <w:bCs/>
          <w:i/>
          <w:sz w:val="18"/>
          <w:szCs w:val="18"/>
        </w:rPr>
        <w:t xml:space="preserve"> </w:t>
      </w:r>
    </w:p>
    <w:p w14:paraId="5448B889" w14:textId="77777777" w:rsidR="005D22A1" w:rsidRDefault="005D22A1" w:rsidP="00572767">
      <w:pPr>
        <w:ind w:right="90"/>
        <w:rPr>
          <w:rFonts w:asciiTheme="minorHAnsi" w:hAnsiTheme="minorHAnsi" w:cstheme="minorHAnsi"/>
          <w:bCs/>
          <w:i/>
          <w:sz w:val="18"/>
          <w:szCs w:val="18"/>
        </w:rPr>
      </w:pPr>
    </w:p>
    <w:p w14:paraId="1D3E4091" w14:textId="04DC53FD" w:rsidR="005D22A1" w:rsidRPr="005D22A1" w:rsidRDefault="007560E8" w:rsidP="00572767">
      <w:pPr>
        <w:ind w:right="90"/>
        <w:rPr>
          <w:rFonts w:asciiTheme="minorHAnsi" w:hAnsiTheme="minorHAnsi" w:cstheme="minorHAnsi"/>
          <w:bCs/>
          <w:i/>
          <w:sz w:val="18"/>
          <w:szCs w:val="18"/>
        </w:rPr>
      </w:pPr>
      <w:r w:rsidRPr="005D22A1">
        <w:rPr>
          <w:rFonts w:asciiTheme="minorHAnsi" w:hAnsiTheme="minorHAnsi" w:cstheme="minorHAnsi"/>
          <w:bCs/>
          <w:i/>
          <w:sz w:val="18"/>
          <w:szCs w:val="18"/>
        </w:rPr>
        <w:t>WORK INCLUDES</w:t>
      </w:r>
      <w:r w:rsidR="005D22A1" w:rsidRPr="005D22A1">
        <w:rPr>
          <w:rFonts w:asciiTheme="minorHAnsi" w:hAnsiTheme="minorHAnsi" w:cstheme="minorHAnsi"/>
          <w:bCs/>
          <w:i/>
          <w:sz w:val="18"/>
          <w:szCs w:val="18"/>
        </w:rPr>
        <w:t>:</w:t>
      </w:r>
      <w:r w:rsidRPr="005D22A1">
        <w:rPr>
          <w:rFonts w:asciiTheme="minorHAnsi" w:hAnsiTheme="minorHAnsi" w:cstheme="minorHAnsi"/>
          <w:bCs/>
          <w:i/>
          <w:sz w:val="18"/>
          <w:szCs w:val="18"/>
        </w:rPr>
        <w:t xml:space="preserve"> </w:t>
      </w:r>
    </w:p>
    <w:p w14:paraId="3FB24CB3" w14:textId="420620A9" w:rsidR="005D22A1" w:rsidRDefault="007560E8" w:rsidP="00572767">
      <w:pPr>
        <w:ind w:right="90"/>
        <w:rPr>
          <w:rFonts w:asciiTheme="minorHAnsi" w:hAnsiTheme="minorHAnsi" w:cstheme="minorHAnsi"/>
          <w:b/>
          <w:i/>
          <w:sz w:val="18"/>
          <w:szCs w:val="18"/>
        </w:rPr>
      </w:pPr>
      <w:r>
        <w:rPr>
          <w:rFonts w:asciiTheme="minorHAnsi" w:hAnsiTheme="minorHAnsi" w:cstheme="minorHAnsi"/>
          <w:b/>
          <w:i/>
          <w:sz w:val="18"/>
          <w:szCs w:val="18"/>
        </w:rPr>
        <w:t>FULL DEPTH</w:t>
      </w:r>
      <w:r w:rsidR="005D22A1">
        <w:rPr>
          <w:rFonts w:asciiTheme="minorHAnsi" w:hAnsiTheme="minorHAnsi" w:cstheme="minorHAnsi"/>
          <w:b/>
          <w:i/>
          <w:sz w:val="18"/>
          <w:szCs w:val="18"/>
        </w:rPr>
        <w:t xml:space="preserve"> </w:t>
      </w:r>
      <w:r>
        <w:rPr>
          <w:rFonts w:asciiTheme="minorHAnsi" w:hAnsiTheme="minorHAnsi" w:cstheme="minorHAnsi"/>
          <w:b/>
          <w:i/>
          <w:sz w:val="18"/>
          <w:szCs w:val="18"/>
        </w:rPr>
        <w:t>PAVEMENT/JOINT REPAIRS</w:t>
      </w:r>
      <w:r w:rsidR="00B6314F">
        <w:rPr>
          <w:rFonts w:asciiTheme="minorHAnsi" w:hAnsiTheme="minorHAnsi" w:cstheme="minorHAnsi"/>
          <w:b/>
          <w:i/>
          <w:sz w:val="18"/>
          <w:szCs w:val="18"/>
        </w:rPr>
        <w:t xml:space="preserve"> (SHEET 20)</w:t>
      </w:r>
      <w:r>
        <w:rPr>
          <w:rFonts w:asciiTheme="minorHAnsi" w:hAnsiTheme="minorHAnsi" w:cstheme="minorHAnsi"/>
          <w:b/>
          <w:i/>
          <w:sz w:val="18"/>
          <w:szCs w:val="18"/>
        </w:rPr>
        <w:t xml:space="preserve"> </w:t>
      </w:r>
    </w:p>
    <w:p w14:paraId="7F3B0842" w14:textId="36354C77" w:rsidR="007560E8" w:rsidRDefault="007560E8" w:rsidP="00572767">
      <w:pPr>
        <w:ind w:right="90"/>
        <w:rPr>
          <w:rFonts w:asciiTheme="minorHAnsi" w:hAnsiTheme="minorHAnsi" w:cstheme="minorHAnsi"/>
          <w:b/>
          <w:i/>
          <w:sz w:val="18"/>
          <w:szCs w:val="18"/>
        </w:rPr>
      </w:pPr>
      <w:r>
        <w:rPr>
          <w:rFonts w:asciiTheme="minorHAnsi" w:hAnsiTheme="minorHAnsi" w:cstheme="minorHAnsi"/>
          <w:b/>
          <w:i/>
          <w:sz w:val="18"/>
          <w:szCs w:val="18"/>
        </w:rPr>
        <w:t>MEDIAN U-TURN WIDENING</w:t>
      </w:r>
      <w:r w:rsidR="00B6314F">
        <w:rPr>
          <w:rFonts w:asciiTheme="minorHAnsi" w:hAnsiTheme="minorHAnsi" w:cstheme="minorHAnsi"/>
          <w:b/>
          <w:i/>
          <w:sz w:val="18"/>
          <w:szCs w:val="18"/>
        </w:rPr>
        <w:t xml:space="preserve"> (SHEET 17)</w:t>
      </w:r>
    </w:p>
    <w:p w14:paraId="178FB9B4" w14:textId="549DDFBF" w:rsidR="005D22A1" w:rsidRDefault="005D22A1" w:rsidP="00572767">
      <w:pPr>
        <w:ind w:right="90"/>
        <w:rPr>
          <w:rFonts w:asciiTheme="minorHAnsi" w:hAnsiTheme="minorHAnsi" w:cstheme="minorHAnsi"/>
          <w:b/>
          <w:i/>
          <w:sz w:val="18"/>
          <w:szCs w:val="18"/>
        </w:rPr>
      </w:pPr>
      <w:r>
        <w:rPr>
          <w:rFonts w:asciiTheme="minorHAnsi" w:hAnsiTheme="minorHAnsi" w:cstheme="minorHAnsi"/>
          <w:b/>
          <w:i/>
          <w:sz w:val="18"/>
          <w:szCs w:val="18"/>
        </w:rPr>
        <w:t xml:space="preserve">EXPANSION JOINT REPAIRS ON </w:t>
      </w:r>
      <w:r w:rsidR="004715CC">
        <w:rPr>
          <w:rFonts w:asciiTheme="minorHAnsi" w:hAnsiTheme="minorHAnsi" w:cstheme="minorHAnsi"/>
          <w:b/>
          <w:i/>
          <w:sz w:val="18"/>
          <w:szCs w:val="18"/>
        </w:rPr>
        <w:t>GUE-70-</w:t>
      </w:r>
      <w:r>
        <w:rPr>
          <w:rFonts w:asciiTheme="minorHAnsi" w:hAnsiTheme="minorHAnsi" w:cstheme="minorHAnsi"/>
          <w:b/>
          <w:i/>
          <w:sz w:val="18"/>
          <w:szCs w:val="18"/>
        </w:rPr>
        <w:t>1275 &amp; 1656 BRIDGES (SHEET 18)</w:t>
      </w:r>
    </w:p>
    <w:p w14:paraId="715209EA" w14:textId="77777777" w:rsidR="007560E8" w:rsidRDefault="007560E8" w:rsidP="00572767">
      <w:pPr>
        <w:ind w:right="90"/>
        <w:rPr>
          <w:rFonts w:asciiTheme="minorHAnsi" w:hAnsiTheme="minorHAnsi" w:cstheme="minorHAnsi"/>
          <w:b/>
          <w:i/>
          <w:sz w:val="18"/>
          <w:szCs w:val="18"/>
        </w:rPr>
      </w:pPr>
    </w:p>
    <w:p w14:paraId="0ECC9B37" w14:textId="736F71D0" w:rsidR="00572767" w:rsidRPr="007560E8" w:rsidRDefault="00572767" w:rsidP="00572767">
      <w:pPr>
        <w:ind w:right="90"/>
        <w:rPr>
          <w:rFonts w:asciiTheme="minorHAnsi" w:hAnsiTheme="minorHAnsi" w:cstheme="minorHAnsi"/>
          <w:bCs/>
          <w:i/>
          <w:sz w:val="18"/>
          <w:szCs w:val="18"/>
        </w:rPr>
      </w:pPr>
      <w:r w:rsidRPr="007560E8">
        <w:rPr>
          <w:rFonts w:asciiTheme="minorHAnsi" w:hAnsiTheme="minorHAnsi" w:cstheme="minorHAnsi"/>
          <w:bCs/>
          <w:i/>
          <w:sz w:val="18"/>
          <w:szCs w:val="18"/>
        </w:rPr>
        <w:t xml:space="preserve">ANY VIOLATIONS OUTSIDE THE APPROVED LANE CLOSURE WINDOW SHALL ADHERE TO THE LANE VALUE CONTRACT LISTED ON </w:t>
      </w:r>
      <w:r w:rsidR="007560E8" w:rsidRPr="007560E8">
        <w:rPr>
          <w:rFonts w:asciiTheme="minorHAnsi" w:hAnsiTheme="minorHAnsi" w:cstheme="minorHAnsi"/>
          <w:b/>
          <w:i/>
          <w:sz w:val="18"/>
          <w:szCs w:val="18"/>
        </w:rPr>
        <w:t>SHEET 5</w:t>
      </w:r>
      <w:r w:rsidR="007560E8" w:rsidRPr="007560E8">
        <w:rPr>
          <w:rFonts w:asciiTheme="minorHAnsi" w:hAnsiTheme="minorHAnsi" w:cstheme="minorHAnsi"/>
          <w:bCs/>
          <w:i/>
          <w:sz w:val="18"/>
          <w:szCs w:val="18"/>
        </w:rPr>
        <w:t>.</w:t>
      </w:r>
    </w:p>
    <w:p w14:paraId="5A6B4939" w14:textId="77777777" w:rsidR="00572767" w:rsidRPr="00572767" w:rsidRDefault="00572767" w:rsidP="00572767">
      <w:pPr>
        <w:ind w:right="90"/>
        <w:rPr>
          <w:rFonts w:asciiTheme="minorHAnsi" w:hAnsiTheme="minorHAnsi" w:cstheme="minorHAnsi"/>
          <w:b/>
          <w:i/>
          <w:sz w:val="18"/>
          <w:szCs w:val="18"/>
        </w:rPr>
      </w:pPr>
    </w:p>
    <w:p w14:paraId="60E4EB0B" w14:textId="1F4ECA40" w:rsidR="00572767" w:rsidRPr="007560E8" w:rsidRDefault="00572767" w:rsidP="00572767">
      <w:pPr>
        <w:ind w:right="90"/>
        <w:rPr>
          <w:rFonts w:asciiTheme="minorHAnsi" w:hAnsiTheme="minorHAnsi" w:cstheme="minorHAnsi"/>
          <w:bCs/>
          <w:i/>
          <w:sz w:val="18"/>
          <w:szCs w:val="18"/>
        </w:rPr>
      </w:pPr>
      <w:r w:rsidRPr="007560E8">
        <w:rPr>
          <w:rFonts w:asciiTheme="minorHAnsi" w:hAnsiTheme="minorHAnsi" w:cstheme="minorHAnsi"/>
          <w:bCs/>
          <w:i/>
          <w:sz w:val="18"/>
          <w:szCs w:val="18"/>
        </w:rPr>
        <w:t xml:space="preserve">SUPPLEMENTAL ADVANCE WARNING SIGNS PER </w:t>
      </w:r>
      <w:r w:rsidRPr="007560E8">
        <w:rPr>
          <w:rFonts w:asciiTheme="minorHAnsi" w:hAnsiTheme="minorHAnsi" w:cstheme="minorHAnsi"/>
          <w:b/>
          <w:i/>
          <w:sz w:val="18"/>
          <w:szCs w:val="18"/>
        </w:rPr>
        <w:t>MT-95.50</w:t>
      </w:r>
      <w:r w:rsidRPr="007560E8">
        <w:rPr>
          <w:rFonts w:asciiTheme="minorHAnsi" w:hAnsiTheme="minorHAnsi" w:cstheme="minorHAnsi"/>
          <w:bCs/>
          <w:i/>
          <w:sz w:val="18"/>
          <w:szCs w:val="18"/>
        </w:rPr>
        <w:t xml:space="preserve"> SHALL BE INSTALLED FOR EACH LANE CLOSURE ALONG WITH PORTABLE CHANGEABLE MESSAGE SIGNS AS DESCRIBED ON </w:t>
      </w:r>
      <w:r w:rsidRPr="007560E8">
        <w:rPr>
          <w:rFonts w:asciiTheme="minorHAnsi" w:hAnsiTheme="minorHAnsi" w:cstheme="minorHAnsi"/>
          <w:b/>
          <w:i/>
          <w:sz w:val="18"/>
          <w:szCs w:val="18"/>
        </w:rPr>
        <w:t xml:space="preserve">SHEET </w:t>
      </w:r>
      <w:r w:rsidR="007560E8" w:rsidRPr="007560E8">
        <w:rPr>
          <w:rFonts w:asciiTheme="minorHAnsi" w:hAnsiTheme="minorHAnsi" w:cstheme="minorHAnsi"/>
          <w:b/>
          <w:i/>
          <w:sz w:val="18"/>
          <w:szCs w:val="18"/>
        </w:rPr>
        <w:t>6</w:t>
      </w:r>
      <w:r w:rsidRPr="007560E8">
        <w:rPr>
          <w:rFonts w:asciiTheme="minorHAnsi" w:hAnsiTheme="minorHAnsi" w:cstheme="minorHAnsi"/>
          <w:bCs/>
          <w:i/>
          <w:sz w:val="18"/>
          <w:szCs w:val="18"/>
        </w:rPr>
        <w:t>.</w:t>
      </w:r>
    </w:p>
    <w:p w14:paraId="4919EEF2" w14:textId="77777777" w:rsidR="00572767" w:rsidRPr="00572767" w:rsidRDefault="00572767" w:rsidP="00572767">
      <w:pPr>
        <w:ind w:right="90"/>
        <w:rPr>
          <w:rFonts w:asciiTheme="minorHAnsi" w:hAnsiTheme="minorHAnsi" w:cstheme="minorHAnsi"/>
          <w:bCs/>
          <w:i/>
          <w:sz w:val="18"/>
          <w:szCs w:val="18"/>
        </w:rPr>
      </w:pPr>
    </w:p>
    <w:p w14:paraId="1DF04CC0" w14:textId="090DB32E" w:rsidR="00572767" w:rsidRPr="00572767" w:rsidRDefault="00572767" w:rsidP="00572767">
      <w:pPr>
        <w:ind w:right="90"/>
        <w:rPr>
          <w:rFonts w:asciiTheme="minorHAnsi" w:hAnsiTheme="minorHAnsi" w:cstheme="minorHAnsi"/>
          <w:bCs/>
          <w:i/>
          <w:sz w:val="18"/>
          <w:szCs w:val="18"/>
        </w:rPr>
      </w:pPr>
      <w:r w:rsidRPr="00572767">
        <w:rPr>
          <w:rFonts w:asciiTheme="minorHAnsi" w:hAnsiTheme="minorHAnsi" w:cstheme="minorHAnsi"/>
          <w:bCs/>
          <w:i/>
          <w:sz w:val="18"/>
          <w:szCs w:val="18"/>
        </w:rPr>
        <w:t xml:space="preserve">A MAINTENANCE OF TRAFFIC MEETING SHALL BE HELD A MINIMUM OF </w:t>
      </w:r>
      <w:r w:rsidRPr="00572767">
        <w:rPr>
          <w:rFonts w:asciiTheme="minorHAnsi" w:hAnsiTheme="minorHAnsi" w:cstheme="minorHAnsi"/>
          <w:b/>
          <w:i/>
          <w:sz w:val="18"/>
          <w:szCs w:val="18"/>
        </w:rPr>
        <w:t>SEVEN (7) CALENDAR DAYS</w:t>
      </w:r>
      <w:r w:rsidRPr="00572767">
        <w:rPr>
          <w:rFonts w:asciiTheme="minorHAnsi" w:hAnsiTheme="minorHAnsi" w:cstheme="minorHAnsi"/>
          <w:bCs/>
          <w:i/>
          <w:sz w:val="18"/>
          <w:szCs w:val="18"/>
        </w:rPr>
        <w:t xml:space="preserve"> PRIOR TO </w:t>
      </w:r>
      <w:r w:rsidR="007560E8" w:rsidRPr="00572767">
        <w:rPr>
          <w:rFonts w:asciiTheme="minorHAnsi" w:hAnsiTheme="minorHAnsi" w:cstheme="minorHAnsi"/>
          <w:bCs/>
          <w:i/>
          <w:sz w:val="18"/>
          <w:szCs w:val="18"/>
        </w:rPr>
        <w:t>THE IMPLEMENTATION</w:t>
      </w:r>
      <w:r w:rsidRPr="00572767">
        <w:rPr>
          <w:rFonts w:asciiTheme="minorHAnsi" w:hAnsiTheme="minorHAnsi" w:cstheme="minorHAnsi"/>
          <w:bCs/>
          <w:i/>
          <w:sz w:val="18"/>
          <w:szCs w:val="18"/>
        </w:rPr>
        <w:t xml:space="preserve"> OF EACH APPROVED MOT EXCEPTION. THIS MEETING SHALL INCLUDE THE</w:t>
      </w:r>
      <w:r w:rsidR="007560E8">
        <w:rPr>
          <w:rFonts w:asciiTheme="minorHAnsi" w:hAnsiTheme="minorHAnsi" w:cstheme="minorHAnsi"/>
          <w:bCs/>
          <w:i/>
          <w:sz w:val="18"/>
          <w:szCs w:val="18"/>
        </w:rPr>
        <w:t xml:space="preserve"> </w:t>
      </w:r>
      <w:r w:rsidRPr="00572767">
        <w:rPr>
          <w:rFonts w:asciiTheme="minorHAnsi" w:hAnsiTheme="minorHAnsi" w:cstheme="minorHAnsi"/>
          <w:b/>
          <w:i/>
          <w:sz w:val="18"/>
          <w:szCs w:val="18"/>
        </w:rPr>
        <w:t>DISTRICT WORK ZONE TRAFFIC MANAGER</w:t>
      </w:r>
      <w:r w:rsidRPr="00572767">
        <w:rPr>
          <w:rFonts w:asciiTheme="minorHAnsi" w:hAnsiTheme="minorHAnsi" w:cstheme="minorHAnsi"/>
          <w:bCs/>
          <w:i/>
          <w:sz w:val="18"/>
          <w:szCs w:val="18"/>
        </w:rPr>
        <w:t xml:space="preserve"> </w:t>
      </w:r>
      <w:r w:rsidRPr="00572767">
        <w:rPr>
          <w:rFonts w:asciiTheme="minorHAnsi" w:hAnsiTheme="minorHAnsi" w:cstheme="minorHAnsi"/>
          <w:b/>
          <w:i/>
          <w:sz w:val="18"/>
          <w:szCs w:val="18"/>
        </w:rPr>
        <w:t>JOSH OTWORTH</w:t>
      </w:r>
      <w:r w:rsidRPr="00572767">
        <w:rPr>
          <w:rFonts w:asciiTheme="minorHAnsi" w:hAnsiTheme="minorHAnsi" w:cstheme="minorHAnsi"/>
          <w:bCs/>
          <w:i/>
          <w:sz w:val="18"/>
          <w:szCs w:val="18"/>
        </w:rPr>
        <w:t xml:space="preserve"> AS WELL AS THE CONTRACTOR, WORKSITE TRAFFIC SUPERVISOR AND ANY SUBCONTRACTORS INVOLVED WITH TEMPORARY TRAFFIC</w:t>
      </w:r>
      <w:r w:rsidR="007560E8">
        <w:rPr>
          <w:rFonts w:asciiTheme="minorHAnsi" w:hAnsiTheme="minorHAnsi" w:cstheme="minorHAnsi"/>
          <w:bCs/>
          <w:i/>
          <w:sz w:val="18"/>
          <w:szCs w:val="18"/>
        </w:rPr>
        <w:t xml:space="preserve"> </w:t>
      </w:r>
      <w:r w:rsidRPr="00572767">
        <w:rPr>
          <w:rFonts w:asciiTheme="minorHAnsi" w:hAnsiTheme="minorHAnsi" w:cstheme="minorHAnsi"/>
          <w:bCs/>
          <w:i/>
          <w:sz w:val="18"/>
          <w:szCs w:val="18"/>
        </w:rPr>
        <w:t>CONTROL.</w:t>
      </w:r>
    </w:p>
    <w:p w14:paraId="26BD1261" w14:textId="77777777" w:rsidR="00572767" w:rsidRPr="00572767" w:rsidRDefault="00572767" w:rsidP="00572767">
      <w:pPr>
        <w:ind w:right="90"/>
        <w:rPr>
          <w:rFonts w:asciiTheme="minorHAnsi" w:hAnsiTheme="minorHAnsi" w:cstheme="minorHAnsi"/>
          <w:bCs/>
          <w:i/>
          <w:sz w:val="18"/>
          <w:szCs w:val="18"/>
        </w:rPr>
      </w:pPr>
    </w:p>
    <w:p w14:paraId="2A44C691" w14:textId="710CCDE2" w:rsidR="00572767" w:rsidRPr="00572767" w:rsidRDefault="00572767" w:rsidP="00572767">
      <w:pPr>
        <w:ind w:right="90"/>
        <w:rPr>
          <w:rFonts w:asciiTheme="minorHAnsi" w:hAnsiTheme="minorHAnsi" w:cstheme="minorHAnsi"/>
          <w:bCs/>
          <w:i/>
          <w:sz w:val="18"/>
          <w:szCs w:val="18"/>
        </w:rPr>
      </w:pPr>
      <w:r w:rsidRPr="00572767">
        <w:rPr>
          <w:rFonts w:asciiTheme="minorHAnsi" w:hAnsiTheme="minorHAnsi" w:cstheme="minorHAnsi"/>
          <w:bCs/>
          <w:i/>
          <w:sz w:val="18"/>
          <w:szCs w:val="18"/>
        </w:rPr>
        <w:t xml:space="preserve">IN ADDITION TO ANY NOTIFICATIONS REQUIRED IN OTHER NOTES,THE CONTRACTOR SHALL NOTIFY THE PROJECT ENGINEER AT LEAST </w:t>
      </w:r>
      <w:r w:rsidRPr="00572767">
        <w:rPr>
          <w:rFonts w:asciiTheme="minorHAnsi" w:hAnsiTheme="minorHAnsi" w:cstheme="minorHAnsi"/>
          <w:b/>
          <w:i/>
          <w:sz w:val="18"/>
          <w:szCs w:val="18"/>
        </w:rPr>
        <w:t>THREE (3) BUSINESS</w:t>
      </w:r>
      <w:r w:rsidRPr="00572767">
        <w:rPr>
          <w:rFonts w:asciiTheme="minorHAnsi" w:hAnsiTheme="minorHAnsi" w:cstheme="minorHAnsi"/>
          <w:bCs/>
          <w:i/>
          <w:sz w:val="18"/>
          <w:szCs w:val="18"/>
        </w:rPr>
        <w:t xml:space="preserve"> </w:t>
      </w:r>
      <w:r w:rsidRPr="00572767">
        <w:rPr>
          <w:rFonts w:asciiTheme="minorHAnsi" w:hAnsiTheme="minorHAnsi" w:cstheme="minorHAnsi"/>
          <w:b/>
          <w:i/>
          <w:sz w:val="18"/>
          <w:szCs w:val="18"/>
        </w:rPr>
        <w:t>DAYS</w:t>
      </w:r>
      <w:r w:rsidRPr="00572767">
        <w:rPr>
          <w:rFonts w:asciiTheme="minorHAnsi" w:hAnsiTheme="minorHAnsi" w:cstheme="minorHAnsi"/>
          <w:bCs/>
          <w:i/>
          <w:sz w:val="18"/>
          <w:szCs w:val="18"/>
        </w:rPr>
        <w:t xml:space="preserve"> IN ADVANCE OF IMPLEMENTATION OF</w:t>
      </w:r>
      <w:r>
        <w:rPr>
          <w:rFonts w:asciiTheme="minorHAnsi" w:hAnsiTheme="minorHAnsi" w:cstheme="minorHAnsi"/>
          <w:bCs/>
          <w:i/>
          <w:sz w:val="18"/>
          <w:szCs w:val="18"/>
        </w:rPr>
        <w:t xml:space="preserve"> </w:t>
      </w:r>
      <w:r w:rsidRPr="00572767">
        <w:rPr>
          <w:rFonts w:asciiTheme="minorHAnsi" w:hAnsiTheme="minorHAnsi" w:cstheme="minorHAnsi"/>
          <w:bCs/>
          <w:i/>
          <w:sz w:val="18"/>
          <w:szCs w:val="18"/>
        </w:rPr>
        <w:t xml:space="preserve">THE APPROVED MOT EXCEPTION(S) REFERENCED ABOVE SOTHAT THE PROJECT ENGINEER CAN SEND EMAIL NOTIFICATIONTO THE OFFICE OF ROADWAY ENGINEERING, STATEWIDE TMC,DWZTM AND SPECIAL HAULING PERMITS AT LEAST </w:t>
      </w:r>
      <w:r w:rsidRPr="00572767">
        <w:rPr>
          <w:rFonts w:asciiTheme="minorHAnsi" w:hAnsiTheme="minorHAnsi" w:cstheme="minorHAnsi"/>
          <w:b/>
          <w:i/>
          <w:sz w:val="18"/>
          <w:szCs w:val="18"/>
        </w:rPr>
        <w:t>TWO (2) BUSINESSDAYS</w:t>
      </w:r>
      <w:r w:rsidRPr="00572767">
        <w:rPr>
          <w:rFonts w:asciiTheme="minorHAnsi" w:hAnsiTheme="minorHAnsi" w:cstheme="minorHAnsi"/>
          <w:bCs/>
          <w:i/>
          <w:sz w:val="18"/>
          <w:szCs w:val="18"/>
        </w:rPr>
        <w:t xml:space="preserve"> IN ADVANCE OF THE IMPLEMENTATION OF THE APPROVED</w:t>
      </w:r>
    </w:p>
    <w:p w14:paraId="2B828045" w14:textId="45442F94" w:rsidR="00572767" w:rsidRPr="00572767" w:rsidRDefault="00572767" w:rsidP="00572767">
      <w:pPr>
        <w:ind w:right="90"/>
        <w:rPr>
          <w:rFonts w:asciiTheme="minorHAnsi" w:hAnsiTheme="minorHAnsi" w:cstheme="minorHAnsi"/>
          <w:bCs/>
          <w:i/>
          <w:sz w:val="18"/>
          <w:szCs w:val="18"/>
        </w:rPr>
      </w:pPr>
      <w:r w:rsidRPr="00572767">
        <w:rPr>
          <w:rFonts w:asciiTheme="minorHAnsi" w:hAnsiTheme="minorHAnsi" w:cstheme="minorHAnsi"/>
          <w:bCs/>
          <w:i/>
          <w:sz w:val="18"/>
          <w:szCs w:val="18"/>
        </w:rPr>
        <w:t xml:space="preserve">MOT EXCEPTION(S) REFERENCED ABOVE. REFERENCE "EXCEPTION REQUEST APPROVAL DATED </w:t>
      </w:r>
      <w:r w:rsidR="004715CC">
        <w:rPr>
          <w:rFonts w:asciiTheme="minorHAnsi" w:hAnsiTheme="minorHAnsi" w:cstheme="minorHAnsi"/>
          <w:b/>
          <w:i/>
          <w:sz w:val="18"/>
          <w:szCs w:val="18"/>
        </w:rPr>
        <w:t>06/11/2025</w:t>
      </w:r>
      <w:r w:rsidRPr="00572767">
        <w:rPr>
          <w:rFonts w:asciiTheme="minorHAnsi" w:hAnsiTheme="minorHAnsi" w:cstheme="minorHAnsi"/>
          <w:bCs/>
          <w:i/>
          <w:sz w:val="18"/>
          <w:szCs w:val="18"/>
        </w:rPr>
        <w:t xml:space="preserve"> FOR </w:t>
      </w:r>
      <w:r w:rsidRPr="00572767">
        <w:rPr>
          <w:rFonts w:asciiTheme="minorHAnsi" w:hAnsiTheme="minorHAnsi" w:cstheme="minorHAnsi"/>
          <w:b/>
          <w:i/>
          <w:sz w:val="18"/>
          <w:szCs w:val="18"/>
        </w:rPr>
        <w:t xml:space="preserve">PID </w:t>
      </w:r>
      <w:r w:rsidR="007560E8">
        <w:rPr>
          <w:rFonts w:asciiTheme="minorHAnsi" w:hAnsiTheme="minorHAnsi" w:cstheme="minorHAnsi"/>
          <w:b/>
          <w:i/>
          <w:sz w:val="18"/>
          <w:szCs w:val="18"/>
        </w:rPr>
        <w:t>122215</w:t>
      </w:r>
      <w:r w:rsidRPr="00572767">
        <w:rPr>
          <w:rFonts w:asciiTheme="minorHAnsi" w:hAnsiTheme="minorHAnsi" w:cstheme="minorHAnsi"/>
          <w:bCs/>
          <w:i/>
          <w:sz w:val="18"/>
          <w:szCs w:val="18"/>
        </w:rPr>
        <w:t xml:space="preserve"> IN THE NOTIFICATION AND OTHER CORRESPONDENCE.</w:t>
      </w:r>
    </w:p>
    <w:p w14:paraId="487F9781" w14:textId="77777777" w:rsidR="00572767" w:rsidRPr="00572767" w:rsidRDefault="00572767" w:rsidP="00572767">
      <w:pPr>
        <w:ind w:right="90"/>
        <w:rPr>
          <w:rFonts w:asciiTheme="minorHAnsi" w:hAnsiTheme="minorHAnsi" w:cstheme="minorHAnsi"/>
          <w:bCs/>
          <w:i/>
          <w:sz w:val="18"/>
          <w:szCs w:val="18"/>
        </w:rPr>
      </w:pPr>
    </w:p>
    <w:p w14:paraId="540ABB65" w14:textId="5621798C" w:rsidR="00572767" w:rsidRPr="00572767" w:rsidRDefault="00572767" w:rsidP="00572767">
      <w:pPr>
        <w:ind w:right="90"/>
        <w:rPr>
          <w:rFonts w:asciiTheme="minorHAnsi" w:hAnsiTheme="minorHAnsi" w:cstheme="minorHAnsi"/>
          <w:bCs/>
          <w:i/>
          <w:sz w:val="18"/>
          <w:szCs w:val="18"/>
        </w:rPr>
      </w:pPr>
      <w:r w:rsidRPr="00572767">
        <w:rPr>
          <w:rFonts w:asciiTheme="minorHAnsi" w:hAnsiTheme="minorHAnsi" w:cstheme="minorHAnsi"/>
          <w:bCs/>
          <w:i/>
          <w:sz w:val="18"/>
          <w:szCs w:val="18"/>
        </w:rPr>
        <w:t>ANY CHANGES TO THE MOT THAT IMPACT THE PREVIOUSLY APPROVED MOT EXCEPTION(S) LISTED ABOVE SHALL BE APPROVED IN WRITING BY THE MOT EXCEPTION COMMITTEE (MOTEC). IN THE EVENT THAT SUCH CHANGES ARE PROPOSED, THE REQUEST SHALL BE COORDINATED THROUGH THE DISTRICT WORK ZONE TRAFFIC MANAGER (DWZTM) A MINIMUM OF 30 CALENDAR DAYS PRIOR TO THE DESIRED IMPLEMENTATION DATE. IF THE DISTRICT AGREES WITH THE PROPOSED CHANGES THE DWZTM SHALL SEEK APPROVAL FROM THE MOTEC. IN THE EVENT THE PROPOSED CHANGES ARE APPROVED IN WRITING, THE</w:t>
      </w:r>
      <w:r w:rsidR="00D125FD">
        <w:rPr>
          <w:rFonts w:asciiTheme="minorHAnsi" w:hAnsiTheme="minorHAnsi" w:cstheme="minorHAnsi"/>
          <w:bCs/>
          <w:i/>
          <w:sz w:val="18"/>
          <w:szCs w:val="18"/>
        </w:rPr>
        <w:t xml:space="preserve"> </w:t>
      </w:r>
      <w:r w:rsidRPr="00572767">
        <w:rPr>
          <w:rFonts w:asciiTheme="minorHAnsi" w:hAnsiTheme="minorHAnsi" w:cstheme="minorHAnsi"/>
          <w:bCs/>
          <w:i/>
          <w:sz w:val="18"/>
          <w:szCs w:val="18"/>
        </w:rPr>
        <w:t>CLOSURES ARE STILL SUBJECT TO NOTIFICATION REQUIREMENTS</w:t>
      </w:r>
      <w:r w:rsidR="00D125FD">
        <w:rPr>
          <w:rFonts w:asciiTheme="minorHAnsi" w:hAnsiTheme="minorHAnsi" w:cstheme="minorHAnsi"/>
          <w:bCs/>
          <w:i/>
          <w:sz w:val="18"/>
          <w:szCs w:val="18"/>
        </w:rPr>
        <w:t xml:space="preserve"> </w:t>
      </w:r>
      <w:r w:rsidRPr="00572767">
        <w:rPr>
          <w:rFonts w:asciiTheme="minorHAnsi" w:hAnsiTheme="minorHAnsi" w:cstheme="minorHAnsi"/>
          <w:bCs/>
          <w:i/>
          <w:sz w:val="18"/>
          <w:szCs w:val="18"/>
        </w:rPr>
        <w:t>WITHIN THIS NOTE PRIOR TO IMPLEMENTATION.</w:t>
      </w:r>
    </w:p>
    <w:p w14:paraId="1CDE17F0" w14:textId="77777777" w:rsidR="00572767" w:rsidRPr="00E761B7" w:rsidRDefault="00572767" w:rsidP="007A4D89">
      <w:pPr>
        <w:ind w:right="-179"/>
        <w:rPr>
          <w:rFonts w:asciiTheme="minorHAnsi" w:hAnsiTheme="minorHAnsi" w:cstheme="minorHAnsi"/>
          <w:b/>
          <w:i/>
          <w:caps/>
          <w:sz w:val="18"/>
          <w:szCs w:val="18"/>
        </w:rPr>
      </w:pPr>
    </w:p>
    <w:p w14:paraId="774BA35C" w14:textId="0CDE4DE6" w:rsidR="005865D4" w:rsidRDefault="005865D4" w:rsidP="006B0634">
      <w:pPr>
        <w:ind w:right="121"/>
        <w:rPr>
          <w:rFonts w:asciiTheme="minorHAnsi" w:hAnsiTheme="minorHAnsi" w:cstheme="minorHAnsi"/>
          <w:b/>
          <w:i/>
          <w:sz w:val="18"/>
          <w:szCs w:val="18"/>
        </w:rPr>
      </w:pPr>
    </w:p>
    <w:p w14:paraId="59F107E9" w14:textId="77777777" w:rsidR="00056DF9" w:rsidRPr="00E761B7" w:rsidRDefault="00056DF9" w:rsidP="006B0634">
      <w:pPr>
        <w:ind w:right="121"/>
        <w:rPr>
          <w:rFonts w:asciiTheme="minorHAnsi" w:hAnsiTheme="minorHAnsi" w:cstheme="minorHAnsi"/>
          <w:b/>
          <w:i/>
          <w:sz w:val="18"/>
          <w:szCs w:val="18"/>
        </w:rPr>
      </w:pPr>
    </w:p>
    <w:p w14:paraId="475F2BD3" w14:textId="78C7C4D7" w:rsidR="005865D4" w:rsidRPr="00E761B7" w:rsidRDefault="005865D4" w:rsidP="006B0634">
      <w:pPr>
        <w:ind w:right="121"/>
        <w:rPr>
          <w:rFonts w:asciiTheme="minorHAnsi" w:hAnsiTheme="minorHAnsi" w:cstheme="minorHAnsi"/>
          <w:b/>
          <w:i/>
          <w:sz w:val="18"/>
          <w:szCs w:val="18"/>
        </w:rPr>
      </w:pPr>
    </w:p>
    <w:bookmarkEnd w:id="83"/>
    <w:p w14:paraId="22D76F9B" w14:textId="498143F5" w:rsidR="005865D4" w:rsidRPr="00E761B7" w:rsidRDefault="005865D4" w:rsidP="006B0634">
      <w:pPr>
        <w:ind w:right="121"/>
        <w:rPr>
          <w:rFonts w:asciiTheme="minorHAnsi" w:hAnsiTheme="minorHAnsi" w:cstheme="minorHAnsi"/>
          <w:b/>
          <w:i/>
          <w:sz w:val="18"/>
          <w:szCs w:val="18"/>
        </w:rPr>
      </w:pPr>
    </w:p>
    <w:p w14:paraId="7F18D8A1" w14:textId="6051C99A" w:rsidR="005865D4" w:rsidRPr="00E761B7" w:rsidRDefault="005865D4" w:rsidP="006B0634">
      <w:pPr>
        <w:ind w:right="121"/>
        <w:rPr>
          <w:rFonts w:asciiTheme="minorHAnsi" w:hAnsiTheme="minorHAnsi" w:cstheme="minorHAnsi"/>
          <w:b/>
          <w:i/>
          <w:sz w:val="18"/>
          <w:szCs w:val="18"/>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70"/>
    <w:bookmarkEnd w:id="71"/>
    <w:bookmarkEnd w:id="72"/>
    <w:bookmarkEnd w:id="73"/>
    <w:bookmarkEnd w:id="74"/>
    <w:bookmarkEnd w:id="75"/>
    <w:bookmarkEnd w:id="76"/>
    <w:bookmarkEnd w:id="77"/>
    <w:bookmarkEnd w:id="78"/>
    <w:bookmarkEnd w:id="79"/>
    <w:bookmarkEnd w:id="80"/>
    <w:bookmarkEnd w:id="81"/>
    <w:bookmarkEnd w:id="84"/>
    <w:bookmarkEnd w:id="85"/>
    <w:bookmarkEnd w:id="86"/>
    <w:bookmarkEnd w:id="87"/>
    <w:bookmarkEnd w:id="88"/>
    <w:bookmarkEnd w:id="90"/>
    <w:p w14:paraId="62331243" w14:textId="77777777" w:rsidR="00E936A0" w:rsidRPr="00E761B7" w:rsidRDefault="00E936A0">
      <w:pPr>
        <w:autoSpaceDE w:val="0"/>
        <w:autoSpaceDN w:val="0"/>
        <w:adjustRightInd w:val="0"/>
        <w:rPr>
          <w:rFonts w:asciiTheme="minorHAnsi" w:hAnsiTheme="minorHAnsi" w:cstheme="minorHAnsi"/>
          <w:b/>
          <w:i/>
          <w:caps/>
          <w:sz w:val="18"/>
          <w:szCs w:val="18"/>
          <w:u w:val="single"/>
        </w:rPr>
      </w:pPr>
    </w:p>
    <w:sectPr w:rsidR="00E936A0" w:rsidRPr="00E761B7" w:rsidSect="00B46915">
      <w:headerReference w:type="even" r:id="rId9"/>
      <w:headerReference w:type="default" r:id="rId10"/>
      <w:footerReference w:type="even" r:id="rId11"/>
      <w:footerReference w:type="default" r:id="rId12"/>
      <w:headerReference w:type="first" r:id="rId13"/>
      <w:footerReference w:type="first" r:id="rId14"/>
      <w:pgSz w:w="24480" w:h="15840" w:orient="landscape" w:code="17"/>
      <w:pgMar w:top="1080" w:right="5400" w:bottom="1080" w:left="720" w:header="720" w:footer="720" w:gutter="0"/>
      <w:cols w:num="3" w:space="4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016E7" w14:textId="77777777" w:rsidR="003F0B1D" w:rsidRDefault="003F0B1D" w:rsidP="00835BB2">
      <w:r>
        <w:separator/>
      </w:r>
    </w:p>
  </w:endnote>
  <w:endnote w:type="continuationSeparator" w:id="0">
    <w:p w14:paraId="097C387F" w14:textId="77777777" w:rsidR="003F0B1D" w:rsidRDefault="003F0B1D" w:rsidP="0083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D50C1" w14:textId="77777777" w:rsidR="00835BB2" w:rsidRDefault="00835B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D7688" w14:textId="77777777" w:rsidR="00835BB2" w:rsidRDefault="00835B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0364" w14:textId="77777777" w:rsidR="00835BB2" w:rsidRDefault="00835B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07566" w14:textId="77777777" w:rsidR="003F0B1D" w:rsidRDefault="003F0B1D" w:rsidP="00835BB2">
      <w:r>
        <w:separator/>
      </w:r>
    </w:p>
  </w:footnote>
  <w:footnote w:type="continuationSeparator" w:id="0">
    <w:p w14:paraId="70FCF789" w14:textId="77777777" w:rsidR="003F0B1D" w:rsidRDefault="003F0B1D" w:rsidP="00835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30622" w14:textId="77777777" w:rsidR="00835BB2" w:rsidRDefault="00835B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D50A" w14:textId="77777777" w:rsidR="00835BB2" w:rsidRDefault="00835B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2F912" w14:textId="77777777" w:rsidR="00835BB2" w:rsidRDefault="00835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86030"/>
    <w:multiLevelType w:val="hybridMultilevel"/>
    <w:tmpl w:val="E3280CEE"/>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D10CCB"/>
    <w:multiLevelType w:val="hybridMultilevel"/>
    <w:tmpl w:val="1EFAD5E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AA009B0"/>
    <w:multiLevelType w:val="hybridMultilevel"/>
    <w:tmpl w:val="E31C242A"/>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FF2F33"/>
    <w:multiLevelType w:val="hybridMultilevel"/>
    <w:tmpl w:val="73AAAB9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45848B1"/>
    <w:multiLevelType w:val="hybridMultilevel"/>
    <w:tmpl w:val="75524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9AE00A3"/>
    <w:multiLevelType w:val="hybridMultilevel"/>
    <w:tmpl w:val="94D2C51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14709F"/>
    <w:multiLevelType w:val="hybridMultilevel"/>
    <w:tmpl w:val="EC3C426E"/>
    <w:lvl w:ilvl="0" w:tplc="AB94EB1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901620"/>
    <w:multiLevelType w:val="hybridMultilevel"/>
    <w:tmpl w:val="FB4C1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6F2E99"/>
    <w:multiLevelType w:val="hybridMultilevel"/>
    <w:tmpl w:val="7160071C"/>
    <w:lvl w:ilvl="0" w:tplc="35EAC49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2F008F"/>
    <w:multiLevelType w:val="hybridMultilevel"/>
    <w:tmpl w:val="CB24A5A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52950160">
    <w:abstractNumId w:val="2"/>
  </w:num>
  <w:num w:numId="2" w16cid:durableId="1991591878">
    <w:abstractNumId w:val="9"/>
  </w:num>
  <w:num w:numId="3" w16cid:durableId="2108186454">
    <w:abstractNumId w:val="5"/>
  </w:num>
  <w:num w:numId="4" w16cid:durableId="54354897">
    <w:abstractNumId w:val="0"/>
  </w:num>
  <w:num w:numId="5" w16cid:durableId="111020189">
    <w:abstractNumId w:val="3"/>
  </w:num>
  <w:num w:numId="6" w16cid:durableId="1319967286">
    <w:abstractNumId w:val="1"/>
  </w:num>
  <w:num w:numId="7" w16cid:durableId="270669038">
    <w:abstractNumId w:val="6"/>
  </w:num>
  <w:num w:numId="8" w16cid:durableId="1292320664">
    <w:abstractNumId w:val="4"/>
  </w:num>
  <w:num w:numId="9" w16cid:durableId="1121920199">
    <w:abstractNumId w:val="7"/>
  </w:num>
  <w:num w:numId="10" w16cid:durableId="16882176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5C4"/>
    <w:rsid w:val="00000324"/>
    <w:rsid w:val="00000E6E"/>
    <w:rsid w:val="00001582"/>
    <w:rsid w:val="00003E67"/>
    <w:rsid w:val="00005835"/>
    <w:rsid w:val="00006279"/>
    <w:rsid w:val="000074B9"/>
    <w:rsid w:val="000110F2"/>
    <w:rsid w:val="000125F6"/>
    <w:rsid w:val="00014189"/>
    <w:rsid w:val="00014E1D"/>
    <w:rsid w:val="00015808"/>
    <w:rsid w:val="00021EDF"/>
    <w:rsid w:val="0002277C"/>
    <w:rsid w:val="00024ABB"/>
    <w:rsid w:val="000306A3"/>
    <w:rsid w:val="000346DE"/>
    <w:rsid w:val="00036356"/>
    <w:rsid w:val="00036E57"/>
    <w:rsid w:val="00041250"/>
    <w:rsid w:val="00043520"/>
    <w:rsid w:val="000441CB"/>
    <w:rsid w:val="000455A4"/>
    <w:rsid w:val="00047171"/>
    <w:rsid w:val="000479F1"/>
    <w:rsid w:val="00050FDA"/>
    <w:rsid w:val="00053DEB"/>
    <w:rsid w:val="00054908"/>
    <w:rsid w:val="00056DF9"/>
    <w:rsid w:val="00060165"/>
    <w:rsid w:val="00060ADD"/>
    <w:rsid w:val="00061826"/>
    <w:rsid w:val="00061D5B"/>
    <w:rsid w:val="000629F0"/>
    <w:rsid w:val="00063281"/>
    <w:rsid w:val="0006346A"/>
    <w:rsid w:val="0006713F"/>
    <w:rsid w:val="00067D45"/>
    <w:rsid w:val="00070967"/>
    <w:rsid w:val="00071297"/>
    <w:rsid w:val="000713C7"/>
    <w:rsid w:val="000734BA"/>
    <w:rsid w:val="0008107F"/>
    <w:rsid w:val="00081155"/>
    <w:rsid w:val="00081DBB"/>
    <w:rsid w:val="00083695"/>
    <w:rsid w:val="00086B3F"/>
    <w:rsid w:val="00086DAB"/>
    <w:rsid w:val="00086E70"/>
    <w:rsid w:val="000878CD"/>
    <w:rsid w:val="00096BDE"/>
    <w:rsid w:val="000A1785"/>
    <w:rsid w:val="000A3A73"/>
    <w:rsid w:val="000A3D1B"/>
    <w:rsid w:val="000B13B9"/>
    <w:rsid w:val="000B1FCD"/>
    <w:rsid w:val="000B5F9B"/>
    <w:rsid w:val="000C08E0"/>
    <w:rsid w:val="000C12FE"/>
    <w:rsid w:val="000C1B15"/>
    <w:rsid w:val="000C1F77"/>
    <w:rsid w:val="000C20C5"/>
    <w:rsid w:val="000C30C4"/>
    <w:rsid w:val="000C5E6A"/>
    <w:rsid w:val="000D3E10"/>
    <w:rsid w:val="000D4B02"/>
    <w:rsid w:val="000D6289"/>
    <w:rsid w:val="000D7663"/>
    <w:rsid w:val="000E225C"/>
    <w:rsid w:val="000E32BE"/>
    <w:rsid w:val="000E5D30"/>
    <w:rsid w:val="000F0254"/>
    <w:rsid w:val="000F7993"/>
    <w:rsid w:val="001010CD"/>
    <w:rsid w:val="001010EE"/>
    <w:rsid w:val="00101777"/>
    <w:rsid w:val="0010252C"/>
    <w:rsid w:val="00102E90"/>
    <w:rsid w:val="001037B8"/>
    <w:rsid w:val="00104C2A"/>
    <w:rsid w:val="00104FED"/>
    <w:rsid w:val="00106F5A"/>
    <w:rsid w:val="00110C87"/>
    <w:rsid w:val="00111CA3"/>
    <w:rsid w:val="001121B2"/>
    <w:rsid w:val="00112D3E"/>
    <w:rsid w:val="00112EB8"/>
    <w:rsid w:val="00113C12"/>
    <w:rsid w:val="00113D2E"/>
    <w:rsid w:val="00113E4F"/>
    <w:rsid w:val="0011602D"/>
    <w:rsid w:val="0012067B"/>
    <w:rsid w:val="00124DB7"/>
    <w:rsid w:val="001267F2"/>
    <w:rsid w:val="00130287"/>
    <w:rsid w:val="001317E9"/>
    <w:rsid w:val="00132F8B"/>
    <w:rsid w:val="001344BF"/>
    <w:rsid w:val="001369BE"/>
    <w:rsid w:val="0014119E"/>
    <w:rsid w:val="001416BE"/>
    <w:rsid w:val="00142AAA"/>
    <w:rsid w:val="00144010"/>
    <w:rsid w:val="001445DE"/>
    <w:rsid w:val="001523D4"/>
    <w:rsid w:val="00154193"/>
    <w:rsid w:val="00155572"/>
    <w:rsid w:val="0015663C"/>
    <w:rsid w:val="00161888"/>
    <w:rsid w:val="0016371A"/>
    <w:rsid w:val="001644D4"/>
    <w:rsid w:val="00164D98"/>
    <w:rsid w:val="00170575"/>
    <w:rsid w:val="0017072B"/>
    <w:rsid w:val="00170D1D"/>
    <w:rsid w:val="00170F00"/>
    <w:rsid w:val="00171EA5"/>
    <w:rsid w:val="0017380A"/>
    <w:rsid w:val="00181B7A"/>
    <w:rsid w:val="00182EC9"/>
    <w:rsid w:val="00185B17"/>
    <w:rsid w:val="00187D57"/>
    <w:rsid w:val="00190814"/>
    <w:rsid w:val="001914FF"/>
    <w:rsid w:val="001923A6"/>
    <w:rsid w:val="0019421C"/>
    <w:rsid w:val="00196203"/>
    <w:rsid w:val="00197D88"/>
    <w:rsid w:val="001A0AA3"/>
    <w:rsid w:val="001A406D"/>
    <w:rsid w:val="001A7BCC"/>
    <w:rsid w:val="001B1579"/>
    <w:rsid w:val="001B5111"/>
    <w:rsid w:val="001B60CD"/>
    <w:rsid w:val="001B6FB1"/>
    <w:rsid w:val="001B76E9"/>
    <w:rsid w:val="001B7816"/>
    <w:rsid w:val="001C2343"/>
    <w:rsid w:val="001C3741"/>
    <w:rsid w:val="001C6F9D"/>
    <w:rsid w:val="001C7EBE"/>
    <w:rsid w:val="001D5770"/>
    <w:rsid w:val="001E30A6"/>
    <w:rsid w:val="001E3224"/>
    <w:rsid w:val="001E54E8"/>
    <w:rsid w:val="001E5E52"/>
    <w:rsid w:val="001E706F"/>
    <w:rsid w:val="001E7C23"/>
    <w:rsid w:val="001F7448"/>
    <w:rsid w:val="00201F15"/>
    <w:rsid w:val="00210FFA"/>
    <w:rsid w:val="002133FE"/>
    <w:rsid w:val="00216D41"/>
    <w:rsid w:val="00220593"/>
    <w:rsid w:val="00221316"/>
    <w:rsid w:val="00222291"/>
    <w:rsid w:val="002222ED"/>
    <w:rsid w:val="00224109"/>
    <w:rsid w:val="00225DD2"/>
    <w:rsid w:val="002267BE"/>
    <w:rsid w:val="0022757C"/>
    <w:rsid w:val="002308D4"/>
    <w:rsid w:val="00230D12"/>
    <w:rsid w:val="00231DA9"/>
    <w:rsid w:val="00233B0A"/>
    <w:rsid w:val="00235066"/>
    <w:rsid w:val="00236891"/>
    <w:rsid w:val="002408A3"/>
    <w:rsid w:val="00241724"/>
    <w:rsid w:val="00243938"/>
    <w:rsid w:val="00243DA3"/>
    <w:rsid w:val="00244D47"/>
    <w:rsid w:val="0024793E"/>
    <w:rsid w:val="00254CCE"/>
    <w:rsid w:val="002571AE"/>
    <w:rsid w:val="00260C67"/>
    <w:rsid w:val="00261230"/>
    <w:rsid w:val="002629D7"/>
    <w:rsid w:val="00262C16"/>
    <w:rsid w:val="002654FA"/>
    <w:rsid w:val="00265BFB"/>
    <w:rsid w:val="00265D7C"/>
    <w:rsid w:val="002677C7"/>
    <w:rsid w:val="00272306"/>
    <w:rsid w:val="0027247A"/>
    <w:rsid w:val="002744F5"/>
    <w:rsid w:val="00274E3D"/>
    <w:rsid w:val="00274F66"/>
    <w:rsid w:val="002768A9"/>
    <w:rsid w:val="0028067E"/>
    <w:rsid w:val="002815F0"/>
    <w:rsid w:val="002824D3"/>
    <w:rsid w:val="00283F96"/>
    <w:rsid w:val="00284490"/>
    <w:rsid w:val="002850F8"/>
    <w:rsid w:val="00285B15"/>
    <w:rsid w:val="00285B5E"/>
    <w:rsid w:val="00286F61"/>
    <w:rsid w:val="002A5FDE"/>
    <w:rsid w:val="002A7101"/>
    <w:rsid w:val="002B1B6A"/>
    <w:rsid w:val="002B3AB0"/>
    <w:rsid w:val="002B6204"/>
    <w:rsid w:val="002C0450"/>
    <w:rsid w:val="002C129D"/>
    <w:rsid w:val="002C1430"/>
    <w:rsid w:val="002C191E"/>
    <w:rsid w:val="002C2D68"/>
    <w:rsid w:val="002C4BA1"/>
    <w:rsid w:val="002C5C7A"/>
    <w:rsid w:val="002C6E0E"/>
    <w:rsid w:val="002C7E8C"/>
    <w:rsid w:val="002D09E0"/>
    <w:rsid w:val="002D190C"/>
    <w:rsid w:val="002D290B"/>
    <w:rsid w:val="002D32D3"/>
    <w:rsid w:val="002D404E"/>
    <w:rsid w:val="002D66D6"/>
    <w:rsid w:val="002E010A"/>
    <w:rsid w:val="002E1709"/>
    <w:rsid w:val="002E1B5A"/>
    <w:rsid w:val="002E1E36"/>
    <w:rsid w:val="002E5FC4"/>
    <w:rsid w:val="002E5FE0"/>
    <w:rsid w:val="002E658E"/>
    <w:rsid w:val="002E7D10"/>
    <w:rsid w:val="002F0309"/>
    <w:rsid w:val="002F1360"/>
    <w:rsid w:val="002F19B7"/>
    <w:rsid w:val="002F1F0D"/>
    <w:rsid w:val="002F3FC3"/>
    <w:rsid w:val="002F4058"/>
    <w:rsid w:val="002F5F8A"/>
    <w:rsid w:val="00300153"/>
    <w:rsid w:val="00302E9C"/>
    <w:rsid w:val="00303859"/>
    <w:rsid w:val="003046B3"/>
    <w:rsid w:val="00312D77"/>
    <w:rsid w:val="00317D19"/>
    <w:rsid w:val="003218F2"/>
    <w:rsid w:val="0032332B"/>
    <w:rsid w:val="0032587C"/>
    <w:rsid w:val="00327513"/>
    <w:rsid w:val="00327802"/>
    <w:rsid w:val="003318C3"/>
    <w:rsid w:val="00332343"/>
    <w:rsid w:val="00332AD5"/>
    <w:rsid w:val="003338F0"/>
    <w:rsid w:val="003340F6"/>
    <w:rsid w:val="00334B33"/>
    <w:rsid w:val="003377C6"/>
    <w:rsid w:val="003377FE"/>
    <w:rsid w:val="003379F8"/>
    <w:rsid w:val="00343A74"/>
    <w:rsid w:val="00345657"/>
    <w:rsid w:val="00347D86"/>
    <w:rsid w:val="00350E17"/>
    <w:rsid w:val="00351F63"/>
    <w:rsid w:val="00352CB8"/>
    <w:rsid w:val="00353193"/>
    <w:rsid w:val="00355ED7"/>
    <w:rsid w:val="003561B8"/>
    <w:rsid w:val="00360892"/>
    <w:rsid w:val="00360DC5"/>
    <w:rsid w:val="00367650"/>
    <w:rsid w:val="00373607"/>
    <w:rsid w:val="00374CE9"/>
    <w:rsid w:val="00374E7F"/>
    <w:rsid w:val="003775BE"/>
    <w:rsid w:val="00377B4D"/>
    <w:rsid w:val="00380DB5"/>
    <w:rsid w:val="00382CD3"/>
    <w:rsid w:val="00385F20"/>
    <w:rsid w:val="00392C3D"/>
    <w:rsid w:val="00395AE6"/>
    <w:rsid w:val="00396CEB"/>
    <w:rsid w:val="003A1FDB"/>
    <w:rsid w:val="003A3BEC"/>
    <w:rsid w:val="003A4A1B"/>
    <w:rsid w:val="003A4AE0"/>
    <w:rsid w:val="003A4DCB"/>
    <w:rsid w:val="003A649D"/>
    <w:rsid w:val="003A6DBC"/>
    <w:rsid w:val="003A6EB5"/>
    <w:rsid w:val="003A7C5C"/>
    <w:rsid w:val="003B02ED"/>
    <w:rsid w:val="003B3D4A"/>
    <w:rsid w:val="003B73E4"/>
    <w:rsid w:val="003C1534"/>
    <w:rsid w:val="003C4C4F"/>
    <w:rsid w:val="003D569A"/>
    <w:rsid w:val="003D6DE8"/>
    <w:rsid w:val="003E4FEB"/>
    <w:rsid w:val="003E5B29"/>
    <w:rsid w:val="003E6DF2"/>
    <w:rsid w:val="003E778A"/>
    <w:rsid w:val="003E7C6F"/>
    <w:rsid w:val="003F0B1D"/>
    <w:rsid w:val="003F42BB"/>
    <w:rsid w:val="003F58D6"/>
    <w:rsid w:val="003F6329"/>
    <w:rsid w:val="003F6515"/>
    <w:rsid w:val="00402501"/>
    <w:rsid w:val="00403093"/>
    <w:rsid w:val="00404DF1"/>
    <w:rsid w:val="004059AC"/>
    <w:rsid w:val="00411A50"/>
    <w:rsid w:val="004131AF"/>
    <w:rsid w:val="00414FF3"/>
    <w:rsid w:val="00416EFC"/>
    <w:rsid w:val="00417D62"/>
    <w:rsid w:val="00420671"/>
    <w:rsid w:val="00421AB9"/>
    <w:rsid w:val="00421FAB"/>
    <w:rsid w:val="00425314"/>
    <w:rsid w:val="00426832"/>
    <w:rsid w:val="00427558"/>
    <w:rsid w:val="004371DA"/>
    <w:rsid w:val="004372A5"/>
    <w:rsid w:val="00440831"/>
    <w:rsid w:val="00442EA5"/>
    <w:rsid w:val="00442F23"/>
    <w:rsid w:val="004456C4"/>
    <w:rsid w:val="00446282"/>
    <w:rsid w:val="00446796"/>
    <w:rsid w:val="004531F6"/>
    <w:rsid w:val="00453C91"/>
    <w:rsid w:val="0045484E"/>
    <w:rsid w:val="00456059"/>
    <w:rsid w:val="00457F8C"/>
    <w:rsid w:val="0046260D"/>
    <w:rsid w:val="004660E7"/>
    <w:rsid w:val="00466351"/>
    <w:rsid w:val="00470E7F"/>
    <w:rsid w:val="004715CC"/>
    <w:rsid w:val="00471730"/>
    <w:rsid w:val="00473704"/>
    <w:rsid w:val="004746F4"/>
    <w:rsid w:val="004757C0"/>
    <w:rsid w:val="00476636"/>
    <w:rsid w:val="00476E30"/>
    <w:rsid w:val="004808F0"/>
    <w:rsid w:val="0048259C"/>
    <w:rsid w:val="004827C4"/>
    <w:rsid w:val="0049055D"/>
    <w:rsid w:val="00491225"/>
    <w:rsid w:val="00493DB9"/>
    <w:rsid w:val="00493EF3"/>
    <w:rsid w:val="004964DB"/>
    <w:rsid w:val="004A0A49"/>
    <w:rsid w:val="004A11C1"/>
    <w:rsid w:val="004A2AE9"/>
    <w:rsid w:val="004A5D1C"/>
    <w:rsid w:val="004A7C2D"/>
    <w:rsid w:val="004B02A4"/>
    <w:rsid w:val="004B0B22"/>
    <w:rsid w:val="004B1B45"/>
    <w:rsid w:val="004B20ED"/>
    <w:rsid w:val="004B26EE"/>
    <w:rsid w:val="004B32AB"/>
    <w:rsid w:val="004B4D98"/>
    <w:rsid w:val="004B688B"/>
    <w:rsid w:val="004C273D"/>
    <w:rsid w:val="004C5A2D"/>
    <w:rsid w:val="004C5A85"/>
    <w:rsid w:val="004D526C"/>
    <w:rsid w:val="004D6AB6"/>
    <w:rsid w:val="004D7F38"/>
    <w:rsid w:val="004E22F9"/>
    <w:rsid w:val="004E54EE"/>
    <w:rsid w:val="004F0355"/>
    <w:rsid w:val="004F1C4F"/>
    <w:rsid w:val="004F1FD0"/>
    <w:rsid w:val="004F46A5"/>
    <w:rsid w:val="0050057A"/>
    <w:rsid w:val="00502F98"/>
    <w:rsid w:val="00505773"/>
    <w:rsid w:val="00505CC4"/>
    <w:rsid w:val="00506B8F"/>
    <w:rsid w:val="00507E02"/>
    <w:rsid w:val="00511D41"/>
    <w:rsid w:val="005128AF"/>
    <w:rsid w:val="00514401"/>
    <w:rsid w:val="00516E86"/>
    <w:rsid w:val="00521AD5"/>
    <w:rsid w:val="0052336F"/>
    <w:rsid w:val="00526734"/>
    <w:rsid w:val="005270E2"/>
    <w:rsid w:val="0052726F"/>
    <w:rsid w:val="005302B4"/>
    <w:rsid w:val="00532DD1"/>
    <w:rsid w:val="005331A0"/>
    <w:rsid w:val="005406A6"/>
    <w:rsid w:val="00540BDE"/>
    <w:rsid w:val="005412BA"/>
    <w:rsid w:val="00541528"/>
    <w:rsid w:val="00541667"/>
    <w:rsid w:val="00545012"/>
    <w:rsid w:val="00545104"/>
    <w:rsid w:val="00545650"/>
    <w:rsid w:val="00550D86"/>
    <w:rsid w:val="0055132D"/>
    <w:rsid w:val="005518B6"/>
    <w:rsid w:val="005528F8"/>
    <w:rsid w:val="005544C9"/>
    <w:rsid w:val="00555551"/>
    <w:rsid w:val="005607AE"/>
    <w:rsid w:val="00560BB9"/>
    <w:rsid w:val="005617C8"/>
    <w:rsid w:val="00562CB5"/>
    <w:rsid w:val="005649B7"/>
    <w:rsid w:val="00565FDD"/>
    <w:rsid w:val="00570B4E"/>
    <w:rsid w:val="00572767"/>
    <w:rsid w:val="00573185"/>
    <w:rsid w:val="00573BB0"/>
    <w:rsid w:val="005740EA"/>
    <w:rsid w:val="00574209"/>
    <w:rsid w:val="00574DE4"/>
    <w:rsid w:val="005815EE"/>
    <w:rsid w:val="00581816"/>
    <w:rsid w:val="0058209A"/>
    <w:rsid w:val="005839DC"/>
    <w:rsid w:val="00583BD0"/>
    <w:rsid w:val="00583F06"/>
    <w:rsid w:val="005847E5"/>
    <w:rsid w:val="00585398"/>
    <w:rsid w:val="00585D28"/>
    <w:rsid w:val="005865D4"/>
    <w:rsid w:val="00590C4C"/>
    <w:rsid w:val="00591581"/>
    <w:rsid w:val="0059297C"/>
    <w:rsid w:val="00592DF9"/>
    <w:rsid w:val="00594A30"/>
    <w:rsid w:val="00595B02"/>
    <w:rsid w:val="00595B1E"/>
    <w:rsid w:val="005A035B"/>
    <w:rsid w:val="005A134E"/>
    <w:rsid w:val="005A346A"/>
    <w:rsid w:val="005A3E61"/>
    <w:rsid w:val="005A5532"/>
    <w:rsid w:val="005A64A9"/>
    <w:rsid w:val="005A683F"/>
    <w:rsid w:val="005A6E26"/>
    <w:rsid w:val="005B644D"/>
    <w:rsid w:val="005B68BA"/>
    <w:rsid w:val="005C0343"/>
    <w:rsid w:val="005C2F34"/>
    <w:rsid w:val="005C30D4"/>
    <w:rsid w:val="005C3866"/>
    <w:rsid w:val="005C4E1E"/>
    <w:rsid w:val="005D0762"/>
    <w:rsid w:val="005D1AA5"/>
    <w:rsid w:val="005D22A1"/>
    <w:rsid w:val="005D22B3"/>
    <w:rsid w:val="005D25B3"/>
    <w:rsid w:val="005D495F"/>
    <w:rsid w:val="005D706C"/>
    <w:rsid w:val="005D7CE8"/>
    <w:rsid w:val="005E4026"/>
    <w:rsid w:val="005E43F3"/>
    <w:rsid w:val="005E5DD7"/>
    <w:rsid w:val="005F04E3"/>
    <w:rsid w:val="005F2C7E"/>
    <w:rsid w:val="005F324E"/>
    <w:rsid w:val="005F3710"/>
    <w:rsid w:val="005F38EA"/>
    <w:rsid w:val="005F4F58"/>
    <w:rsid w:val="0060016A"/>
    <w:rsid w:val="006045C4"/>
    <w:rsid w:val="00605061"/>
    <w:rsid w:val="00605E7C"/>
    <w:rsid w:val="00607470"/>
    <w:rsid w:val="0061140E"/>
    <w:rsid w:val="006149DB"/>
    <w:rsid w:val="006151A1"/>
    <w:rsid w:val="00616732"/>
    <w:rsid w:val="006167F7"/>
    <w:rsid w:val="0061768E"/>
    <w:rsid w:val="00625488"/>
    <w:rsid w:val="006273B1"/>
    <w:rsid w:val="006356D8"/>
    <w:rsid w:val="00636516"/>
    <w:rsid w:val="00637344"/>
    <w:rsid w:val="00637950"/>
    <w:rsid w:val="00637D07"/>
    <w:rsid w:val="00641E8F"/>
    <w:rsid w:val="00642106"/>
    <w:rsid w:val="00642AEB"/>
    <w:rsid w:val="0064405B"/>
    <w:rsid w:val="006456B8"/>
    <w:rsid w:val="00645947"/>
    <w:rsid w:val="0065180A"/>
    <w:rsid w:val="006526F2"/>
    <w:rsid w:val="0065274C"/>
    <w:rsid w:val="00652BD1"/>
    <w:rsid w:val="0065497E"/>
    <w:rsid w:val="006569E6"/>
    <w:rsid w:val="00656C21"/>
    <w:rsid w:val="00657155"/>
    <w:rsid w:val="0066285A"/>
    <w:rsid w:val="00664D13"/>
    <w:rsid w:val="00665136"/>
    <w:rsid w:val="00665452"/>
    <w:rsid w:val="00670FF6"/>
    <w:rsid w:val="00673DB4"/>
    <w:rsid w:val="00674C9D"/>
    <w:rsid w:val="00680D84"/>
    <w:rsid w:val="00682470"/>
    <w:rsid w:val="00685AB8"/>
    <w:rsid w:val="00685C63"/>
    <w:rsid w:val="00686DA4"/>
    <w:rsid w:val="0068747D"/>
    <w:rsid w:val="00690259"/>
    <w:rsid w:val="0069161A"/>
    <w:rsid w:val="00692364"/>
    <w:rsid w:val="006933EF"/>
    <w:rsid w:val="00694C8D"/>
    <w:rsid w:val="00695EFD"/>
    <w:rsid w:val="006964F2"/>
    <w:rsid w:val="006977EF"/>
    <w:rsid w:val="006A0302"/>
    <w:rsid w:val="006A0C93"/>
    <w:rsid w:val="006A10FE"/>
    <w:rsid w:val="006A3D0A"/>
    <w:rsid w:val="006A45EC"/>
    <w:rsid w:val="006A4D4E"/>
    <w:rsid w:val="006A5C62"/>
    <w:rsid w:val="006A68C1"/>
    <w:rsid w:val="006A71CF"/>
    <w:rsid w:val="006A7B6A"/>
    <w:rsid w:val="006B0634"/>
    <w:rsid w:val="006B2AD6"/>
    <w:rsid w:val="006B46BD"/>
    <w:rsid w:val="006B4C39"/>
    <w:rsid w:val="006B5525"/>
    <w:rsid w:val="006B771B"/>
    <w:rsid w:val="006C1339"/>
    <w:rsid w:val="006C1761"/>
    <w:rsid w:val="006C2045"/>
    <w:rsid w:val="006C28D0"/>
    <w:rsid w:val="006C2E2A"/>
    <w:rsid w:val="006C2FD9"/>
    <w:rsid w:val="006C6382"/>
    <w:rsid w:val="006D0591"/>
    <w:rsid w:val="006D075B"/>
    <w:rsid w:val="006D3378"/>
    <w:rsid w:val="006D4575"/>
    <w:rsid w:val="006D55C9"/>
    <w:rsid w:val="006D6C26"/>
    <w:rsid w:val="006E316F"/>
    <w:rsid w:val="006E687F"/>
    <w:rsid w:val="006F1798"/>
    <w:rsid w:val="006F36DC"/>
    <w:rsid w:val="006F552C"/>
    <w:rsid w:val="006F70EB"/>
    <w:rsid w:val="006F7B3F"/>
    <w:rsid w:val="00702038"/>
    <w:rsid w:val="007042FF"/>
    <w:rsid w:val="00704695"/>
    <w:rsid w:val="00711691"/>
    <w:rsid w:val="00711FA7"/>
    <w:rsid w:val="00711FBE"/>
    <w:rsid w:val="0071298E"/>
    <w:rsid w:val="0071557C"/>
    <w:rsid w:val="00715A21"/>
    <w:rsid w:val="00716D7B"/>
    <w:rsid w:val="007261CE"/>
    <w:rsid w:val="007272F0"/>
    <w:rsid w:val="00727326"/>
    <w:rsid w:val="0072732F"/>
    <w:rsid w:val="007274E3"/>
    <w:rsid w:val="00732239"/>
    <w:rsid w:val="00741549"/>
    <w:rsid w:val="00741AC6"/>
    <w:rsid w:val="00742637"/>
    <w:rsid w:val="00742BC6"/>
    <w:rsid w:val="00742EDA"/>
    <w:rsid w:val="007434AA"/>
    <w:rsid w:val="00744360"/>
    <w:rsid w:val="007443B1"/>
    <w:rsid w:val="00746C07"/>
    <w:rsid w:val="007560E8"/>
    <w:rsid w:val="00757569"/>
    <w:rsid w:val="00762D42"/>
    <w:rsid w:val="00763B4D"/>
    <w:rsid w:val="00763E61"/>
    <w:rsid w:val="00764D93"/>
    <w:rsid w:val="0076521D"/>
    <w:rsid w:val="00770B19"/>
    <w:rsid w:val="00773928"/>
    <w:rsid w:val="007772C8"/>
    <w:rsid w:val="007833CD"/>
    <w:rsid w:val="00784B7A"/>
    <w:rsid w:val="00784DE0"/>
    <w:rsid w:val="00786DD4"/>
    <w:rsid w:val="007946AE"/>
    <w:rsid w:val="00794B3D"/>
    <w:rsid w:val="0079679C"/>
    <w:rsid w:val="007A0726"/>
    <w:rsid w:val="007A1B15"/>
    <w:rsid w:val="007A1E66"/>
    <w:rsid w:val="007A3F47"/>
    <w:rsid w:val="007A47DB"/>
    <w:rsid w:val="007A4D89"/>
    <w:rsid w:val="007A4E45"/>
    <w:rsid w:val="007A563F"/>
    <w:rsid w:val="007B0C7C"/>
    <w:rsid w:val="007B11DD"/>
    <w:rsid w:val="007B4370"/>
    <w:rsid w:val="007B5F11"/>
    <w:rsid w:val="007B6198"/>
    <w:rsid w:val="007B7BCD"/>
    <w:rsid w:val="007C039F"/>
    <w:rsid w:val="007C06B9"/>
    <w:rsid w:val="007C30ED"/>
    <w:rsid w:val="007C5EA7"/>
    <w:rsid w:val="007D37F3"/>
    <w:rsid w:val="007D5475"/>
    <w:rsid w:val="007E0920"/>
    <w:rsid w:val="007E1FB0"/>
    <w:rsid w:val="007E3BBE"/>
    <w:rsid w:val="007E438C"/>
    <w:rsid w:val="007E5141"/>
    <w:rsid w:val="007E51FC"/>
    <w:rsid w:val="007E5D8C"/>
    <w:rsid w:val="007E60F7"/>
    <w:rsid w:val="007E7A11"/>
    <w:rsid w:val="007F275F"/>
    <w:rsid w:val="007F334D"/>
    <w:rsid w:val="007F3BC1"/>
    <w:rsid w:val="007F4FC5"/>
    <w:rsid w:val="007F5196"/>
    <w:rsid w:val="007F5A0E"/>
    <w:rsid w:val="007F5C55"/>
    <w:rsid w:val="00803337"/>
    <w:rsid w:val="0081522C"/>
    <w:rsid w:val="0082017F"/>
    <w:rsid w:val="008207B7"/>
    <w:rsid w:val="00822C81"/>
    <w:rsid w:val="00826BB9"/>
    <w:rsid w:val="0083236D"/>
    <w:rsid w:val="00835BB2"/>
    <w:rsid w:val="0083687D"/>
    <w:rsid w:val="00837BF8"/>
    <w:rsid w:val="00845A4B"/>
    <w:rsid w:val="008509AE"/>
    <w:rsid w:val="00862E29"/>
    <w:rsid w:val="008642A1"/>
    <w:rsid w:val="00865A67"/>
    <w:rsid w:val="00866A96"/>
    <w:rsid w:val="00867E25"/>
    <w:rsid w:val="00871196"/>
    <w:rsid w:val="0087203B"/>
    <w:rsid w:val="008729D9"/>
    <w:rsid w:val="00880387"/>
    <w:rsid w:val="0088361E"/>
    <w:rsid w:val="00883716"/>
    <w:rsid w:val="00884AB8"/>
    <w:rsid w:val="0088560A"/>
    <w:rsid w:val="00885823"/>
    <w:rsid w:val="00886067"/>
    <w:rsid w:val="008877B9"/>
    <w:rsid w:val="0089006D"/>
    <w:rsid w:val="00890C0F"/>
    <w:rsid w:val="00894011"/>
    <w:rsid w:val="00894790"/>
    <w:rsid w:val="00895521"/>
    <w:rsid w:val="008A021D"/>
    <w:rsid w:val="008A24B0"/>
    <w:rsid w:val="008A348B"/>
    <w:rsid w:val="008A3561"/>
    <w:rsid w:val="008A3875"/>
    <w:rsid w:val="008A3C5A"/>
    <w:rsid w:val="008A543D"/>
    <w:rsid w:val="008A7E2A"/>
    <w:rsid w:val="008B033D"/>
    <w:rsid w:val="008B0B37"/>
    <w:rsid w:val="008B1F01"/>
    <w:rsid w:val="008B30C3"/>
    <w:rsid w:val="008B5497"/>
    <w:rsid w:val="008B5910"/>
    <w:rsid w:val="008B7756"/>
    <w:rsid w:val="008B7DED"/>
    <w:rsid w:val="008C165C"/>
    <w:rsid w:val="008C2AFF"/>
    <w:rsid w:val="008C33CA"/>
    <w:rsid w:val="008C49C4"/>
    <w:rsid w:val="008C59E5"/>
    <w:rsid w:val="008C7A01"/>
    <w:rsid w:val="008D07FD"/>
    <w:rsid w:val="008D19C8"/>
    <w:rsid w:val="008D2D0D"/>
    <w:rsid w:val="008D37BA"/>
    <w:rsid w:val="008D40B7"/>
    <w:rsid w:val="008D4C3F"/>
    <w:rsid w:val="008D5C5C"/>
    <w:rsid w:val="008D673C"/>
    <w:rsid w:val="008E123D"/>
    <w:rsid w:val="008E247A"/>
    <w:rsid w:val="008F08D6"/>
    <w:rsid w:val="008F10C4"/>
    <w:rsid w:val="008F1F5F"/>
    <w:rsid w:val="008F1FAD"/>
    <w:rsid w:val="008F30A8"/>
    <w:rsid w:val="008F49A5"/>
    <w:rsid w:val="008F4D63"/>
    <w:rsid w:val="0090467E"/>
    <w:rsid w:val="00904DE4"/>
    <w:rsid w:val="009058A8"/>
    <w:rsid w:val="009066A7"/>
    <w:rsid w:val="0090720D"/>
    <w:rsid w:val="009108F1"/>
    <w:rsid w:val="0091545B"/>
    <w:rsid w:val="00924541"/>
    <w:rsid w:val="009246A7"/>
    <w:rsid w:val="00924C3D"/>
    <w:rsid w:val="00930395"/>
    <w:rsid w:val="009306B6"/>
    <w:rsid w:val="009328D0"/>
    <w:rsid w:val="00932ABC"/>
    <w:rsid w:val="0093326F"/>
    <w:rsid w:val="0094054B"/>
    <w:rsid w:val="00940FB6"/>
    <w:rsid w:val="00942718"/>
    <w:rsid w:val="009472BA"/>
    <w:rsid w:val="009522A2"/>
    <w:rsid w:val="0095470A"/>
    <w:rsid w:val="00954BC3"/>
    <w:rsid w:val="00960EE9"/>
    <w:rsid w:val="009618F0"/>
    <w:rsid w:val="00963AE0"/>
    <w:rsid w:val="0096598F"/>
    <w:rsid w:val="00965E2C"/>
    <w:rsid w:val="00966524"/>
    <w:rsid w:val="009727F1"/>
    <w:rsid w:val="009731AA"/>
    <w:rsid w:val="00974C75"/>
    <w:rsid w:val="00980D4A"/>
    <w:rsid w:val="00982680"/>
    <w:rsid w:val="00983015"/>
    <w:rsid w:val="00983614"/>
    <w:rsid w:val="00985E1A"/>
    <w:rsid w:val="009871C4"/>
    <w:rsid w:val="00987371"/>
    <w:rsid w:val="00987AFA"/>
    <w:rsid w:val="00990CCE"/>
    <w:rsid w:val="00993658"/>
    <w:rsid w:val="00995B25"/>
    <w:rsid w:val="00996DC3"/>
    <w:rsid w:val="009A0097"/>
    <w:rsid w:val="009A55B2"/>
    <w:rsid w:val="009A5D82"/>
    <w:rsid w:val="009A66A4"/>
    <w:rsid w:val="009B03CC"/>
    <w:rsid w:val="009B1B2B"/>
    <w:rsid w:val="009B3794"/>
    <w:rsid w:val="009B5E93"/>
    <w:rsid w:val="009B6B0E"/>
    <w:rsid w:val="009C0C42"/>
    <w:rsid w:val="009C1265"/>
    <w:rsid w:val="009C1579"/>
    <w:rsid w:val="009C16E3"/>
    <w:rsid w:val="009C225D"/>
    <w:rsid w:val="009C2B02"/>
    <w:rsid w:val="009C6138"/>
    <w:rsid w:val="009C7D67"/>
    <w:rsid w:val="009D085F"/>
    <w:rsid w:val="009D1ED2"/>
    <w:rsid w:val="009D3CEC"/>
    <w:rsid w:val="009D5E8C"/>
    <w:rsid w:val="009E0C6D"/>
    <w:rsid w:val="009E11E6"/>
    <w:rsid w:val="009E1B8D"/>
    <w:rsid w:val="009E27BC"/>
    <w:rsid w:val="009E2A3B"/>
    <w:rsid w:val="009E3EFF"/>
    <w:rsid w:val="009E77DE"/>
    <w:rsid w:val="009F2B75"/>
    <w:rsid w:val="009F515C"/>
    <w:rsid w:val="009F5F03"/>
    <w:rsid w:val="009F6E24"/>
    <w:rsid w:val="009F76BF"/>
    <w:rsid w:val="00A023CE"/>
    <w:rsid w:val="00A0419B"/>
    <w:rsid w:val="00A043E0"/>
    <w:rsid w:val="00A070C4"/>
    <w:rsid w:val="00A150D6"/>
    <w:rsid w:val="00A17582"/>
    <w:rsid w:val="00A21C5B"/>
    <w:rsid w:val="00A26562"/>
    <w:rsid w:val="00A31918"/>
    <w:rsid w:val="00A34543"/>
    <w:rsid w:val="00A354AC"/>
    <w:rsid w:val="00A364B4"/>
    <w:rsid w:val="00A37368"/>
    <w:rsid w:val="00A4559C"/>
    <w:rsid w:val="00A45834"/>
    <w:rsid w:val="00A5060A"/>
    <w:rsid w:val="00A510C2"/>
    <w:rsid w:val="00A52789"/>
    <w:rsid w:val="00A52925"/>
    <w:rsid w:val="00A54DEC"/>
    <w:rsid w:val="00A55742"/>
    <w:rsid w:val="00A55987"/>
    <w:rsid w:val="00A55DF4"/>
    <w:rsid w:val="00A56105"/>
    <w:rsid w:val="00A61594"/>
    <w:rsid w:val="00A615C5"/>
    <w:rsid w:val="00A61E84"/>
    <w:rsid w:val="00A622F2"/>
    <w:rsid w:val="00A624E5"/>
    <w:rsid w:val="00A65CED"/>
    <w:rsid w:val="00A708A8"/>
    <w:rsid w:val="00A754F4"/>
    <w:rsid w:val="00A7684C"/>
    <w:rsid w:val="00A76C0F"/>
    <w:rsid w:val="00A77137"/>
    <w:rsid w:val="00A81673"/>
    <w:rsid w:val="00A81AFA"/>
    <w:rsid w:val="00A82103"/>
    <w:rsid w:val="00A844B0"/>
    <w:rsid w:val="00A919EC"/>
    <w:rsid w:val="00A91EB7"/>
    <w:rsid w:val="00A92859"/>
    <w:rsid w:val="00A92F61"/>
    <w:rsid w:val="00A9439D"/>
    <w:rsid w:val="00A97695"/>
    <w:rsid w:val="00AA4A9C"/>
    <w:rsid w:val="00AB0022"/>
    <w:rsid w:val="00AB105C"/>
    <w:rsid w:val="00AB21F7"/>
    <w:rsid w:val="00AB4DA2"/>
    <w:rsid w:val="00AB707A"/>
    <w:rsid w:val="00AC0B2F"/>
    <w:rsid w:val="00AC5107"/>
    <w:rsid w:val="00AC6A57"/>
    <w:rsid w:val="00AC6CAE"/>
    <w:rsid w:val="00AD7024"/>
    <w:rsid w:val="00AE6403"/>
    <w:rsid w:val="00AE71BD"/>
    <w:rsid w:val="00AF05EC"/>
    <w:rsid w:val="00AF242E"/>
    <w:rsid w:val="00AF5F6A"/>
    <w:rsid w:val="00AF646A"/>
    <w:rsid w:val="00AF717B"/>
    <w:rsid w:val="00B0087F"/>
    <w:rsid w:val="00B023CA"/>
    <w:rsid w:val="00B02BD2"/>
    <w:rsid w:val="00B05771"/>
    <w:rsid w:val="00B06140"/>
    <w:rsid w:val="00B062A1"/>
    <w:rsid w:val="00B07130"/>
    <w:rsid w:val="00B07FE9"/>
    <w:rsid w:val="00B137EB"/>
    <w:rsid w:val="00B1383E"/>
    <w:rsid w:val="00B1423B"/>
    <w:rsid w:val="00B15597"/>
    <w:rsid w:val="00B1608B"/>
    <w:rsid w:val="00B17053"/>
    <w:rsid w:val="00B170A9"/>
    <w:rsid w:val="00B2198E"/>
    <w:rsid w:val="00B21A0F"/>
    <w:rsid w:val="00B24D57"/>
    <w:rsid w:val="00B31D77"/>
    <w:rsid w:val="00B36D53"/>
    <w:rsid w:val="00B37B79"/>
    <w:rsid w:val="00B41F82"/>
    <w:rsid w:val="00B4321C"/>
    <w:rsid w:val="00B45966"/>
    <w:rsid w:val="00B45F28"/>
    <w:rsid w:val="00B4659D"/>
    <w:rsid w:val="00B46915"/>
    <w:rsid w:val="00B509D7"/>
    <w:rsid w:val="00B50AD3"/>
    <w:rsid w:val="00B52EAC"/>
    <w:rsid w:val="00B56929"/>
    <w:rsid w:val="00B575FC"/>
    <w:rsid w:val="00B57ECC"/>
    <w:rsid w:val="00B605AD"/>
    <w:rsid w:val="00B6314F"/>
    <w:rsid w:val="00B7048E"/>
    <w:rsid w:val="00B74B86"/>
    <w:rsid w:val="00B74CC4"/>
    <w:rsid w:val="00B751D7"/>
    <w:rsid w:val="00B86A80"/>
    <w:rsid w:val="00B91085"/>
    <w:rsid w:val="00B925C3"/>
    <w:rsid w:val="00B92F44"/>
    <w:rsid w:val="00B956B6"/>
    <w:rsid w:val="00BA0023"/>
    <w:rsid w:val="00BB023D"/>
    <w:rsid w:val="00BB2FD7"/>
    <w:rsid w:val="00BB3E2B"/>
    <w:rsid w:val="00BB4DBE"/>
    <w:rsid w:val="00BB52D7"/>
    <w:rsid w:val="00BB6178"/>
    <w:rsid w:val="00BC21AD"/>
    <w:rsid w:val="00BC33FD"/>
    <w:rsid w:val="00BC7ED3"/>
    <w:rsid w:val="00BD11C3"/>
    <w:rsid w:val="00BD1F60"/>
    <w:rsid w:val="00BD27F8"/>
    <w:rsid w:val="00BD2DB3"/>
    <w:rsid w:val="00BD3B60"/>
    <w:rsid w:val="00BD3C5A"/>
    <w:rsid w:val="00BE0376"/>
    <w:rsid w:val="00BE4D04"/>
    <w:rsid w:val="00BF1B23"/>
    <w:rsid w:val="00BF4BD9"/>
    <w:rsid w:val="00BF527F"/>
    <w:rsid w:val="00BF52E0"/>
    <w:rsid w:val="00BF59E1"/>
    <w:rsid w:val="00C00990"/>
    <w:rsid w:val="00C0378D"/>
    <w:rsid w:val="00C0413F"/>
    <w:rsid w:val="00C0450C"/>
    <w:rsid w:val="00C04C58"/>
    <w:rsid w:val="00C050CF"/>
    <w:rsid w:val="00C115AB"/>
    <w:rsid w:val="00C11FA4"/>
    <w:rsid w:val="00C12549"/>
    <w:rsid w:val="00C12CEA"/>
    <w:rsid w:val="00C13548"/>
    <w:rsid w:val="00C144EF"/>
    <w:rsid w:val="00C15E36"/>
    <w:rsid w:val="00C16980"/>
    <w:rsid w:val="00C210AE"/>
    <w:rsid w:val="00C2113A"/>
    <w:rsid w:val="00C23B4D"/>
    <w:rsid w:val="00C23E30"/>
    <w:rsid w:val="00C26443"/>
    <w:rsid w:val="00C26546"/>
    <w:rsid w:val="00C32638"/>
    <w:rsid w:val="00C32845"/>
    <w:rsid w:val="00C33F85"/>
    <w:rsid w:val="00C3486F"/>
    <w:rsid w:val="00C36B63"/>
    <w:rsid w:val="00C37688"/>
    <w:rsid w:val="00C41827"/>
    <w:rsid w:val="00C444E8"/>
    <w:rsid w:val="00C447A3"/>
    <w:rsid w:val="00C46249"/>
    <w:rsid w:val="00C4757E"/>
    <w:rsid w:val="00C5566D"/>
    <w:rsid w:val="00C57AD4"/>
    <w:rsid w:val="00C57C5A"/>
    <w:rsid w:val="00C61832"/>
    <w:rsid w:val="00C62AD9"/>
    <w:rsid w:val="00C65BDC"/>
    <w:rsid w:val="00C712EF"/>
    <w:rsid w:val="00C7323B"/>
    <w:rsid w:val="00C73A34"/>
    <w:rsid w:val="00C747F5"/>
    <w:rsid w:val="00C759AB"/>
    <w:rsid w:val="00C759CB"/>
    <w:rsid w:val="00C75B57"/>
    <w:rsid w:val="00C75BA2"/>
    <w:rsid w:val="00C80328"/>
    <w:rsid w:val="00C827DB"/>
    <w:rsid w:val="00C82F4C"/>
    <w:rsid w:val="00C831D1"/>
    <w:rsid w:val="00C84D57"/>
    <w:rsid w:val="00C85B0C"/>
    <w:rsid w:val="00C94245"/>
    <w:rsid w:val="00C9493F"/>
    <w:rsid w:val="00C9704C"/>
    <w:rsid w:val="00CA014D"/>
    <w:rsid w:val="00CA32AD"/>
    <w:rsid w:val="00CA42DE"/>
    <w:rsid w:val="00CA69AF"/>
    <w:rsid w:val="00CB52DA"/>
    <w:rsid w:val="00CB5B74"/>
    <w:rsid w:val="00CB5C97"/>
    <w:rsid w:val="00CC05F1"/>
    <w:rsid w:val="00CC1D39"/>
    <w:rsid w:val="00CC4263"/>
    <w:rsid w:val="00CC4797"/>
    <w:rsid w:val="00CC67F8"/>
    <w:rsid w:val="00CD1ADA"/>
    <w:rsid w:val="00CE50AB"/>
    <w:rsid w:val="00CE56CA"/>
    <w:rsid w:val="00CE5DC7"/>
    <w:rsid w:val="00CE7FC0"/>
    <w:rsid w:val="00CF198C"/>
    <w:rsid w:val="00CF32F3"/>
    <w:rsid w:val="00CF3D58"/>
    <w:rsid w:val="00D018FE"/>
    <w:rsid w:val="00D0335E"/>
    <w:rsid w:val="00D03D4F"/>
    <w:rsid w:val="00D04C48"/>
    <w:rsid w:val="00D069E1"/>
    <w:rsid w:val="00D06DC9"/>
    <w:rsid w:val="00D07CEB"/>
    <w:rsid w:val="00D10528"/>
    <w:rsid w:val="00D125FD"/>
    <w:rsid w:val="00D20F49"/>
    <w:rsid w:val="00D21D6E"/>
    <w:rsid w:val="00D231A1"/>
    <w:rsid w:val="00D23D3A"/>
    <w:rsid w:val="00D30FE3"/>
    <w:rsid w:val="00D31A44"/>
    <w:rsid w:val="00D320B2"/>
    <w:rsid w:val="00D4514A"/>
    <w:rsid w:val="00D4568B"/>
    <w:rsid w:val="00D47E97"/>
    <w:rsid w:val="00D50539"/>
    <w:rsid w:val="00D55C63"/>
    <w:rsid w:val="00D575D2"/>
    <w:rsid w:val="00D6088F"/>
    <w:rsid w:val="00D6260D"/>
    <w:rsid w:val="00D6580D"/>
    <w:rsid w:val="00D708AA"/>
    <w:rsid w:val="00D749A4"/>
    <w:rsid w:val="00D753BF"/>
    <w:rsid w:val="00D77D3A"/>
    <w:rsid w:val="00D805C0"/>
    <w:rsid w:val="00D819FB"/>
    <w:rsid w:val="00D81EFB"/>
    <w:rsid w:val="00D82096"/>
    <w:rsid w:val="00D831CE"/>
    <w:rsid w:val="00D86353"/>
    <w:rsid w:val="00D92002"/>
    <w:rsid w:val="00D9236D"/>
    <w:rsid w:val="00D94536"/>
    <w:rsid w:val="00DA17E3"/>
    <w:rsid w:val="00DA5512"/>
    <w:rsid w:val="00DB1631"/>
    <w:rsid w:val="00DB33BA"/>
    <w:rsid w:val="00DC0109"/>
    <w:rsid w:val="00DC2070"/>
    <w:rsid w:val="00DC2A83"/>
    <w:rsid w:val="00DC4645"/>
    <w:rsid w:val="00DC4804"/>
    <w:rsid w:val="00DC4954"/>
    <w:rsid w:val="00DD0193"/>
    <w:rsid w:val="00DD0822"/>
    <w:rsid w:val="00DD0F55"/>
    <w:rsid w:val="00DD1269"/>
    <w:rsid w:val="00DD1291"/>
    <w:rsid w:val="00DD4AF1"/>
    <w:rsid w:val="00DD56A4"/>
    <w:rsid w:val="00DD5AF2"/>
    <w:rsid w:val="00DD5E54"/>
    <w:rsid w:val="00DD6766"/>
    <w:rsid w:val="00DD76A6"/>
    <w:rsid w:val="00DE3B39"/>
    <w:rsid w:val="00DE3D84"/>
    <w:rsid w:val="00DF2120"/>
    <w:rsid w:val="00E004E2"/>
    <w:rsid w:val="00E009FC"/>
    <w:rsid w:val="00E06AAD"/>
    <w:rsid w:val="00E10D77"/>
    <w:rsid w:val="00E14E78"/>
    <w:rsid w:val="00E14EF2"/>
    <w:rsid w:val="00E151DE"/>
    <w:rsid w:val="00E1687F"/>
    <w:rsid w:val="00E20EC3"/>
    <w:rsid w:val="00E2402B"/>
    <w:rsid w:val="00E32701"/>
    <w:rsid w:val="00E33B3F"/>
    <w:rsid w:val="00E36D10"/>
    <w:rsid w:val="00E4089C"/>
    <w:rsid w:val="00E40D38"/>
    <w:rsid w:val="00E44110"/>
    <w:rsid w:val="00E50BCB"/>
    <w:rsid w:val="00E54564"/>
    <w:rsid w:val="00E56381"/>
    <w:rsid w:val="00E57B57"/>
    <w:rsid w:val="00E61EBF"/>
    <w:rsid w:val="00E63BD6"/>
    <w:rsid w:val="00E65336"/>
    <w:rsid w:val="00E65352"/>
    <w:rsid w:val="00E65A46"/>
    <w:rsid w:val="00E65FD8"/>
    <w:rsid w:val="00E660F6"/>
    <w:rsid w:val="00E674F3"/>
    <w:rsid w:val="00E6783A"/>
    <w:rsid w:val="00E74A3B"/>
    <w:rsid w:val="00E75798"/>
    <w:rsid w:val="00E75A7E"/>
    <w:rsid w:val="00E761B7"/>
    <w:rsid w:val="00E77DC3"/>
    <w:rsid w:val="00E8012D"/>
    <w:rsid w:val="00E8189C"/>
    <w:rsid w:val="00E83C3D"/>
    <w:rsid w:val="00E84B52"/>
    <w:rsid w:val="00E86A56"/>
    <w:rsid w:val="00E86D29"/>
    <w:rsid w:val="00E87274"/>
    <w:rsid w:val="00E90AC4"/>
    <w:rsid w:val="00E923FA"/>
    <w:rsid w:val="00E936A0"/>
    <w:rsid w:val="00E93983"/>
    <w:rsid w:val="00E93B09"/>
    <w:rsid w:val="00EA0DFA"/>
    <w:rsid w:val="00EA1AB4"/>
    <w:rsid w:val="00EA4167"/>
    <w:rsid w:val="00EA47A6"/>
    <w:rsid w:val="00EA7A41"/>
    <w:rsid w:val="00EB1911"/>
    <w:rsid w:val="00EB5814"/>
    <w:rsid w:val="00EB5EE8"/>
    <w:rsid w:val="00EB73EA"/>
    <w:rsid w:val="00EB762F"/>
    <w:rsid w:val="00EB7BEA"/>
    <w:rsid w:val="00EC217D"/>
    <w:rsid w:val="00EC5D85"/>
    <w:rsid w:val="00EC678B"/>
    <w:rsid w:val="00EC688C"/>
    <w:rsid w:val="00ED290D"/>
    <w:rsid w:val="00ED530E"/>
    <w:rsid w:val="00ED562F"/>
    <w:rsid w:val="00ED745D"/>
    <w:rsid w:val="00ED7BB1"/>
    <w:rsid w:val="00EE4396"/>
    <w:rsid w:val="00EF18AA"/>
    <w:rsid w:val="00EF3173"/>
    <w:rsid w:val="00EF46C1"/>
    <w:rsid w:val="00EF4D50"/>
    <w:rsid w:val="00EF628A"/>
    <w:rsid w:val="00F00EEC"/>
    <w:rsid w:val="00F0261D"/>
    <w:rsid w:val="00F105FC"/>
    <w:rsid w:val="00F10A90"/>
    <w:rsid w:val="00F12995"/>
    <w:rsid w:val="00F14FD3"/>
    <w:rsid w:val="00F172D9"/>
    <w:rsid w:val="00F24EA9"/>
    <w:rsid w:val="00F30763"/>
    <w:rsid w:val="00F30936"/>
    <w:rsid w:val="00F324BB"/>
    <w:rsid w:val="00F3333B"/>
    <w:rsid w:val="00F34BFC"/>
    <w:rsid w:val="00F34EAF"/>
    <w:rsid w:val="00F356B0"/>
    <w:rsid w:val="00F42DA2"/>
    <w:rsid w:val="00F42DE7"/>
    <w:rsid w:val="00F4355B"/>
    <w:rsid w:val="00F43A6D"/>
    <w:rsid w:val="00F4655D"/>
    <w:rsid w:val="00F52559"/>
    <w:rsid w:val="00F535D7"/>
    <w:rsid w:val="00F54CE2"/>
    <w:rsid w:val="00F555DC"/>
    <w:rsid w:val="00F55AB2"/>
    <w:rsid w:val="00F55C27"/>
    <w:rsid w:val="00F57A89"/>
    <w:rsid w:val="00F62A8B"/>
    <w:rsid w:val="00F639C1"/>
    <w:rsid w:val="00F64A54"/>
    <w:rsid w:val="00F64B66"/>
    <w:rsid w:val="00F66AD6"/>
    <w:rsid w:val="00F71CAE"/>
    <w:rsid w:val="00F75DDE"/>
    <w:rsid w:val="00F82F6C"/>
    <w:rsid w:val="00F84959"/>
    <w:rsid w:val="00F8622D"/>
    <w:rsid w:val="00F907A5"/>
    <w:rsid w:val="00F91EA7"/>
    <w:rsid w:val="00F9258D"/>
    <w:rsid w:val="00F92956"/>
    <w:rsid w:val="00F93537"/>
    <w:rsid w:val="00F93D9F"/>
    <w:rsid w:val="00F95A1B"/>
    <w:rsid w:val="00F966EA"/>
    <w:rsid w:val="00F974DC"/>
    <w:rsid w:val="00FA017C"/>
    <w:rsid w:val="00FA34F1"/>
    <w:rsid w:val="00FA4090"/>
    <w:rsid w:val="00FA73CC"/>
    <w:rsid w:val="00FB227A"/>
    <w:rsid w:val="00FB2DED"/>
    <w:rsid w:val="00FB3A1C"/>
    <w:rsid w:val="00FB58E2"/>
    <w:rsid w:val="00FC1428"/>
    <w:rsid w:val="00FC23FC"/>
    <w:rsid w:val="00FC26A4"/>
    <w:rsid w:val="00FC375C"/>
    <w:rsid w:val="00FC550F"/>
    <w:rsid w:val="00FC628E"/>
    <w:rsid w:val="00FD09B5"/>
    <w:rsid w:val="00FD2284"/>
    <w:rsid w:val="00FD4A7B"/>
    <w:rsid w:val="00FD671A"/>
    <w:rsid w:val="00FF228A"/>
    <w:rsid w:val="00FF4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8DBF01"/>
  <w15:docId w15:val="{D8B82E14-7717-4D45-A0E2-CD5BAA14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663"/>
    <w:rPr>
      <w:sz w:val="24"/>
      <w:szCs w:val="24"/>
    </w:rPr>
  </w:style>
  <w:style w:type="paragraph" w:styleId="Heading1">
    <w:name w:val="heading 1"/>
    <w:basedOn w:val="Normal"/>
    <w:next w:val="Normal"/>
    <w:qFormat/>
    <w:rsid w:val="00505CC4"/>
    <w:pPr>
      <w:keepNext/>
      <w:outlineLvl w:val="0"/>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5CC4"/>
    <w:rPr>
      <w:sz w:val="22"/>
      <w:szCs w:val="20"/>
    </w:rPr>
  </w:style>
  <w:style w:type="paragraph" w:styleId="BodyText2">
    <w:name w:val="Body Text 2"/>
    <w:basedOn w:val="Normal"/>
    <w:rsid w:val="00505CC4"/>
    <w:rPr>
      <w:b/>
      <w:bCs/>
      <w:color w:val="FF0000"/>
      <w:sz w:val="48"/>
      <w:szCs w:val="20"/>
    </w:rPr>
  </w:style>
  <w:style w:type="character" w:styleId="Hyperlink">
    <w:name w:val="Hyperlink"/>
    <w:basedOn w:val="DefaultParagraphFont"/>
    <w:rsid w:val="00B06140"/>
    <w:rPr>
      <w:color w:val="0000FF"/>
      <w:u w:val="single"/>
    </w:rPr>
  </w:style>
  <w:style w:type="paragraph" w:styleId="DocumentMap">
    <w:name w:val="Document Map"/>
    <w:basedOn w:val="Normal"/>
    <w:semiHidden/>
    <w:rsid w:val="002D09E0"/>
    <w:pPr>
      <w:shd w:val="clear" w:color="auto" w:fill="000080"/>
    </w:pPr>
    <w:rPr>
      <w:rFonts w:ascii="Tahoma" w:hAnsi="Tahoma" w:cs="Tahoma"/>
    </w:rPr>
  </w:style>
  <w:style w:type="paragraph" w:styleId="BalloonText">
    <w:name w:val="Balloon Text"/>
    <w:basedOn w:val="Normal"/>
    <w:semiHidden/>
    <w:rsid w:val="000C30C4"/>
    <w:rPr>
      <w:rFonts w:ascii="Tahoma" w:hAnsi="Tahoma" w:cs="Tahoma"/>
      <w:sz w:val="16"/>
      <w:szCs w:val="16"/>
    </w:rPr>
  </w:style>
  <w:style w:type="character" w:styleId="FollowedHyperlink">
    <w:name w:val="FollowedHyperlink"/>
    <w:basedOn w:val="DefaultParagraphFont"/>
    <w:rsid w:val="000B5F9B"/>
    <w:rPr>
      <w:color w:val="800080"/>
      <w:u w:val="single"/>
    </w:rPr>
  </w:style>
  <w:style w:type="table" w:styleId="TableGrid">
    <w:name w:val="Table Grid"/>
    <w:basedOn w:val="TableNormal"/>
    <w:rsid w:val="00545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27F8"/>
    <w:pPr>
      <w:ind w:left="720"/>
      <w:contextualSpacing/>
    </w:pPr>
  </w:style>
  <w:style w:type="paragraph" w:customStyle="1" w:styleId="Default">
    <w:name w:val="Default"/>
    <w:rsid w:val="00DD5E54"/>
    <w:pPr>
      <w:autoSpaceDE w:val="0"/>
      <w:autoSpaceDN w:val="0"/>
      <w:adjustRightInd w:val="0"/>
    </w:pPr>
    <w:rPr>
      <w:color w:val="000000"/>
      <w:sz w:val="24"/>
      <w:szCs w:val="24"/>
    </w:rPr>
  </w:style>
  <w:style w:type="paragraph" w:styleId="NoSpacing">
    <w:name w:val="No Spacing"/>
    <w:uiPriority w:val="1"/>
    <w:qFormat/>
    <w:rsid w:val="00DD5E54"/>
    <w:rPr>
      <w:rFonts w:asciiTheme="minorHAnsi" w:eastAsiaTheme="minorHAnsi" w:hAnsiTheme="minorHAnsi" w:cstheme="minorBidi"/>
      <w:sz w:val="22"/>
      <w:szCs w:val="22"/>
    </w:rPr>
  </w:style>
  <w:style w:type="paragraph" w:styleId="Header">
    <w:name w:val="header"/>
    <w:basedOn w:val="Normal"/>
    <w:link w:val="HeaderChar"/>
    <w:uiPriority w:val="99"/>
    <w:unhideWhenUsed/>
    <w:rsid w:val="00835BB2"/>
    <w:pPr>
      <w:tabs>
        <w:tab w:val="center" w:pos="4680"/>
        <w:tab w:val="right" w:pos="9360"/>
      </w:tabs>
    </w:pPr>
  </w:style>
  <w:style w:type="character" w:customStyle="1" w:styleId="HeaderChar">
    <w:name w:val="Header Char"/>
    <w:basedOn w:val="DefaultParagraphFont"/>
    <w:link w:val="Header"/>
    <w:uiPriority w:val="99"/>
    <w:rsid w:val="00835BB2"/>
    <w:rPr>
      <w:sz w:val="24"/>
      <w:szCs w:val="24"/>
    </w:rPr>
  </w:style>
  <w:style w:type="paragraph" w:styleId="Footer">
    <w:name w:val="footer"/>
    <w:basedOn w:val="Normal"/>
    <w:link w:val="FooterChar"/>
    <w:uiPriority w:val="99"/>
    <w:unhideWhenUsed/>
    <w:rsid w:val="00835BB2"/>
    <w:pPr>
      <w:tabs>
        <w:tab w:val="center" w:pos="4680"/>
        <w:tab w:val="right" w:pos="9360"/>
      </w:tabs>
    </w:pPr>
  </w:style>
  <w:style w:type="character" w:customStyle="1" w:styleId="FooterChar">
    <w:name w:val="Footer Char"/>
    <w:basedOn w:val="DefaultParagraphFont"/>
    <w:link w:val="Footer"/>
    <w:uiPriority w:val="99"/>
    <w:rsid w:val="00835B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3506">
      <w:bodyDiv w:val="1"/>
      <w:marLeft w:val="0"/>
      <w:marRight w:val="0"/>
      <w:marTop w:val="0"/>
      <w:marBottom w:val="0"/>
      <w:divBdr>
        <w:top w:val="none" w:sz="0" w:space="0" w:color="auto"/>
        <w:left w:val="none" w:sz="0" w:space="0" w:color="auto"/>
        <w:bottom w:val="none" w:sz="0" w:space="0" w:color="auto"/>
        <w:right w:val="none" w:sz="0" w:space="0" w:color="auto"/>
      </w:divBdr>
    </w:div>
    <w:div w:id="958806009">
      <w:bodyDiv w:val="1"/>
      <w:marLeft w:val="0"/>
      <w:marRight w:val="0"/>
      <w:marTop w:val="0"/>
      <w:marBottom w:val="0"/>
      <w:divBdr>
        <w:top w:val="none" w:sz="0" w:space="0" w:color="auto"/>
        <w:left w:val="none" w:sz="0" w:space="0" w:color="auto"/>
        <w:bottom w:val="none" w:sz="0" w:space="0" w:color="auto"/>
        <w:right w:val="none" w:sz="0" w:space="0" w:color="auto"/>
      </w:divBdr>
    </w:div>
    <w:div w:id="1148010275">
      <w:bodyDiv w:val="1"/>
      <w:marLeft w:val="0"/>
      <w:marRight w:val="0"/>
      <w:marTop w:val="0"/>
      <w:marBottom w:val="0"/>
      <w:divBdr>
        <w:top w:val="none" w:sz="0" w:space="0" w:color="auto"/>
        <w:left w:val="none" w:sz="0" w:space="0" w:color="auto"/>
        <w:bottom w:val="none" w:sz="0" w:space="0" w:color="auto"/>
        <w:right w:val="none" w:sz="0" w:space="0" w:color="auto"/>
      </w:divBdr>
    </w:div>
    <w:div w:id="128125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ansportation.ohio.gov/working/data-tools/resources/permitted-lane-closur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EF28-29BE-4C5D-B867-0FFB107D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3956</TotalTime>
  <Pages>4</Pages>
  <Words>3715</Words>
  <Characters>21177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Ohio Department of Transportation</Company>
  <LinksUpToDate>false</LinksUpToDate>
  <CharactersWithSpaces>24843</CharactersWithSpaces>
  <SharedDoc>false</SharedDoc>
  <HLinks>
    <vt:vector size="6" baseType="variant">
      <vt:variant>
        <vt:i4>7929863</vt:i4>
      </vt:variant>
      <vt:variant>
        <vt:i4>0</vt:i4>
      </vt:variant>
      <vt:variant>
        <vt:i4>0</vt:i4>
      </vt:variant>
      <vt:variant>
        <vt:i4>5</vt:i4>
      </vt:variant>
      <vt:variant>
        <vt:lpwstr>http://plcm.dot.state.oh.us//plcm/plcm_web.jsp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jschultz</dc:creator>
  <cp:keywords/>
  <cp:lastModifiedBy>Lutz, Jason</cp:lastModifiedBy>
  <cp:revision>226</cp:revision>
  <cp:lastPrinted>2011-02-25T13:53:00Z</cp:lastPrinted>
  <dcterms:created xsi:type="dcterms:W3CDTF">2019-04-05T19:58:00Z</dcterms:created>
  <dcterms:modified xsi:type="dcterms:W3CDTF">2025-06-13T13:12:00Z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