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9"/>
        <w:gridCol w:w="1389"/>
        <w:gridCol w:w="1588"/>
        <w:gridCol w:w="626"/>
        <w:gridCol w:w="928"/>
        <w:gridCol w:w="3030"/>
        <w:gridCol w:w="810"/>
      </w:tblGrid>
      <w:tr w:rsidR="004E4E17" w:rsidRPr="00F934BD" w14:paraId="56C67539" w14:textId="77777777" w:rsidTr="009144F5">
        <w:trPr>
          <w:trHeight w:hRule="exact" w:val="216"/>
        </w:trPr>
        <w:tc>
          <w:tcPr>
            <w:tcW w:w="989" w:type="dxa"/>
          </w:tcPr>
          <w:p w14:paraId="32013394" w14:textId="77777777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73248576" w14:textId="298820DF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5B20F1C2" w14:textId="77777777" w:rsidR="009144F5" w:rsidRPr="00F934BD" w:rsidRDefault="009144F5" w:rsidP="009144F5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9E77CEA" w14:textId="77777777" w:rsidR="009144F5" w:rsidRPr="00F934BD" w:rsidRDefault="009144F5" w:rsidP="009144F5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60AFE3E3" w14:textId="1D96A363" w:rsidR="009144F5" w:rsidRPr="00F934BD" w:rsidRDefault="009144F5" w:rsidP="009144F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9144F5" w:rsidRPr="00300EF7" w14:paraId="10E6528B" w14:textId="77777777" w:rsidTr="009144F5">
        <w:trPr>
          <w:trHeight w:hRule="exact" w:val="202"/>
        </w:trPr>
        <w:tc>
          <w:tcPr>
            <w:tcW w:w="9360" w:type="dxa"/>
            <w:gridSpan w:val="7"/>
          </w:tcPr>
          <w:p w14:paraId="168BEBEB" w14:textId="77777777" w:rsidR="009144F5" w:rsidRPr="00300EF7" w:rsidRDefault="009144F5" w:rsidP="00914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4F5" w:rsidRPr="008657B8" w14:paraId="14915E9C" w14:textId="77777777" w:rsidTr="009144F5">
        <w:trPr>
          <w:trHeight w:hRule="exact" w:val="230"/>
        </w:trPr>
        <w:tc>
          <w:tcPr>
            <w:tcW w:w="4600" w:type="dxa"/>
            <w:gridSpan w:val="4"/>
          </w:tcPr>
          <w:p w14:paraId="6EF94C80" w14:textId="77777777" w:rsidR="009144F5" w:rsidRPr="00F934BD" w:rsidRDefault="009144F5" w:rsidP="009144F5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CF8B891" w14:textId="4BBF0E12" w:rsidR="009144F5" w:rsidRPr="008657B8" w:rsidRDefault="009144F5" w:rsidP="009144F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378A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1CCD8C70" w14:textId="451F0BD7" w:rsidR="009144F5" w:rsidRPr="008657B8" w:rsidRDefault="009144F5" w:rsidP="009144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9144F5" w:rsidRPr="00C30186" w14:paraId="6F075A72" w14:textId="77777777" w:rsidTr="009144F5">
        <w:trPr>
          <w:trHeight w:hRule="exact" w:val="230"/>
        </w:trPr>
        <w:tc>
          <w:tcPr>
            <w:tcW w:w="9360" w:type="dxa"/>
            <w:gridSpan w:val="7"/>
          </w:tcPr>
          <w:p w14:paraId="27E749CF" w14:textId="04737E35" w:rsidR="009144F5" w:rsidRPr="00C30186" w:rsidRDefault="009144F5" w:rsidP="009144F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378A" w:rsidRPr="002C239B">
              <w:rPr>
                <w:b/>
                <w:noProof/>
              </w:rPr>
              <w:t>LUC-23-</w:t>
            </w:r>
            <w:r w:rsidR="0010378A">
              <w:rPr>
                <w:b/>
                <w:noProof/>
              </w:rPr>
              <w:t>(</w:t>
            </w:r>
            <w:r w:rsidR="0010378A" w:rsidRPr="002C239B">
              <w:rPr>
                <w:b/>
                <w:noProof/>
              </w:rPr>
              <w:t>11.75</w:t>
            </w:r>
            <w:r w:rsidR="0010378A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825B5DD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8E78830" w14:textId="77777777" w:rsidTr="00703358">
        <w:trPr>
          <w:trHeight w:val="54"/>
        </w:trPr>
        <w:tc>
          <w:tcPr>
            <w:tcW w:w="9360" w:type="dxa"/>
          </w:tcPr>
          <w:p w14:paraId="29BE88DF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ALL RIGHT, TITLE AND INTEREST IN FEE SIMPLE</w:t>
            </w:r>
          </w:p>
          <w:p w14:paraId="0D95A596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FOLLOWING DESCRIBED PROPERTY</w:t>
            </w:r>
          </w:p>
          <w:p w14:paraId="40FE2569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WITHOUT LIMITATION OF EXISTING ACCESS RIGHTS</w:t>
            </w:r>
          </w:p>
          <w:p w14:paraId="70EE16A4" w14:textId="77777777" w:rsidR="00A25585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NAME AND FOR THE USE OF THE</w:t>
            </w:r>
          </w:p>
        </w:tc>
      </w:tr>
      <w:bookmarkStart w:id="5" w:name="LPANAME"/>
      <w:tr w:rsidR="00A25585" w:rsidRPr="0013353E" w14:paraId="434C98D9" w14:textId="77777777" w:rsidTr="00703358">
        <w:trPr>
          <w:trHeight w:val="80"/>
        </w:trPr>
        <w:tc>
          <w:tcPr>
            <w:tcW w:w="9360" w:type="dxa"/>
          </w:tcPr>
          <w:p w14:paraId="656087F4" w14:textId="2463654F" w:rsidR="00A25585" w:rsidRPr="008F3D3E" w:rsidRDefault="009144F5" w:rsidP="009144F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CITY OF SYLVANIA, LUCAS</w:t>
            </w:r>
            <w:r>
              <w:rPr>
                <w:b/>
              </w:rPr>
              <w:fldChar w:fldCharType="end"/>
            </w:r>
            <w:bookmarkEnd w:id="5"/>
            <w:r w:rsidR="008F3D3E" w:rsidRPr="008F3D3E">
              <w:rPr>
                <w:b/>
              </w:rPr>
              <w:t xml:space="preserve"> COUNTY, OHIO</w:t>
            </w:r>
          </w:p>
        </w:tc>
      </w:tr>
      <w:tr w:rsidR="008F3D3E" w:rsidRPr="0013353E" w14:paraId="7F30D5D6" w14:textId="77777777" w:rsidTr="00703358">
        <w:trPr>
          <w:trHeight w:val="80"/>
        </w:trPr>
        <w:tc>
          <w:tcPr>
            <w:tcW w:w="9360" w:type="dxa"/>
          </w:tcPr>
          <w:p w14:paraId="6C908450" w14:textId="77777777" w:rsidR="008F3D3E" w:rsidRPr="008F3D3E" w:rsidRDefault="008F3D3E" w:rsidP="00703358">
            <w:pPr>
              <w:jc w:val="center"/>
            </w:pPr>
          </w:p>
        </w:tc>
      </w:tr>
      <w:tr w:rsidR="008F3D3E" w:rsidRPr="00F934BD" w14:paraId="0274AB3B" w14:textId="77777777" w:rsidTr="00703358">
        <w:trPr>
          <w:trHeight w:val="54"/>
        </w:trPr>
        <w:tc>
          <w:tcPr>
            <w:tcW w:w="9360" w:type="dxa"/>
          </w:tcPr>
          <w:p w14:paraId="0F887EC9" w14:textId="77777777" w:rsidR="008F3D3E" w:rsidRPr="008F3D3E" w:rsidRDefault="008F3D3E" w:rsidP="00E97423">
            <w:pPr>
              <w:jc w:val="both"/>
            </w:pPr>
            <w:r w:rsidRPr="008F3D3E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8F3D3E" w:rsidRPr="0013353E" w14:paraId="4A7A7442" w14:textId="77777777" w:rsidTr="00703358">
        <w:trPr>
          <w:trHeight w:val="54"/>
        </w:trPr>
        <w:tc>
          <w:tcPr>
            <w:tcW w:w="9360" w:type="dxa"/>
          </w:tcPr>
          <w:p w14:paraId="50D9B17A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3EC4B1ED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6CAD7C6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39DFF183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1AEAB9A0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4105E1" w14:textId="77777777" w:rsidR="006E72C9" w:rsidRDefault="006E72C9" w:rsidP="006E72C9">
      <w:pPr>
        <w:tabs>
          <w:tab w:val="left" w:pos="6165"/>
        </w:tabs>
      </w:pPr>
    </w:p>
    <w:p w14:paraId="5C8B7A07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4324E82" w14:textId="4A06CF0A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Situated in the State of Ohio, County of Lucas, City of Sylvania, being part of Section 10, Township 9 South, Range 6 East, being part of lands described in the deed to </w:t>
      </w:r>
      <w:r w:rsidR="0010378A" w:rsidRPr="0010378A">
        <w:t xml:space="preserve">BARNEY'S REAL ESTATE INVESTMENT, LLC, AN OHIO LIMITED LIABILITY COMPANY </w:t>
      </w:r>
      <w:r>
        <w:t xml:space="preserve">(Grantor) as of the date of this survey as recorded in </w:t>
      </w:r>
      <w:r w:rsidR="0010378A" w:rsidRPr="0010378A">
        <w:t>O.R. 20160229-0007876</w:t>
      </w:r>
      <w:r w:rsidR="0010378A">
        <w:t xml:space="preserve"> </w:t>
      </w:r>
      <w:r>
        <w:t xml:space="preserve">on file in the Lucas County Recorder’s Office and laying on the </w:t>
      </w:r>
      <w:r w:rsidR="0010378A">
        <w:t>right</w:t>
      </w:r>
      <w:r>
        <w:t xml:space="preserve"> side of the centerline of right-of-way of </w:t>
      </w:r>
      <w:r w:rsidR="0010378A">
        <w:t>Monroe Street</w:t>
      </w:r>
      <w:r>
        <w:t xml:space="preserve"> (State Route </w:t>
      </w:r>
      <w:r w:rsidR="0010378A">
        <w:t>51</w:t>
      </w:r>
      <w:r>
        <w:t xml:space="preserve">) as shown on the LUC-23-11.75 right-of-way plans prepared by Arcadis U.S., Inc for and on file with the Ohio Department of Transportation District 2, and more fully described as follows: </w:t>
      </w:r>
    </w:p>
    <w:p w14:paraId="2B8FAEDB" w14:textId="77777777" w:rsidR="006E72C9" w:rsidRDefault="006E72C9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3A22295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 being Station 693+64.81 where a 1 inch diameter steel rod found in a monument box North 0° 30’ 06” West, a distance of 0.80 feet and being referenced North 87° 59’ 01” West, a distance of 1137.50 feet by a 1 inch diameter steel rod found in a monument box on the centerline of right-of-way of said Monroe Street Station 682+27.31;</w:t>
      </w:r>
    </w:p>
    <w:p w14:paraId="6E157934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D7C03E" w14:textId="062E59FF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</w:t>
      </w:r>
      <w:r w:rsidR="00A47CF7">
        <w:t>North</w:t>
      </w:r>
      <w:r>
        <w:t xml:space="preserve"> 87° 59’ 01” </w:t>
      </w:r>
      <w:r w:rsidR="00A47CF7">
        <w:t>West</w:t>
      </w:r>
      <w:r>
        <w:t xml:space="preserve">, along said centerline of Monroe Street, a distance of </w:t>
      </w:r>
      <w:r w:rsidR="00FB6EFF">
        <w:t>478.69</w:t>
      </w:r>
      <w:r>
        <w:t xml:space="preserve"> feet to the </w:t>
      </w:r>
      <w:r w:rsidR="0010378A">
        <w:t>Grantor’s north</w:t>
      </w:r>
      <w:r w:rsidR="00FB6EFF">
        <w:t>westerly</w:t>
      </w:r>
      <w:r w:rsidR="0010378A">
        <w:t xml:space="preserve"> corning being Station 68</w:t>
      </w:r>
      <w:r w:rsidR="00FB6EFF">
        <w:t>8</w:t>
      </w:r>
      <w:r w:rsidR="0010378A">
        <w:t>+</w:t>
      </w:r>
      <w:r w:rsidR="00FB6EFF">
        <w:t>86</w:t>
      </w:r>
      <w:r w:rsidR="0010378A">
        <w:t>.</w:t>
      </w:r>
      <w:r w:rsidR="00FB6EFF">
        <w:t>22</w:t>
      </w:r>
      <w:r w:rsidR="0010378A">
        <w:t xml:space="preserve"> being the </w:t>
      </w:r>
      <w:r w:rsidR="0010378A" w:rsidRPr="0010378A">
        <w:rPr>
          <w:b/>
          <w:bCs/>
        </w:rPr>
        <w:t xml:space="preserve">Point of </w:t>
      </w:r>
      <w:proofErr w:type="gramStart"/>
      <w:r w:rsidR="0010378A" w:rsidRPr="0010378A">
        <w:rPr>
          <w:b/>
          <w:bCs/>
        </w:rPr>
        <w:t>Beginning</w:t>
      </w:r>
      <w:r>
        <w:t>;</w:t>
      </w:r>
      <w:proofErr w:type="gramEnd"/>
    </w:p>
    <w:p w14:paraId="09CB75C4" w14:textId="77777777" w:rsidR="003F4037" w:rsidRDefault="003F4037" w:rsidP="003F4037"/>
    <w:p w14:paraId="3B164BE2" w14:textId="12B7C364" w:rsidR="00786BFB" w:rsidRDefault="00786BFB" w:rsidP="00786BFB">
      <w:pPr>
        <w:numPr>
          <w:ilvl w:val="0"/>
          <w:numId w:val="2"/>
        </w:numPr>
        <w:rPr>
          <w:bCs/>
        </w:rPr>
      </w:pPr>
      <w:r>
        <w:t xml:space="preserve">Thence </w:t>
      </w:r>
      <w:r w:rsidRPr="008A7E5C">
        <w:rPr>
          <w:bCs/>
        </w:rPr>
        <w:t>S</w:t>
      </w:r>
      <w:r>
        <w:rPr>
          <w:bCs/>
        </w:rPr>
        <w:t xml:space="preserve">outh </w:t>
      </w:r>
      <w:r w:rsidRPr="008A7E5C">
        <w:rPr>
          <w:bCs/>
        </w:rPr>
        <w:t>87° 59' 01"</w:t>
      </w:r>
      <w:r>
        <w:rPr>
          <w:bCs/>
        </w:rPr>
        <w:t xml:space="preserve"> </w:t>
      </w:r>
      <w:r w:rsidRPr="008A7E5C">
        <w:rPr>
          <w:bCs/>
        </w:rPr>
        <w:t>E</w:t>
      </w:r>
      <w:r>
        <w:rPr>
          <w:bCs/>
        </w:rPr>
        <w:t xml:space="preserve">ast, </w:t>
      </w:r>
      <w:r w:rsidR="00FB6EFF">
        <w:rPr>
          <w:bCs/>
        </w:rPr>
        <w:t>continuing along said centerline of Monroe Street</w:t>
      </w:r>
      <w:r>
        <w:rPr>
          <w:bCs/>
        </w:rPr>
        <w:t>, a distance of</w:t>
      </w:r>
      <w:r w:rsidRPr="008A7E5C">
        <w:rPr>
          <w:bCs/>
        </w:rPr>
        <w:t xml:space="preserve"> 88.77</w:t>
      </w:r>
      <w:r>
        <w:rPr>
          <w:bCs/>
        </w:rPr>
        <w:t xml:space="preserve"> feet</w:t>
      </w:r>
      <w:r w:rsidR="00FB6EFF">
        <w:rPr>
          <w:bCs/>
        </w:rPr>
        <w:t xml:space="preserve"> being Station </w:t>
      </w:r>
      <w:proofErr w:type="gramStart"/>
      <w:r w:rsidR="00FB6EFF">
        <w:rPr>
          <w:bCs/>
        </w:rPr>
        <w:t>689+75.00</w:t>
      </w:r>
      <w:r>
        <w:rPr>
          <w:bCs/>
        </w:rPr>
        <w:t>;</w:t>
      </w:r>
      <w:proofErr w:type="gramEnd"/>
    </w:p>
    <w:p w14:paraId="2ECF9F88" w14:textId="77777777" w:rsidR="00FB6EFF" w:rsidRPr="008A7E5C" w:rsidRDefault="00FB6EFF" w:rsidP="00FB6EFF">
      <w:pPr>
        <w:ind w:left="360"/>
        <w:rPr>
          <w:bCs/>
        </w:rPr>
      </w:pPr>
    </w:p>
    <w:p w14:paraId="0519B177" w14:textId="21CF815D" w:rsidR="00786BFB" w:rsidRDefault="00786BFB" w:rsidP="00786BFB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8A7E5C">
        <w:rPr>
          <w:bCs/>
        </w:rPr>
        <w:t>S</w:t>
      </w:r>
      <w:r>
        <w:rPr>
          <w:bCs/>
        </w:rPr>
        <w:t xml:space="preserve">outh </w:t>
      </w:r>
      <w:r w:rsidRPr="008A7E5C">
        <w:rPr>
          <w:bCs/>
        </w:rPr>
        <w:t>02° 00' 59"</w:t>
      </w:r>
      <w:r>
        <w:rPr>
          <w:bCs/>
        </w:rPr>
        <w:t xml:space="preserve"> </w:t>
      </w:r>
      <w:r w:rsidRPr="008A7E5C">
        <w:rPr>
          <w:bCs/>
        </w:rPr>
        <w:t>W</w:t>
      </w:r>
      <w:r>
        <w:rPr>
          <w:bCs/>
        </w:rPr>
        <w:t xml:space="preserve">est, </w:t>
      </w:r>
      <w:r w:rsidR="00FB6EFF">
        <w:rPr>
          <w:bCs/>
        </w:rPr>
        <w:t>leaving said centerline of Monroe Street</w:t>
      </w:r>
      <w:r>
        <w:rPr>
          <w:bCs/>
        </w:rPr>
        <w:t xml:space="preserve">, a distance of </w:t>
      </w:r>
      <w:r w:rsidRPr="008A7E5C">
        <w:rPr>
          <w:bCs/>
        </w:rPr>
        <w:t>60.05</w:t>
      </w:r>
      <w:r>
        <w:rPr>
          <w:bCs/>
        </w:rPr>
        <w:t xml:space="preserve"> feet</w:t>
      </w:r>
      <w:r w:rsidR="00FB6EFF">
        <w:rPr>
          <w:bCs/>
        </w:rPr>
        <w:t xml:space="preserve"> through the Grantor being 60.05 feet right of Station 689+75.00 </w:t>
      </w:r>
      <w:r w:rsidR="00A47CF7">
        <w:rPr>
          <w:bCs/>
        </w:rPr>
        <w:t>to</w:t>
      </w:r>
      <w:r w:rsidR="00FB6EFF">
        <w:rPr>
          <w:bCs/>
        </w:rPr>
        <w:t xml:space="preserve"> a capped rebar </w:t>
      </w:r>
      <w:proofErr w:type="gramStart"/>
      <w:r w:rsidR="00FB6EFF">
        <w:rPr>
          <w:bCs/>
        </w:rPr>
        <w:t>set</w:t>
      </w:r>
      <w:r>
        <w:rPr>
          <w:bCs/>
        </w:rPr>
        <w:t>;</w:t>
      </w:r>
      <w:proofErr w:type="gramEnd"/>
    </w:p>
    <w:p w14:paraId="009BAD59" w14:textId="77777777" w:rsidR="00FB6EFF" w:rsidRPr="008A7E5C" w:rsidRDefault="00FB6EFF" w:rsidP="00FB6EFF">
      <w:pPr>
        <w:rPr>
          <w:bCs/>
        </w:rPr>
      </w:pPr>
    </w:p>
    <w:p w14:paraId="1E1DC4F7" w14:textId="51888668" w:rsidR="00786BFB" w:rsidRDefault="00786BFB" w:rsidP="00786BFB">
      <w:pPr>
        <w:numPr>
          <w:ilvl w:val="0"/>
          <w:numId w:val="2"/>
        </w:numPr>
        <w:rPr>
          <w:bCs/>
        </w:rPr>
      </w:pPr>
      <w:r>
        <w:rPr>
          <w:bCs/>
        </w:rPr>
        <w:t>Thence</w:t>
      </w:r>
      <w:r w:rsidRPr="008A7E5C">
        <w:rPr>
          <w:bCs/>
        </w:rPr>
        <w:t xml:space="preserve"> S</w:t>
      </w:r>
      <w:r>
        <w:rPr>
          <w:bCs/>
        </w:rPr>
        <w:t xml:space="preserve">outh </w:t>
      </w:r>
      <w:r w:rsidRPr="008A7E5C">
        <w:rPr>
          <w:bCs/>
        </w:rPr>
        <w:t>61° 16' 25"</w:t>
      </w:r>
      <w:r>
        <w:rPr>
          <w:bCs/>
        </w:rPr>
        <w:t xml:space="preserve"> </w:t>
      </w:r>
      <w:r w:rsidRPr="008A7E5C">
        <w:rPr>
          <w:bCs/>
        </w:rPr>
        <w:t>W</w:t>
      </w:r>
      <w:r>
        <w:rPr>
          <w:bCs/>
        </w:rPr>
        <w:t xml:space="preserve">est, </w:t>
      </w:r>
      <w:r w:rsidR="00FB6EFF">
        <w:rPr>
          <w:bCs/>
        </w:rPr>
        <w:t>continuing through the Grantor</w:t>
      </w:r>
      <w:r>
        <w:rPr>
          <w:bCs/>
        </w:rPr>
        <w:t>, a distance of</w:t>
      </w:r>
      <w:r w:rsidRPr="008A7E5C">
        <w:rPr>
          <w:bCs/>
        </w:rPr>
        <w:t xml:space="preserve"> 11.64</w:t>
      </w:r>
      <w:r>
        <w:rPr>
          <w:bCs/>
        </w:rPr>
        <w:t xml:space="preserve"> feet</w:t>
      </w:r>
      <w:r w:rsidR="00FB6EFF">
        <w:rPr>
          <w:bCs/>
        </w:rPr>
        <w:t xml:space="preserve"> being 66.00 feet right of Station 689+65.00 </w:t>
      </w:r>
      <w:r w:rsidR="00A47CF7">
        <w:rPr>
          <w:bCs/>
        </w:rPr>
        <w:t>to</w:t>
      </w:r>
      <w:r w:rsidR="00FB6EFF">
        <w:rPr>
          <w:bCs/>
        </w:rPr>
        <w:t xml:space="preserve"> a capped rebar </w:t>
      </w:r>
      <w:proofErr w:type="gramStart"/>
      <w:r w:rsidR="00FB6EFF">
        <w:rPr>
          <w:bCs/>
        </w:rPr>
        <w:t>set</w:t>
      </w:r>
      <w:r>
        <w:rPr>
          <w:bCs/>
        </w:rPr>
        <w:t>;</w:t>
      </w:r>
      <w:proofErr w:type="gramEnd"/>
    </w:p>
    <w:p w14:paraId="6A58732B" w14:textId="77777777" w:rsidR="00FB6EFF" w:rsidRPr="008A7E5C" w:rsidRDefault="00FB6EFF" w:rsidP="00FB6EFF">
      <w:pPr>
        <w:rPr>
          <w:bCs/>
        </w:rPr>
      </w:pPr>
    </w:p>
    <w:p w14:paraId="56520EB3" w14:textId="387D4777" w:rsidR="00786BFB" w:rsidRDefault="00786BFB" w:rsidP="00786BFB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8A7E5C">
        <w:rPr>
          <w:bCs/>
        </w:rPr>
        <w:t>N</w:t>
      </w:r>
      <w:r>
        <w:rPr>
          <w:bCs/>
        </w:rPr>
        <w:t xml:space="preserve">orth </w:t>
      </w:r>
      <w:r w:rsidRPr="008A7E5C">
        <w:rPr>
          <w:bCs/>
        </w:rPr>
        <w:t>87° 59' 01"</w:t>
      </w:r>
      <w:r>
        <w:rPr>
          <w:bCs/>
        </w:rPr>
        <w:t xml:space="preserve"> </w:t>
      </w:r>
      <w:r w:rsidRPr="008A7E5C">
        <w:rPr>
          <w:bCs/>
        </w:rPr>
        <w:t>W</w:t>
      </w:r>
      <w:r>
        <w:rPr>
          <w:bCs/>
        </w:rPr>
        <w:t xml:space="preserve">est, </w:t>
      </w:r>
      <w:r w:rsidR="00FB6EFF">
        <w:rPr>
          <w:bCs/>
        </w:rPr>
        <w:t>continuing through the Grantor</w:t>
      </w:r>
      <w:r>
        <w:rPr>
          <w:bCs/>
        </w:rPr>
        <w:t>, a distance of</w:t>
      </w:r>
      <w:r w:rsidRPr="008A7E5C">
        <w:rPr>
          <w:bCs/>
        </w:rPr>
        <w:t xml:space="preserve"> 78.73</w:t>
      </w:r>
      <w:r>
        <w:rPr>
          <w:bCs/>
        </w:rPr>
        <w:t xml:space="preserve"> feet</w:t>
      </w:r>
      <w:r w:rsidR="00FB6EFF">
        <w:rPr>
          <w:bCs/>
        </w:rPr>
        <w:t xml:space="preserve"> to the Grantor’s westerly line and to the easterly of lands described in the deed to </w:t>
      </w:r>
      <w:r w:rsidR="00FB6EFF" w:rsidRPr="00FB6EFF">
        <w:rPr>
          <w:bCs/>
        </w:rPr>
        <w:t>THE KROGER CO., AN OHIO CORPORATION</w:t>
      </w:r>
      <w:r w:rsidR="00FB6EFF">
        <w:rPr>
          <w:bCs/>
        </w:rPr>
        <w:t xml:space="preserve"> as recorded in </w:t>
      </w:r>
      <w:r w:rsidR="000056A6" w:rsidRPr="000056A6">
        <w:rPr>
          <w:bCs/>
        </w:rPr>
        <w:t>M.F. 95 032B06</w:t>
      </w:r>
      <w:r w:rsidR="000056A6">
        <w:rPr>
          <w:bCs/>
        </w:rPr>
        <w:t xml:space="preserve"> on file in the Lucas County Recorder’s office being 66.00 feet right of Station 688+86.27 where a capped rebar </w:t>
      </w:r>
      <w:proofErr w:type="gramStart"/>
      <w:r w:rsidR="000056A6">
        <w:rPr>
          <w:bCs/>
        </w:rPr>
        <w:t>set</w:t>
      </w:r>
      <w:r>
        <w:rPr>
          <w:bCs/>
        </w:rPr>
        <w:t>;</w:t>
      </w:r>
      <w:proofErr w:type="gramEnd"/>
    </w:p>
    <w:p w14:paraId="392B78DF" w14:textId="77777777" w:rsidR="000056A6" w:rsidRPr="008A7E5C" w:rsidRDefault="000056A6" w:rsidP="000056A6">
      <w:pPr>
        <w:rPr>
          <w:bCs/>
        </w:rPr>
      </w:pPr>
    </w:p>
    <w:p w14:paraId="6FBF3240" w14:textId="4C48D91D" w:rsidR="0010378A" w:rsidRPr="00FB6EFF" w:rsidRDefault="00786BFB" w:rsidP="00FB6EFF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8A7E5C">
        <w:rPr>
          <w:bCs/>
        </w:rPr>
        <w:t>N</w:t>
      </w:r>
      <w:r>
        <w:rPr>
          <w:bCs/>
        </w:rPr>
        <w:t xml:space="preserve">orth </w:t>
      </w:r>
      <w:r w:rsidRPr="008A7E5C">
        <w:rPr>
          <w:bCs/>
        </w:rPr>
        <w:t>01° 58' 35"</w:t>
      </w:r>
      <w:r>
        <w:rPr>
          <w:bCs/>
        </w:rPr>
        <w:t xml:space="preserve"> </w:t>
      </w:r>
      <w:r w:rsidRPr="008A7E5C">
        <w:rPr>
          <w:bCs/>
        </w:rPr>
        <w:t>E</w:t>
      </w:r>
      <w:r>
        <w:rPr>
          <w:bCs/>
        </w:rPr>
        <w:t xml:space="preserve">ast, </w:t>
      </w:r>
      <w:r w:rsidR="000056A6">
        <w:rPr>
          <w:bCs/>
        </w:rPr>
        <w:t>along the Grantor’s westerly line and along said KROGER’s easterly line</w:t>
      </w:r>
      <w:r>
        <w:rPr>
          <w:bCs/>
        </w:rPr>
        <w:t xml:space="preserve">, a distance of </w:t>
      </w:r>
      <w:r w:rsidRPr="008A7E5C">
        <w:rPr>
          <w:bCs/>
        </w:rPr>
        <w:t>66.00</w:t>
      </w:r>
      <w:r>
        <w:rPr>
          <w:bCs/>
        </w:rPr>
        <w:t xml:space="preserve"> feet</w:t>
      </w:r>
      <w:r w:rsidR="000056A6">
        <w:rPr>
          <w:bCs/>
        </w:rPr>
        <w:t xml:space="preserve"> to the </w:t>
      </w:r>
      <w:r w:rsidR="000056A6" w:rsidRPr="000056A6">
        <w:rPr>
          <w:b/>
        </w:rPr>
        <w:t xml:space="preserve">Point of </w:t>
      </w:r>
      <w:proofErr w:type="gramStart"/>
      <w:r w:rsidR="000056A6" w:rsidRPr="000056A6">
        <w:rPr>
          <w:b/>
        </w:rPr>
        <w:t>Beginning</w:t>
      </w:r>
      <w:r>
        <w:rPr>
          <w:bCs/>
        </w:rPr>
        <w:t>;</w:t>
      </w:r>
      <w:proofErr w:type="gramEnd"/>
    </w:p>
    <w:p w14:paraId="446F07EE" w14:textId="77777777" w:rsidR="0010378A" w:rsidRDefault="0010378A" w:rsidP="0010378A">
      <w:pPr>
        <w:ind w:left="720"/>
      </w:pPr>
    </w:p>
    <w:p w14:paraId="58773F90" w14:textId="4FE95F53" w:rsidR="0078234F" w:rsidRDefault="0078234F" w:rsidP="0078234F">
      <w:r>
        <w:t xml:space="preserve">The </w:t>
      </w:r>
      <w:proofErr w:type="gramStart"/>
      <w:r>
        <w:t>above described</w:t>
      </w:r>
      <w:proofErr w:type="gramEnd"/>
      <w:r>
        <w:t xml:space="preserve"> parcel contains </w:t>
      </w:r>
      <w:r w:rsidR="00C12504">
        <w:t>0.</w:t>
      </w:r>
      <w:r w:rsidR="00786BFB">
        <w:t>13</w:t>
      </w:r>
      <w:r w:rsidR="00A47CF7">
        <w:t>4</w:t>
      </w:r>
      <w:r>
        <w:t xml:space="preserve"> acres (</w:t>
      </w:r>
      <w:r w:rsidR="00786BFB">
        <w:t>5828</w:t>
      </w:r>
      <w:r>
        <w:t xml:space="preserve"> square feet, including 0.</w:t>
      </w:r>
      <w:r w:rsidR="00786BFB">
        <w:t>087</w:t>
      </w:r>
      <w:r>
        <w:t xml:space="preserve"> acres within the present road occupied)</w:t>
      </w:r>
      <w:r w:rsidR="009F4C8C">
        <w:t xml:space="preserve">, leaving a net residue of </w:t>
      </w:r>
      <w:r w:rsidR="004D6861">
        <w:t>1.</w:t>
      </w:r>
      <w:r w:rsidR="00786BFB">
        <w:t>149</w:t>
      </w:r>
      <w:r w:rsidR="009F4C8C">
        <w:t xml:space="preserve"> acres</w:t>
      </w:r>
      <w:r>
        <w:t xml:space="preserve"> all within Parcel Number </w:t>
      </w:r>
      <w:r w:rsidR="00786BFB" w:rsidRPr="00786BFB">
        <w:t>8203385</w:t>
      </w:r>
      <w:r w:rsidR="004D6861">
        <w:t xml:space="preserve"> </w:t>
      </w:r>
      <w:r>
        <w:t>and subject to all legal highways and easements of record;</w:t>
      </w:r>
    </w:p>
    <w:p w14:paraId="71CE6AED" w14:textId="77777777" w:rsidR="0078234F" w:rsidRDefault="0078234F" w:rsidP="0078234F"/>
    <w:p w14:paraId="010EB544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2C4CB0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50D5481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3B6FA388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4E15F40" w14:textId="4BBC28C8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2E6A7F">
        <w:t>Street</w:t>
      </w:r>
      <w:r>
        <w:t xml:space="preserve"> (State Route 51) as shown on said right-of-way plans unless noted otherwise.</w:t>
      </w:r>
    </w:p>
    <w:p w14:paraId="150FFD4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7578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Capped rebar set is a </w:t>
      </w:r>
      <w:proofErr w:type="gramStart"/>
      <w:r>
        <w:t>3/4 inch</w:t>
      </w:r>
      <w:proofErr w:type="gramEnd"/>
      <w:r>
        <w:t xml:space="preserve"> diameter rebar set with an aluminum cap stamped: ODOT RW ARCADIS US INC</w:t>
      </w:r>
    </w:p>
    <w:p w14:paraId="328E0E7C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ECE80FE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233750DD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p w14:paraId="13CDE2F6" w14:textId="7BBC4778" w:rsidR="00C12504" w:rsidRDefault="00C12504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sectPr w:rsidR="00C12504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DA48F" w14:textId="77777777" w:rsidR="00B050EE" w:rsidRDefault="00B050EE" w:rsidP="00A25585">
      <w:r>
        <w:separator/>
      </w:r>
    </w:p>
  </w:endnote>
  <w:endnote w:type="continuationSeparator" w:id="0">
    <w:p w14:paraId="7FFF0DD0" w14:textId="77777777" w:rsidR="00B050EE" w:rsidRDefault="00B050EE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3F272" w14:textId="77777777" w:rsidR="00B050EE" w:rsidRDefault="00B050EE" w:rsidP="00A25585">
      <w:r>
        <w:separator/>
      </w:r>
    </w:p>
  </w:footnote>
  <w:footnote w:type="continuationSeparator" w:id="0">
    <w:p w14:paraId="6922F435" w14:textId="77777777" w:rsidR="00B050EE" w:rsidRDefault="00B050EE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9144F5" w:rsidRPr="00F934BD" w14:paraId="55410D1A" w14:textId="77777777" w:rsidTr="00703358">
      <w:tc>
        <w:tcPr>
          <w:tcW w:w="3120" w:type="dxa"/>
          <w:vAlign w:val="bottom"/>
        </w:tcPr>
        <w:p w14:paraId="1C4CFC1A" w14:textId="77777777" w:rsidR="009144F5" w:rsidRPr="00A4127D" w:rsidRDefault="009144F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507034B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7BA3C81D" w14:textId="77777777" w:rsidR="009144F5" w:rsidRPr="00A4127D" w:rsidRDefault="009144F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9144F5" w:rsidRPr="00F934BD" w14:paraId="557CC3E2" w14:textId="77777777" w:rsidTr="00E9774A">
      <w:tc>
        <w:tcPr>
          <w:tcW w:w="3120" w:type="dxa"/>
          <w:vAlign w:val="bottom"/>
        </w:tcPr>
        <w:p w14:paraId="3BA06EFE" w14:textId="77777777" w:rsidR="009144F5" w:rsidRPr="00E9774A" w:rsidRDefault="009144F5" w:rsidP="008F3D3E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851 WD</w:t>
          </w:r>
        </w:p>
      </w:tc>
      <w:tc>
        <w:tcPr>
          <w:tcW w:w="3120" w:type="dxa"/>
          <w:vAlign w:val="bottom"/>
        </w:tcPr>
        <w:p w14:paraId="14CEEA3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60FC98BF" w14:textId="77777777" w:rsidR="009144F5" w:rsidRPr="00A4127D" w:rsidRDefault="009144F5" w:rsidP="00FC6002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2E738F8B" w14:textId="77777777" w:rsidR="009144F5" w:rsidRPr="00A25585" w:rsidRDefault="009144F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561"/>
    <w:multiLevelType w:val="hybridMultilevel"/>
    <w:tmpl w:val="94E48D5C"/>
    <w:lvl w:ilvl="0" w:tplc="8216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95455">
    <w:abstractNumId w:val="1"/>
  </w:num>
  <w:num w:numId="2" w16cid:durableId="12228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BImdmbvXpuQZ5BKo/C5yNAB6i1lfq8UYVp+uN8oDJxGUVqhwE3Ck32d3uD6bCm3Mqm+dNV98XvVSwJc3GkwjA==" w:salt="oeLau10zIQSxW2c0RfMP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56A6"/>
    <w:rsid w:val="00006B02"/>
    <w:rsid w:val="00006BCE"/>
    <w:rsid w:val="000202C9"/>
    <w:rsid w:val="000208E7"/>
    <w:rsid w:val="00086FF6"/>
    <w:rsid w:val="00095A57"/>
    <w:rsid w:val="000E4315"/>
    <w:rsid w:val="0010378A"/>
    <w:rsid w:val="0011085F"/>
    <w:rsid w:val="00124DB7"/>
    <w:rsid w:val="00134E40"/>
    <w:rsid w:val="00142357"/>
    <w:rsid w:val="0015562E"/>
    <w:rsid w:val="001B40FB"/>
    <w:rsid w:val="001C70EE"/>
    <w:rsid w:val="00202EEF"/>
    <w:rsid w:val="00207CE8"/>
    <w:rsid w:val="00211F83"/>
    <w:rsid w:val="00227B18"/>
    <w:rsid w:val="00233634"/>
    <w:rsid w:val="0023666C"/>
    <w:rsid w:val="00245E82"/>
    <w:rsid w:val="00252081"/>
    <w:rsid w:val="00261387"/>
    <w:rsid w:val="002705DC"/>
    <w:rsid w:val="00292356"/>
    <w:rsid w:val="002C239B"/>
    <w:rsid w:val="002D430F"/>
    <w:rsid w:val="002E07AD"/>
    <w:rsid w:val="002E168C"/>
    <w:rsid w:val="002E6A7F"/>
    <w:rsid w:val="002F0E4C"/>
    <w:rsid w:val="0037333D"/>
    <w:rsid w:val="003E4449"/>
    <w:rsid w:val="003F4037"/>
    <w:rsid w:val="003F4922"/>
    <w:rsid w:val="00400EF5"/>
    <w:rsid w:val="00410A47"/>
    <w:rsid w:val="004531FA"/>
    <w:rsid w:val="00460B89"/>
    <w:rsid w:val="004612B8"/>
    <w:rsid w:val="00461657"/>
    <w:rsid w:val="00465784"/>
    <w:rsid w:val="00470624"/>
    <w:rsid w:val="00471DB4"/>
    <w:rsid w:val="004B438C"/>
    <w:rsid w:val="004D0942"/>
    <w:rsid w:val="004D6861"/>
    <w:rsid w:val="004E4E17"/>
    <w:rsid w:val="00514474"/>
    <w:rsid w:val="005376C5"/>
    <w:rsid w:val="00541A3E"/>
    <w:rsid w:val="00560BF5"/>
    <w:rsid w:val="005848A8"/>
    <w:rsid w:val="005949C0"/>
    <w:rsid w:val="005A107A"/>
    <w:rsid w:val="005A761D"/>
    <w:rsid w:val="005B2871"/>
    <w:rsid w:val="005B553E"/>
    <w:rsid w:val="005E3635"/>
    <w:rsid w:val="00610B40"/>
    <w:rsid w:val="006120B0"/>
    <w:rsid w:val="00613521"/>
    <w:rsid w:val="0061509C"/>
    <w:rsid w:val="00623C51"/>
    <w:rsid w:val="00633105"/>
    <w:rsid w:val="00643509"/>
    <w:rsid w:val="00682AE6"/>
    <w:rsid w:val="0069106F"/>
    <w:rsid w:val="006B126E"/>
    <w:rsid w:val="006B7BB7"/>
    <w:rsid w:val="006D4E9F"/>
    <w:rsid w:val="006E72C9"/>
    <w:rsid w:val="006F768B"/>
    <w:rsid w:val="00703358"/>
    <w:rsid w:val="007057F2"/>
    <w:rsid w:val="0072169D"/>
    <w:rsid w:val="00751260"/>
    <w:rsid w:val="00762E99"/>
    <w:rsid w:val="007642CB"/>
    <w:rsid w:val="0078234F"/>
    <w:rsid w:val="0078265A"/>
    <w:rsid w:val="00786BFB"/>
    <w:rsid w:val="007F0CA0"/>
    <w:rsid w:val="00816248"/>
    <w:rsid w:val="00842CFE"/>
    <w:rsid w:val="0084701B"/>
    <w:rsid w:val="00851B7B"/>
    <w:rsid w:val="008572EE"/>
    <w:rsid w:val="00874460"/>
    <w:rsid w:val="00886065"/>
    <w:rsid w:val="00886E48"/>
    <w:rsid w:val="008922A0"/>
    <w:rsid w:val="008A05E0"/>
    <w:rsid w:val="008A13A5"/>
    <w:rsid w:val="008D20E5"/>
    <w:rsid w:val="008E66C3"/>
    <w:rsid w:val="008F3D3E"/>
    <w:rsid w:val="00903972"/>
    <w:rsid w:val="009144F5"/>
    <w:rsid w:val="00930C5F"/>
    <w:rsid w:val="00933E6F"/>
    <w:rsid w:val="00970E4E"/>
    <w:rsid w:val="00973B90"/>
    <w:rsid w:val="009F4C8C"/>
    <w:rsid w:val="009F7F50"/>
    <w:rsid w:val="00A04BE1"/>
    <w:rsid w:val="00A20388"/>
    <w:rsid w:val="00A25585"/>
    <w:rsid w:val="00A4127D"/>
    <w:rsid w:val="00A47CF7"/>
    <w:rsid w:val="00A61F2B"/>
    <w:rsid w:val="00A82EEB"/>
    <w:rsid w:val="00A91337"/>
    <w:rsid w:val="00A9739F"/>
    <w:rsid w:val="00AC61EA"/>
    <w:rsid w:val="00AD3D8C"/>
    <w:rsid w:val="00B0042B"/>
    <w:rsid w:val="00B050EE"/>
    <w:rsid w:val="00B508C8"/>
    <w:rsid w:val="00B60F44"/>
    <w:rsid w:val="00B94F44"/>
    <w:rsid w:val="00BC5E6D"/>
    <w:rsid w:val="00BD5A38"/>
    <w:rsid w:val="00BF3190"/>
    <w:rsid w:val="00C12504"/>
    <w:rsid w:val="00C15572"/>
    <w:rsid w:val="00C30186"/>
    <w:rsid w:val="00C547F9"/>
    <w:rsid w:val="00C62351"/>
    <w:rsid w:val="00C83838"/>
    <w:rsid w:val="00C902C6"/>
    <w:rsid w:val="00CA19BE"/>
    <w:rsid w:val="00CB0754"/>
    <w:rsid w:val="00CB62BF"/>
    <w:rsid w:val="00CE6818"/>
    <w:rsid w:val="00D007C2"/>
    <w:rsid w:val="00D061D8"/>
    <w:rsid w:val="00D35907"/>
    <w:rsid w:val="00D526C5"/>
    <w:rsid w:val="00D631E7"/>
    <w:rsid w:val="00D718F9"/>
    <w:rsid w:val="00D90D1D"/>
    <w:rsid w:val="00DA112F"/>
    <w:rsid w:val="00DA390D"/>
    <w:rsid w:val="00DB2D63"/>
    <w:rsid w:val="00DB7412"/>
    <w:rsid w:val="00DD2823"/>
    <w:rsid w:val="00DE3CCD"/>
    <w:rsid w:val="00E019BE"/>
    <w:rsid w:val="00E07068"/>
    <w:rsid w:val="00E94E2F"/>
    <w:rsid w:val="00E959F7"/>
    <w:rsid w:val="00E97423"/>
    <w:rsid w:val="00E9774A"/>
    <w:rsid w:val="00EF7406"/>
    <w:rsid w:val="00F746A0"/>
    <w:rsid w:val="00F80526"/>
    <w:rsid w:val="00FA52DB"/>
    <w:rsid w:val="00FB6EFF"/>
    <w:rsid w:val="00FC1D86"/>
    <w:rsid w:val="00FC600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B368"/>
  <w15:chartTrackingRefBased/>
  <w15:docId w15:val="{9B4F7A9A-4F47-4B26-9153-A166633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5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2009-06-23T04:00:00+00:00</Release_x0020_D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0FFE4-2C57-4B66-9145-86D45B11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704E8-1189-4FB5-ADD8-E8544DCD9D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713EA7-C2BE-45B8-9DC1-2064808F62C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9A176857-2AB9-4B53-96A2-4BA39CA527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4F9D386-FEE0-4DB9-AB67-4C77F7D8B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Robert</dc:creator>
  <cp:keywords/>
  <dc:description/>
  <cp:lastModifiedBy>Hoy, Robert</cp:lastModifiedBy>
  <cp:revision>6</cp:revision>
  <cp:lastPrinted>2022-05-04T11:15:00Z</cp:lastPrinted>
  <dcterms:created xsi:type="dcterms:W3CDTF">2023-04-04T18:42:00Z</dcterms:created>
  <dcterms:modified xsi:type="dcterms:W3CDTF">2023-04-05T19:16:00Z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