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12"/>
        <w:gridCol w:w="1260"/>
        <w:gridCol w:w="36"/>
        <w:gridCol w:w="378"/>
        <w:gridCol w:w="1449"/>
        <w:gridCol w:w="1233"/>
        <w:gridCol w:w="236"/>
        <w:gridCol w:w="88"/>
        <w:gridCol w:w="1566"/>
        <w:gridCol w:w="810"/>
        <w:gridCol w:w="1476"/>
      </w:tblGrid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RE 60-1</w:t>
            </w:r>
          </w:p>
        </w:tc>
        <w:tc>
          <w:tcPr>
            <w:tcW w:w="3060" w:type="dxa"/>
            <w:gridSpan w:val="3"/>
            <w:vMerge w:val="restart"/>
            <w:vAlign w:val="center"/>
          </w:tcPr>
          <w:p w:rsidR="00DC21CF" w:rsidRPr="003F48EF" w:rsidRDefault="00DC21CF" w:rsidP="003F48EF">
            <w:pPr>
              <w:jc w:val="center"/>
              <w:rPr>
                <w:rFonts w:ascii="Times New Roman" w:hAnsi="Times New Roman"/>
                <w:b/>
              </w:rPr>
            </w:pPr>
            <w:r w:rsidRPr="003F48EF">
              <w:rPr>
                <w:rFonts w:ascii="Times New Roman" w:hAnsi="Times New Roman"/>
                <w:b/>
              </w:rPr>
              <w:t>NEGOTIATOR NOTES</w:t>
            </w: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C/R/S</w:t>
            </w: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:rsidR="00DC21CF" w:rsidRPr="003F48EF" w:rsidRDefault="00DC6016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CRS"/>
                  <w:enabled/>
                  <w:calcOnExit/>
                  <w:textInput/>
                </w:ffData>
              </w:fldChar>
            </w:r>
            <w:bookmarkStart w:id="0" w:name="CRS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="00AE4B0B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0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604AD0" w:rsidP="0094684E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 xml:space="preserve">Rev. </w:t>
            </w:r>
            <w:r w:rsidR="003B2AFF">
              <w:rPr>
                <w:rFonts w:ascii="Times New Roman" w:hAnsi="Times New Roman"/>
              </w:rPr>
              <w:t>0</w:t>
            </w:r>
            <w:r w:rsidR="0094684E">
              <w:rPr>
                <w:rFonts w:ascii="Times New Roman" w:hAnsi="Times New Roman"/>
              </w:rPr>
              <w:t>1</w:t>
            </w:r>
            <w:r w:rsidR="003B2AFF">
              <w:rPr>
                <w:rFonts w:ascii="Times New Roman" w:hAnsi="Times New Roman"/>
              </w:rPr>
              <w:t>/20</w:t>
            </w:r>
            <w:r w:rsidR="0094684E">
              <w:rPr>
                <w:rFonts w:ascii="Times New Roman" w:hAnsi="Times New Roman"/>
              </w:rPr>
              <w:t>10</w:t>
            </w: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PARCEL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ARCEL"/>
                  <w:enabled/>
                  <w:calcOnExit/>
                  <w:textInput/>
                </w:ffData>
              </w:fldChar>
            </w:r>
            <w:bookmarkStart w:id="1" w:name="PARCE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1"/>
            <w:r w:rsidR="009C6334">
              <w:rPr>
                <w:rFonts w:ascii="Times New Roman" w:hAnsi="Times New Roman"/>
              </w:rPr>
              <w:t>-</w:t>
            </w:r>
            <w:r w:rsidR="009C6334">
              <w:rPr>
                <w:rFonts w:ascii="Times New Roman" w:hAnsi="Times New Roman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2" w:name="SUFFIX"/>
            <w:r w:rsidR="009C6334">
              <w:rPr>
                <w:rFonts w:ascii="Times New Roman" w:hAnsi="Times New Roman"/>
              </w:rPr>
              <w:instrText xml:space="preserve"> FORMTEXT </w:instrText>
            </w:r>
            <w:r w:rsidR="009C6334">
              <w:rPr>
                <w:rFonts w:ascii="Times New Roman" w:hAnsi="Times New Roman"/>
              </w:rPr>
            </w:r>
            <w:r w:rsidR="009C6334">
              <w:rPr>
                <w:rFonts w:ascii="Times New Roman" w:hAnsi="Times New Roman"/>
              </w:rPr>
              <w:fldChar w:fldCharType="separate"/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  <w:noProof/>
              </w:rPr>
              <w:t> </w:t>
            </w:r>
            <w:r w:rsidR="009C6334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DC21CF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vMerge/>
          </w:tcPr>
          <w:p w:rsidR="00DC21CF" w:rsidRPr="003F48EF" w:rsidRDefault="00DC21CF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DC21CF" w:rsidRPr="003F48EF" w:rsidRDefault="00DC21CF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PID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DC21CF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PID"/>
                  <w:enabled/>
                  <w:calcOnExit/>
                  <w:textInput/>
                </w:ffData>
              </w:fldChar>
            </w:r>
            <w:bookmarkStart w:id="3" w:name="PID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6F1C8A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6F1C8A" w:rsidRPr="003F48EF" w:rsidRDefault="006F1C8A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6F1C8A" w:rsidRPr="003F48EF" w:rsidRDefault="00324645" w:rsidP="003F48EF">
            <w:pPr>
              <w:jc w:val="right"/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FEDERAL PROJECT No.</w:t>
            </w:r>
          </w:p>
        </w:tc>
        <w:tc>
          <w:tcPr>
            <w:tcW w:w="1476" w:type="dxa"/>
            <w:tcBorders>
              <w:top w:val="single" w:sz="4" w:space="0" w:color="auto"/>
              <w:bottom w:val="single" w:sz="4" w:space="0" w:color="auto"/>
            </w:tcBorders>
          </w:tcPr>
          <w:p w:rsidR="006F1C8A" w:rsidRPr="003F48EF" w:rsidRDefault="007E4B1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FPN"/>
                  <w:enabled/>
                  <w:calcOnExit/>
                  <w:textInput/>
                </w:ffData>
              </w:fldChar>
            </w:r>
            <w:bookmarkStart w:id="4" w:name="FPN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4"/>
          </w:p>
        </w:tc>
      </w:tr>
      <w:tr w:rsidR="00B259C9" w:rsidRPr="003F48EF" w:rsidTr="003F48EF">
        <w:trPr>
          <w:tblHeader/>
          <w:jc w:val="center"/>
        </w:trPr>
        <w:tc>
          <w:tcPr>
            <w:tcW w:w="1908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4"/>
          </w:tcPr>
          <w:p w:rsidR="00B259C9" w:rsidRPr="003F48EF" w:rsidRDefault="00B259C9" w:rsidP="003F48E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B259C9" w:rsidRPr="003F48EF" w:rsidRDefault="00B259C9">
            <w:pPr>
              <w:rPr>
                <w:rFonts w:ascii="Times New Roman" w:hAnsi="Times New Roman"/>
              </w:rPr>
            </w:pPr>
          </w:p>
        </w:tc>
      </w:tr>
      <w:tr w:rsidR="00324645" w:rsidRPr="003F48EF" w:rsidTr="003F48EF">
        <w:trPr>
          <w:jc w:val="center"/>
        </w:trPr>
        <w:tc>
          <w:tcPr>
            <w:tcW w:w="1908" w:type="dxa"/>
            <w:gridSpan w:val="3"/>
          </w:tcPr>
          <w:p w:rsidR="00324645" w:rsidRPr="003F48EF" w:rsidRDefault="00B66F73" w:rsidP="005D259D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Mar</w:t>
            </w:r>
            <w:r>
              <w:rPr>
                <w:rFonts w:ascii="Times New Roman" w:hAnsi="Times New Roman"/>
              </w:rPr>
              <w:t>ital Status</w:t>
            </w:r>
          </w:p>
        </w:tc>
        <w:tc>
          <w:tcPr>
            <w:tcW w:w="3060" w:type="dxa"/>
            <w:gridSpan w:val="3"/>
            <w:tcBorders>
              <w:bottom w:val="single" w:sz="4" w:space="0" w:color="auto"/>
            </w:tcBorders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3F48EF">
              <w:rPr>
                <w:rFonts w:ascii="Times New Roman" w:hAnsi="Times New Roman"/>
              </w:rPr>
              <w:instrText xml:space="preserve"> FORMTEXT </w:instrText>
            </w:r>
            <w:r w:rsidRPr="003F48EF">
              <w:rPr>
                <w:rFonts w:ascii="Times New Roman" w:hAnsi="Times New Roman"/>
              </w:rPr>
            </w:r>
            <w:r w:rsidRPr="003F48EF">
              <w:rPr>
                <w:rFonts w:ascii="Times New Roman" w:hAnsi="Times New Roman"/>
              </w:rPr>
              <w:fldChar w:fldCharType="separate"/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="001B4556" w:rsidRPr="003F48EF">
              <w:rPr>
                <w:rFonts w:ascii="Times New Roman" w:hAnsi="Times New Roman"/>
                <w:noProof/>
              </w:rPr>
              <w:t> </w:t>
            </w:r>
            <w:r w:rsidRPr="003F48EF"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36" w:type="dxa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24645" w:rsidRPr="003F48EF" w:rsidRDefault="00324645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1908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060" w:type="dxa"/>
            <w:gridSpan w:val="3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  <w:tc>
          <w:tcPr>
            <w:tcW w:w="3940" w:type="dxa"/>
            <w:gridSpan w:val="4"/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Name"/>
                  <w:enabled/>
                  <w:calcOnExit w:val="0"/>
                  <w:textInput/>
                </w:ffData>
              </w:fldChar>
            </w:r>
            <w:bookmarkStart w:id="6" w:name="OwnerName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6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Name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Address"/>
                  <w:enabled/>
                  <w:calcOnExit w:val="0"/>
                  <w:textInput/>
                </w:ffData>
              </w:fldChar>
            </w:r>
            <w:bookmarkStart w:id="7" w:name="OwnerAddress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7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Address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tyStZip"/>
                  <w:enabled/>
                  <w:calcOnExit w:val="0"/>
                  <w:textInput/>
                </w:ffData>
              </w:fldChar>
            </w:r>
            <w:bookmarkStart w:id="8" w:name="OwnerCtyStZip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8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City/State/Zip</w:t>
            </w:r>
          </w:p>
        </w:tc>
      </w:tr>
      <w:tr w:rsidR="003E1902" w:rsidRPr="003F48EF" w:rsidTr="003F48EF">
        <w:trPr>
          <w:trHeight w:val="432"/>
          <w:jc w:val="center"/>
        </w:trPr>
        <w:tc>
          <w:tcPr>
            <w:tcW w:w="9144" w:type="dxa"/>
            <w:gridSpan w:val="11"/>
            <w:tcBorders>
              <w:bottom w:val="single" w:sz="4" w:space="0" w:color="auto"/>
            </w:tcBorders>
            <w:vAlign w:val="bottom"/>
          </w:tcPr>
          <w:p w:rsidR="003E1902" w:rsidRPr="003F48EF" w:rsidRDefault="009C6334" w:rsidP="00316EF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OwnerCell"/>
                  <w:enabled/>
                  <w:calcOnExit w:val="0"/>
                  <w:textInput/>
                </w:ffData>
              </w:fldChar>
            </w:r>
            <w:bookmarkStart w:id="9" w:name="OwnerCell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9"/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single" w:sz="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Phone/Cell</w:t>
            </w: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bottom w:val="thinThickSmallGap" w:sz="24" w:space="0" w:color="auto"/>
            </w:tcBorders>
          </w:tcPr>
          <w:p w:rsidR="003E1902" w:rsidRPr="003F48EF" w:rsidRDefault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  <w:tcBorders>
              <w:top w:val="thinThickSmallGap" w:sz="24" w:space="0" w:color="auto"/>
            </w:tcBorders>
          </w:tcPr>
          <w:p w:rsidR="00604AD0" w:rsidRPr="003F48EF" w:rsidRDefault="00604AD0">
            <w:pPr>
              <w:rPr>
                <w:rFonts w:ascii="Times New Roman" w:hAnsi="Times New Roman"/>
              </w:rPr>
            </w:pPr>
          </w:p>
          <w:p w:rsidR="003E1902" w:rsidRPr="003F48EF" w:rsidRDefault="003E1902">
            <w:pPr>
              <w:rPr>
                <w:rFonts w:ascii="Times New Roman" w:hAnsi="Times New Roman"/>
              </w:rPr>
            </w:pPr>
            <w:r w:rsidRPr="003F48EF">
              <w:rPr>
                <w:rFonts w:ascii="Times New Roman" w:hAnsi="Times New Roman"/>
              </w:rPr>
              <w:t>PLEASE NOTE THE FOLLOWING CHECKED ITEMS ARE REQUIRED BY FEDERAL TITLE III COMPLIANCE LAWS AND DEPARTMENTAL POLICY:</w:t>
            </w:r>
            <w:r w:rsidRPr="003F48EF">
              <w:rPr>
                <w:rFonts w:ascii="Times New Roman" w:hAnsi="Times New Roman"/>
              </w:rPr>
              <w:tab/>
            </w:r>
          </w:p>
          <w:p w:rsidR="00604AD0" w:rsidRPr="003F48EF" w:rsidRDefault="00604AD0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9144" w:type="dxa"/>
            <w:gridSpan w:val="11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228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3006" w:type="dxa"/>
            <w:gridSpan w:val="4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1566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  <w:r w:rsidRPr="003F48EF">
              <w:rPr>
                <w:rFonts w:ascii="Times New Roman" w:hAnsi="Times New Roman"/>
                <w:u w:val="single"/>
              </w:rPr>
              <w:t>DATE</w:t>
            </w: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rFonts w:ascii="Times New Roman" w:hAnsi="Times New Roman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  <w:bookmarkEnd w:id="10"/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Title Report Verified On</w:t>
            </w:r>
          </w:p>
        </w:tc>
        <w:sdt>
          <w:sdtPr>
            <w:rPr>
              <w:rFonts w:ascii="Times New Roman" w:hAnsi="Times New Roman"/>
            </w:rPr>
            <w:id w:val="-420102331"/>
            <w:placeholder>
              <w:docPart w:val="D5B59455A5F14E228E0169A47C86DD8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Appraisal Procedure Explained On</w:t>
            </w:r>
          </w:p>
        </w:tc>
        <w:sdt>
          <w:sdtPr>
            <w:rPr>
              <w:rFonts w:ascii="Times New Roman" w:hAnsi="Times New Roman"/>
            </w:rPr>
            <w:id w:val="141320968"/>
            <w:placeholder>
              <w:docPart w:val="376D62D7D9FB4087A24A41EB0D066FD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Fair Price Policy Explained On</w:t>
            </w:r>
          </w:p>
        </w:tc>
        <w:sdt>
          <w:sdtPr>
            <w:rPr>
              <w:rFonts w:ascii="Times New Roman" w:hAnsi="Times New Roman"/>
            </w:rPr>
            <w:id w:val="1934087025"/>
            <w:placeholder>
              <w:docPart w:val="92E10D6279BE4B8CA4FE045851243B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Payment In 6 to 8 Weeks Explained On</w:t>
            </w:r>
          </w:p>
        </w:tc>
        <w:sdt>
          <w:sdtPr>
            <w:rPr>
              <w:rFonts w:ascii="Times New Roman" w:hAnsi="Times New Roman"/>
            </w:rPr>
            <w:id w:val="-960189870"/>
            <w:placeholder>
              <w:docPart w:val="CE89F95E7B4B40C7A9A90E226AF80EE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Pr="003F48EF" w:rsidRDefault="003E1902" w:rsidP="00604AD0">
            <w:pPr>
              <w:rPr>
                <w:rFonts w:ascii="Times New Roman" w:hAnsi="Times New Roman"/>
              </w:rPr>
            </w:pPr>
            <w:r>
              <w:t>Made Offer Verbally On</w:t>
            </w:r>
          </w:p>
        </w:tc>
        <w:sdt>
          <w:sdtPr>
            <w:rPr>
              <w:rFonts w:ascii="Times New Roman" w:hAnsi="Times New Roman"/>
            </w:rPr>
            <w:id w:val="655803156"/>
            <w:placeholder>
              <w:docPart w:val="65DAF9344A1843AAB6CCA4540D8B2F8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Made Offer In Writing On</w:t>
            </w:r>
          </w:p>
        </w:tc>
        <w:sdt>
          <w:sdtPr>
            <w:rPr>
              <w:rFonts w:ascii="Times New Roman" w:hAnsi="Times New Roman"/>
            </w:rPr>
            <w:id w:val="-1051454348"/>
            <w:placeholder>
              <w:docPart w:val="766533909F14452C832A23A7F781BD7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Explained Payment Of Taxes (if applicable) On</w:t>
            </w:r>
          </w:p>
        </w:tc>
        <w:sdt>
          <w:sdtPr>
            <w:rPr>
              <w:rFonts w:ascii="Times New Roman" w:hAnsi="Times New Roman"/>
            </w:rPr>
            <w:id w:val="1392318410"/>
            <w:placeholder>
              <w:docPart w:val="6CB1222F3FA64AD8ABDE0E7C5799B61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>
            <w:r>
              <w:t>Structure Retention Offered (if applicable) On</w:t>
            </w:r>
          </w:p>
        </w:tc>
        <w:sdt>
          <w:sdtPr>
            <w:rPr>
              <w:rFonts w:ascii="Times New Roman" w:hAnsi="Times New Roman"/>
            </w:rPr>
            <w:id w:val="1489061287"/>
            <w:placeholder>
              <w:docPart w:val="25E3107470E84DA9880E6A6D7F26BCF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3E1902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3E1902" w:rsidRPr="003F48EF" w:rsidTr="003F48EF">
        <w:trPr>
          <w:jc w:val="center"/>
        </w:trPr>
        <w:tc>
          <w:tcPr>
            <w:tcW w:w="612" w:type="dxa"/>
          </w:tcPr>
          <w:p w:rsidR="003E1902" w:rsidRPr="003F48EF" w:rsidRDefault="003E1902" w:rsidP="003E1902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3E1902" w:rsidRDefault="003E1902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3E1902" w:rsidRPr="003F48EF" w:rsidRDefault="003E1902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Appropriation Procedure Explained On</w:t>
            </w:r>
          </w:p>
        </w:tc>
        <w:sdt>
          <w:sdtPr>
            <w:rPr>
              <w:rFonts w:ascii="Times New Roman" w:hAnsi="Times New Roman"/>
            </w:rPr>
            <w:id w:val="1981022141"/>
            <w:placeholder>
              <w:docPart w:val="2F2B4C1655F4408C84E4C7C6CFE905A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  <w:r w:rsidRPr="003F48EF">
              <w:rPr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8EF">
              <w:rPr>
                <w:sz w:val="28"/>
                <w:szCs w:val="28"/>
              </w:rPr>
              <w:instrText xml:space="preserve"> FORMCHECKBOX </w:instrText>
            </w:r>
            <w:r w:rsidR="00C85E5E">
              <w:rPr>
                <w:sz w:val="28"/>
                <w:szCs w:val="28"/>
              </w:rPr>
            </w:r>
            <w:r w:rsidR="00C85E5E">
              <w:rPr>
                <w:sz w:val="28"/>
                <w:szCs w:val="28"/>
              </w:rPr>
              <w:fldChar w:fldCharType="separate"/>
            </w:r>
            <w:r w:rsidRPr="003F48EF">
              <w:rPr>
                <w:sz w:val="28"/>
                <w:szCs w:val="28"/>
              </w:rPr>
              <w:fldChar w:fldCharType="end"/>
            </w: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>
            <w:r>
              <w:t>Plan Letter Delivered/Mailed/Project Explained On</w:t>
            </w:r>
          </w:p>
        </w:tc>
        <w:sdt>
          <w:sdtPr>
            <w:rPr>
              <w:rFonts w:ascii="Times New Roman" w:hAnsi="Times New Roman"/>
            </w:rPr>
            <w:id w:val="1106311143"/>
            <w:placeholder>
              <w:docPart w:val="ED832B5135D24A48BEE9E51A75DE102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86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:rsidR="00604AD0" w:rsidRPr="003F48EF" w:rsidRDefault="007E4B14" w:rsidP="003F48EF">
                <w:pPr>
                  <w:jc w:val="center"/>
                  <w:rPr>
                    <w:rFonts w:ascii="Times New Roman" w:hAnsi="Times New Roman"/>
                  </w:rPr>
                </w:pPr>
                <w:r w:rsidRPr="00792BD7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for</w:t>
                </w:r>
                <w:r w:rsidRPr="00792BD7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tcBorders>
              <w:top w:val="single" w:sz="4" w:space="0" w:color="auto"/>
            </w:tcBorders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6246" w:type="dxa"/>
            <w:gridSpan w:val="8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612" w:type="dxa"/>
          </w:tcPr>
          <w:p w:rsidR="00604AD0" w:rsidRPr="003F48EF" w:rsidRDefault="00604AD0" w:rsidP="00734597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bottom"/>
          </w:tcPr>
          <w:p w:rsidR="00604AD0" w:rsidRDefault="00604AD0" w:rsidP="00604AD0"/>
        </w:tc>
        <w:tc>
          <w:tcPr>
            <w:tcW w:w="1863" w:type="dxa"/>
            <w:gridSpan w:val="3"/>
            <w:vAlign w:val="bottom"/>
          </w:tcPr>
          <w:p w:rsidR="00604AD0" w:rsidRDefault="00604AD0" w:rsidP="00604AD0"/>
        </w:tc>
        <w:tc>
          <w:tcPr>
            <w:tcW w:w="3123" w:type="dxa"/>
            <w:gridSpan w:val="4"/>
            <w:vAlign w:val="bottom"/>
          </w:tcPr>
          <w:p w:rsidR="00604AD0" w:rsidRDefault="00604AD0" w:rsidP="00604AD0"/>
        </w:tc>
        <w:tc>
          <w:tcPr>
            <w:tcW w:w="2286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</w:rPr>
            </w:pPr>
          </w:p>
        </w:tc>
      </w:tr>
      <w:tr w:rsidR="00604AD0" w:rsidRPr="003F48EF" w:rsidTr="003F48EF">
        <w:trPr>
          <w:jc w:val="center"/>
        </w:trPr>
        <w:tc>
          <w:tcPr>
            <w:tcW w:w="1872" w:type="dxa"/>
            <w:gridSpan w:val="2"/>
            <w:vAlign w:val="bottom"/>
          </w:tcPr>
          <w:p w:rsidR="00604AD0" w:rsidRPr="003F48EF" w:rsidRDefault="00604AD0" w:rsidP="003F48EF">
            <w:pPr>
              <w:jc w:val="center"/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DATE</w:t>
            </w:r>
          </w:p>
        </w:tc>
        <w:tc>
          <w:tcPr>
            <w:tcW w:w="7272" w:type="dxa"/>
            <w:gridSpan w:val="9"/>
            <w:vAlign w:val="bottom"/>
          </w:tcPr>
          <w:p w:rsidR="00604AD0" w:rsidRPr="003F48EF" w:rsidRDefault="00604AD0" w:rsidP="00604AD0">
            <w:pPr>
              <w:rPr>
                <w:rFonts w:ascii="Times New Roman" w:hAnsi="Times New Roman"/>
                <w:b/>
                <w:u w:val="single"/>
              </w:rPr>
            </w:pPr>
            <w:r w:rsidRPr="003F48EF">
              <w:rPr>
                <w:rFonts w:ascii="Times New Roman" w:hAnsi="Times New Roman"/>
                <w:b/>
                <w:u w:val="single"/>
              </w:rPr>
              <w:t>REMARKS</w:t>
            </w:r>
          </w:p>
        </w:tc>
      </w:tr>
    </w:tbl>
    <w:p w:rsidR="00163750" w:rsidRDefault="00163750" w:rsidP="00604AD0">
      <w:pPr>
        <w:jc w:val="center"/>
        <w:rPr>
          <w:rFonts w:ascii="Times New Roman" w:hAnsi="Times New Roman"/>
          <w:b/>
          <w:u w:val="single"/>
        </w:rPr>
        <w:sectPr w:rsidR="00163750" w:rsidSect="009861B1">
          <w:type w:val="continuous"/>
          <w:pgSz w:w="12240" w:h="15840"/>
          <w:pgMar w:top="720" w:right="1440" w:bottom="720" w:left="1440" w:header="720" w:footer="720" w:gutter="0"/>
          <w:cols w:space="720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272"/>
      </w:tblGrid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>
            <w:bookmarkStart w:id="11" w:name="_GoBack"/>
            <w:bookmarkEnd w:id="11"/>
          </w:p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  <w:tr w:rsidR="00163750" w:rsidRPr="003F48EF" w:rsidTr="007E4B14">
        <w:trPr>
          <w:jc w:val="center"/>
        </w:trPr>
        <w:tc>
          <w:tcPr>
            <w:tcW w:w="1872" w:type="dxa"/>
          </w:tcPr>
          <w:p w:rsidR="00163750" w:rsidRPr="003F48EF" w:rsidRDefault="00163750" w:rsidP="003B2AFF">
            <w:pPr>
              <w:jc w:val="center"/>
              <w:rPr>
                <w:rFonts w:ascii="Times New Roman" w:hAnsi="Times New Roman"/>
                <w:b/>
                <w:u w:val="single"/>
              </w:rPr>
            </w:pPr>
          </w:p>
        </w:tc>
        <w:tc>
          <w:tcPr>
            <w:tcW w:w="7272" w:type="dxa"/>
            <w:vAlign w:val="bottom"/>
          </w:tcPr>
          <w:p w:rsidR="00163750" w:rsidRPr="00346A82" w:rsidRDefault="00163750" w:rsidP="00346A82"/>
        </w:tc>
      </w:tr>
    </w:tbl>
    <w:p w:rsidR="001B4556" w:rsidRDefault="001B4556" w:rsidP="00604AD0">
      <w:pPr>
        <w:jc w:val="center"/>
        <w:rPr>
          <w:rFonts w:ascii="Times New Roman" w:hAnsi="Times New Roman"/>
          <w:b/>
          <w:u w:val="single"/>
        </w:rPr>
        <w:sectPr w:rsidR="001B4556" w:rsidSect="009861B1">
          <w:type w:val="continuous"/>
          <w:pgSz w:w="12240" w:h="15840"/>
          <w:pgMar w:top="720" w:right="1440" w:bottom="720" w:left="1440" w:header="720" w:footer="720" w:gutter="0"/>
          <w:cols w:space="720"/>
          <w:formProt w:val="0"/>
          <w:docGrid w:linePitch="360"/>
        </w:sectPr>
      </w:pPr>
    </w:p>
    <w:p w:rsidR="00E45473" w:rsidRDefault="00E45473" w:rsidP="00604AD0"/>
    <w:sectPr w:rsidR="00E45473" w:rsidSect="009861B1">
      <w:type w:val="continuous"/>
      <w:pgSz w:w="12240" w:h="15840"/>
      <w:pgMar w:top="720" w:right="1440" w:bottom="720" w:left="1440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F50"/>
    <w:rsid w:val="0003412E"/>
    <w:rsid w:val="000434B5"/>
    <w:rsid w:val="0004651D"/>
    <w:rsid w:val="00047072"/>
    <w:rsid w:val="000A0F6F"/>
    <w:rsid w:val="000B148F"/>
    <w:rsid w:val="000C5D51"/>
    <w:rsid w:val="000F66C3"/>
    <w:rsid w:val="00141A0C"/>
    <w:rsid w:val="00161868"/>
    <w:rsid w:val="00163750"/>
    <w:rsid w:val="00187998"/>
    <w:rsid w:val="00190297"/>
    <w:rsid w:val="001B4556"/>
    <w:rsid w:val="001D26CA"/>
    <w:rsid w:val="001F00E2"/>
    <w:rsid w:val="001F5367"/>
    <w:rsid w:val="002265C0"/>
    <w:rsid w:val="0027670C"/>
    <w:rsid w:val="002903DA"/>
    <w:rsid w:val="002B5859"/>
    <w:rsid w:val="002D699A"/>
    <w:rsid w:val="002F5F28"/>
    <w:rsid w:val="00316EF1"/>
    <w:rsid w:val="00324645"/>
    <w:rsid w:val="00332434"/>
    <w:rsid w:val="003424B4"/>
    <w:rsid w:val="00346A82"/>
    <w:rsid w:val="0035688C"/>
    <w:rsid w:val="003777F4"/>
    <w:rsid w:val="003B2AFF"/>
    <w:rsid w:val="003C26D0"/>
    <w:rsid w:val="003E1902"/>
    <w:rsid w:val="003F48EF"/>
    <w:rsid w:val="00407CD3"/>
    <w:rsid w:val="004158AF"/>
    <w:rsid w:val="00417CE4"/>
    <w:rsid w:val="00470BB7"/>
    <w:rsid w:val="00494800"/>
    <w:rsid w:val="004A6399"/>
    <w:rsid w:val="004A68A5"/>
    <w:rsid w:val="004A6DD4"/>
    <w:rsid w:val="004C02C7"/>
    <w:rsid w:val="004E105E"/>
    <w:rsid w:val="00500BD8"/>
    <w:rsid w:val="00535BD4"/>
    <w:rsid w:val="00540428"/>
    <w:rsid w:val="00550C02"/>
    <w:rsid w:val="005511AB"/>
    <w:rsid w:val="005851A4"/>
    <w:rsid w:val="00595E65"/>
    <w:rsid w:val="005B2F2B"/>
    <w:rsid w:val="005C3DE7"/>
    <w:rsid w:val="005D259D"/>
    <w:rsid w:val="00604AD0"/>
    <w:rsid w:val="00605465"/>
    <w:rsid w:val="00653C16"/>
    <w:rsid w:val="006713C3"/>
    <w:rsid w:val="00675B68"/>
    <w:rsid w:val="00686EC2"/>
    <w:rsid w:val="00694A3D"/>
    <w:rsid w:val="006B20F0"/>
    <w:rsid w:val="006F1C8A"/>
    <w:rsid w:val="006F40C0"/>
    <w:rsid w:val="00734597"/>
    <w:rsid w:val="00773F50"/>
    <w:rsid w:val="007900A3"/>
    <w:rsid w:val="007A3B88"/>
    <w:rsid w:val="007B335C"/>
    <w:rsid w:val="007E4B14"/>
    <w:rsid w:val="007F2E37"/>
    <w:rsid w:val="00850D30"/>
    <w:rsid w:val="0089351F"/>
    <w:rsid w:val="008C3F43"/>
    <w:rsid w:val="00925DC4"/>
    <w:rsid w:val="0094684E"/>
    <w:rsid w:val="00964CB4"/>
    <w:rsid w:val="00984570"/>
    <w:rsid w:val="009861B1"/>
    <w:rsid w:val="009907B6"/>
    <w:rsid w:val="009A7FFD"/>
    <w:rsid w:val="009C6334"/>
    <w:rsid w:val="00A21472"/>
    <w:rsid w:val="00A8338C"/>
    <w:rsid w:val="00A97188"/>
    <w:rsid w:val="00AE4B0B"/>
    <w:rsid w:val="00B259C9"/>
    <w:rsid w:val="00B41D8D"/>
    <w:rsid w:val="00B66F73"/>
    <w:rsid w:val="00BD4A6F"/>
    <w:rsid w:val="00C40705"/>
    <w:rsid w:val="00C85E5E"/>
    <w:rsid w:val="00CA26F2"/>
    <w:rsid w:val="00CF03D7"/>
    <w:rsid w:val="00D0769A"/>
    <w:rsid w:val="00D44B14"/>
    <w:rsid w:val="00D550B9"/>
    <w:rsid w:val="00DC21CF"/>
    <w:rsid w:val="00DC6016"/>
    <w:rsid w:val="00DC7323"/>
    <w:rsid w:val="00DD1164"/>
    <w:rsid w:val="00E45473"/>
    <w:rsid w:val="00E65E26"/>
    <w:rsid w:val="00E86DA5"/>
    <w:rsid w:val="00E9487A"/>
    <w:rsid w:val="00F458BF"/>
    <w:rsid w:val="00F52F2B"/>
    <w:rsid w:val="00F715B6"/>
    <w:rsid w:val="00F71A99"/>
    <w:rsid w:val="00F94D27"/>
    <w:rsid w:val="00FB519C"/>
    <w:rsid w:val="00FD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67FE4F-2070-43D6-A6A4-8689CC97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F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E4B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76D62D7D9FB4087A24A41EB0D066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4365C-5AE5-4E39-9B10-0FC2EE5A483E}"/>
      </w:docPartPr>
      <w:docPartBody>
        <w:p w:rsidR="002C62FF" w:rsidRDefault="00424A51" w:rsidP="00424A51">
          <w:pPr>
            <w:pStyle w:val="376D62D7D9FB4087A24A41EB0D066FD2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92E10D6279BE4B8CA4FE045851243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4325B-9A07-41C1-A444-CB28DD5016AF}"/>
      </w:docPartPr>
      <w:docPartBody>
        <w:p w:rsidR="002C62FF" w:rsidRDefault="00424A51" w:rsidP="00424A51">
          <w:pPr>
            <w:pStyle w:val="92E10D6279BE4B8CA4FE045851243B3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CE89F95E7B4B40C7A9A90E226AF80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2503C-462D-4A91-A6CD-1AEEC51ECE3B}"/>
      </w:docPartPr>
      <w:docPartBody>
        <w:p w:rsidR="002C62FF" w:rsidRDefault="00424A51" w:rsidP="00424A51">
          <w:pPr>
            <w:pStyle w:val="CE89F95E7B4B40C7A9A90E226AF80EE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5DAF9344A1843AAB6CCA4540D8B2F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14211-6356-432F-A04D-8253D6A5CA99}"/>
      </w:docPartPr>
      <w:docPartBody>
        <w:p w:rsidR="002C62FF" w:rsidRDefault="00424A51" w:rsidP="00424A51">
          <w:pPr>
            <w:pStyle w:val="65DAF9344A1843AAB6CCA4540D8B2F86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766533909F14452C832A23A7F781B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2F67F-DBC2-4D15-A06A-C4256FAD2DEC}"/>
      </w:docPartPr>
      <w:docPartBody>
        <w:p w:rsidR="002C62FF" w:rsidRDefault="00424A51" w:rsidP="00424A51">
          <w:pPr>
            <w:pStyle w:val="766533909F14452C832A23A7F781BD7F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6CB1222F3FA64AD8ABDE0E7C5799B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3242F-2DAE-4C46-87BA-BDC3BC47FF5B}"/>
      </w:docPartPr>
      <w:docPartBody>
        <w:p w:rsidR="002C62FF" w:rsidRDefault="00424A51" w:rsidP="00424A51">
          <w:pPr>
            <w:pStyle w:val="6CB1222F3FA64AD8ABDE0E7C5799B610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5E3107470E84DA9880E6A6D7F26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07BFC-16EA-461B-A4F5-5EEC835BB82F}"/>
      </w:docPartPr>
      <w:docPartBody>
        <w:p w:rsidR="002C62FF" w:rsidRDefault="00424A51" w:rsidP="00424A51">
          <w:pPr>
            <w:pStyle w:val="25E3107470E84DA9880E6A6D7F26BCF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2F2B4C1655F4408C84E4C7C6CFE90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9D27-DB0D-465D-A552-E2D163F4B2CE}"/>
      </w:docPartPr>
      <w:docPartBody>
        <w:p w:rsidR="002C62FF" w:rsidRDefault="00424A51" w:rsidP="00424A51">
          <w:pPr>
            <w:pStyle w:val="2F2B4C1655F4408C84E4C7C6CFE905A3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ED832B5135D24A48BEE9E51A75DE1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B20CC-6C0F-4C1C-8CBC-9E6F5EE45DEA}"/>
      </w:docPartPr>
      <w:docPartBody>
        <w:p w:rsidR="002C62FF" w:rsidRDefault="00424A51" w:rsidP="00424A51">
          <w:pPr>
            <w:pStyle w:val="ED832B5135D24A48BEE9E51A75DE102B1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  <w:docPart>
      <w:docPartPr>
        <w:name w:val="D5B59455A5F14E228E0169A47C86D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FDFA0-3DE3-4C59-8C67-E25D21A9E048}"/>
      </w:docPartPr>
      <w:docPartBody>
        <w:p w:rsidR="002C62FF" w:rsidRDefault="00424A51" w:rsidP="00424A51">
          <w:pPr>
            <w:pStyle w:val="D5B59455A5F14E228E0169A47C86DD88"/>
          </w:pPr>
          <w:r w:rsidRPr="00792BD7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for</w:t>
          </w:r>
          <w:r w:rsidRPr="00792BD7">
            <w:rPr>
              <w:rStyle w:val="PlaceholderText"/>
            </w:rPr>
            <w:t xml:space="preserve">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A51"/>
    <w:rsid w:val="002C62FF"/>
    <w:rsid w:val="0042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4A51"/>
    <w:rPr>
      <w:color w:val="808080"/>
    </w:rPr>
  </w:style>
  <w:style w:type="paragraph" w:customStyle="1" w:styleId="376D62D7D9FB4087A24A41EB0D066FD2">
    <w:name w:val="376D62D7D9FB4087A24A41EB0D066FD2"/>
    <w:rsid w:val="00424A51"/>
  </w:style>
  <w:style w:type="paragraph" w:customStyle="1" w:styleId="92E10D6279BE4B8CA4FE045851243B3B">
    <w:name w:val="92E10D6279BE4B8CA4FE045851243B3B"/>
    <w:rsid w:val="00424A51"/>
  </w:style>
  <w:style w:type="paragraph" w:customStyle="1" w:styleId="CE89F95E7B4B40C7A9A90E226AF80EE3">
    <w:name w:val="CE89F95E7B4B40C7A9A90E226AF80EE3"/>
    <w:rsid w:val="00424A51"/>
  </w:style>
  <w:style w:type="paragraph" w:customStyle="1" w:styleId="65DAF9344A1843AAB6CCA4540D8B2F86">
    <w:name w:val="65DAF9344A1843AAB6CCA4540D8B2F86"/>
    <w:rsid w:val="00424A51"/>
  </w:style>
  <w:style w:type="paragraph" w:customStyle="1" w:styleId="766533909F14452C832A23A7F781BD7F">
    <w:name w:val="766533909F14452C832A23A7F781BD7F"/>
    <w:rsid w:val="00424A51"/>
  </w:style>
  <w:style w:type="paragraph" w:customStyle="1" w:styleId="6CB1222F3FA64AD8ABDE0E7C5799B610">
    <w:name w:val="6CB1222F3FA64AD8ABDE0E7C5799B610"/>
    <w:rsid w:val="00424A51"/>
  </w:style>
  <w:style w:type="paragraph" w:customStyle="1" w:styleId="25E3107470E84DA9880E6A6D7F26BCFB">
    <w:name w:val="25E3107470E84DA9880E6A6D7F26BCFB"/>
    <w:rsid w:val="00424A51"/>
  </w:style>
  <w:style w:type="paragraph" w:customStyle="1" w:styleId="2F2B4C1655F4408C84E4C7C6CFE905A3">
    <w:name w:val="2F2B4C1655F4408C84E4C7C6CFE905A3"/>
    <w:rsid w:val="00424A51"/>
  </w:style>
  <w:style w:type="paragraph" w:customStyle="1" w:styleId="ED832B5135D24A48BEE9E51A75DE102B">
    <w:name w:val="ED832B5135D24A48BEE9E51A75DE102B"/>
    <w:rsid w:val="00424A51"/>
  </w:style>
  <w:style w:type="paragraph" w:customStyle="1" w:styleId="D5B59455A5F14E228E0169A47C86DD88">
    <w:name w:val="D5B59455A5F14E228E0169A47C86DD88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76D62D7D9FB4087A24A41EB0D066FD21">
    <w:name w:val="376D62D7D9FB4087A24A41EB0D066FD2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92E10D6279BE4B8CA4FE045851243B3B1">
    <w:name w:val="92E10D6279BE4B8CA4FE045851243B3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E89F95E7B4B40C7A9A90E226AF80EE31">
    <w:name w:val="CE89F95E7B4B40C7A9A90E226AF80EE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5DAF9344A1843AAB6CCA4540D8B2F861">
    <w:name w:val="65DAF9344A1843AAB6CCA4540D8B2F86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66533909F14452C832A23A7F781BD7F1">
    <w:name w:val="766533909F14452C832A23A7F781BD7F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CB1222F3FA64AD8ABDE0E7C5799B6101">
    <w:name w:val="6CB1222F3FA64AD8ABDE0E7C5799B610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5E3107470E84DA9880E6A6D7F26BCFB1">
    <w:name w:val="25E3107470E84DA9880E6A6D7F26BCF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2F2B4C1655F4408C84E4C7C6CFE905A31">
    <w:name w:val="2F2B4C1655F4408C84E4C7C6CFE905A3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D832B5135D24A48BEE9E51A75DE102B1">
    <w:name w:val="ED832B5135D24A48BEE9E51A75DE102B1"/>
    <w:rsid w:val="00424A51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5" ma:contentTypeDescription="Create a new document." ma:contentTypeScope="" ma:versionID="ffdff4efe942b39c643d8a02fa1cf854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479382961cb462aba8e694c1da566d34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Acquisition</Form_x0020_Type>
    <REMS xmlns="98366301-8822-4615-b18f-186ab8913baf">YES</REMS>
    <Revision_x0020_Date xmlns="98366301-8822-4615-b18f-186ab8913baf">2019-07-16T04:00:00+00:00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https://www.dot.state.oh.us/Divisions/Engineering/RealEstate/Form%20Examples/example%20of%20RE%2060-1%20Negotiator%20Notes.pdf</Url>
      <Description>Example of RE 60-1 Negotiator Notes</Description>
    </Example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D13A0-5013-4D16-8EDC-2562C951D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6E7B15-C8AC-4262-9D4F-E05200FBFE8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03C704-772F-465E-ADFF-5DB857642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65FE02-F448-4050-8B06-EEDEA7A5F58E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98366301-8822-4615-b18f-186ab8913ba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AB66A97C-0E07-4955-BD2B-302FCC08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 60-1 Negotiator Notes</vt:lpstr>
    </vt:vector>
  </TitlesOfParts>
  <Company>Ohio Department of Transportation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 60-1 Negotiator Notes</dc:title>
  <dc:subject/>
  <dc:creator>deaton</dc:creator>
  <cp:keywords/>
  <dc:description/>
  <cp:lastModifiedBy>Kimber Heim</cp:lastModifiedBy>
  <cp:revision>2</cp:revision>
  <cp:lastPrinted>2007-11-21T20:08:00Z</cp:lastPrinted>
  <dcterms:created xsi:type="dcterms:W3CDTF">2021-03-23T23:55:00Z</dcterms:created>
  <dcterms:modified xsi:type="dcterms:W3CDTF">2021-03-23T23:55:00Z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ContentTypeId">
    <vt:lpwstr>0x0101002242256823B0F14CA16017ADA4335EBA</vt:lpwstr>
  </property>
</Properties>
</file>