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ABC8" w14:textId="77777777" w:rsidR="00617D19" w:rsidRDefault="00617D19" w:rsidP="004F4D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inline distT="0" distB="0" distL="0" distR="0" wp14:anchorId="6ED7A61C" wp14:editId="7A6BBF30">
            <wp:extent cx="8020508" cy="3377838"/>
            <wp:effectExtent l="0" t="2858" r="0" b="0"/>
            <wp:docPr id="670439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70619" cy="344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4BB66" w14:textId="4256FE09" w:rsidR="004F4DC9" w:rsidRPr="009A6B21" w:rsidRDefault="004F4DC9" w:rsidP="00193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bCs/>
          <w:sz w:val="24"/>
          <w:szCs w:val="24"/>
        </w:rPr>
      </w:pPr>
      <w:r w:rsidRPr="009A6B21">
        <w:rPr>
          <w:rFonts w:cstheme="minorHAnsi"/>
          <w:bCs/>
          <w:sz w:val="24"/>
          <w:szCs w:val="24"/>
        </w:rPr>
        <w:t xml:space="preserve">Since the 1950’s the City of Lancaster has recognized the bottleneck in the state highway network that occurs in the heart of the </w:t>
      </w:r>
      <w:proofErr w:type="gramStart"/>
      <w:r w:rsidRPr="009A6B21">
        <w:rPr>
          <w:rFonts w:cstheme="minorHAnsi"/>
          <w:bCs/>
          <w:sz w:val="24"/>
          <w:szCs w:val="24"/>
        </w:rPr>
        <w:t>City</w:t>
      </w:r>
      <w:proofErr w:type="gramEnd"/>
      <w:r w:rsidRPr="009A6B21">
        <w:rPr>
          <w:rFonts w:cstheme="minorHAnsi"/>
          <w:bCs/>
          <w:sz w:val="24"/>
          <w:szCs w:val="24"/>
        </w:rPr>
        <w:t xml:space="preserve">.  Numerous studies have been done and shelved.  </w:t>
      </w:r>
      <w:r w:rsidR="0019322B">
        <w:rPr>
          <w:rFonts w:cstheme="minorHAnsi"/>
          <w:bCs/>
          <w:sz w:val="24"/>
          <w:szCs w:val="24"/>
        </w:rPr>
        <w:t>T</w:t>
      </w:r>
      <w:r w:rsidRPr="009A6B21">
        <w:rPr>
          <w:rFonts w:cstheme="minorHAnsi"/>
          <w:bCs/>
          <w:sz w:val="24"/>
          <w:szCs w:val="24"/>
        </w:rPr>
        <w:t xml:space="preserve">he congestion </w:t>
      </w:r>
      <w:r w:rsidR="00617D19">
        <w:rPr>
          <w:rFonts w:cstheme="minorHAnsi"/>
          <w:bCs/>
          <w:sz w:val="24"/>
          <w:szCs w:val="24"/>
        </w:rPr>
        <w:t>grows</w:t>
      </w:r>
      <w:r w:rsidRPr="009A6B21">
        <w:rPr>
          <w:rFonts w:cstheme="minorHAnsi"/>
          <w:bCs/>
          <w:sz w:val="24"/>
          <w:szCs w:val="24"/>
        </w:rPr>
        <w:t xml:space="preserve"> </w:t>
      </w:r>
      <w:r w:rsidR="0019322B">
        <w:rPr>
          <w:rFonts w:cstheme="minorHAnsi"/>
          <w:bCs/>
          <w:sz w:val="24"/>
          <w:szCs w:val="24"/>
        </w:rPr>
        <w:t xml:space="preserve">and the options disappear </w:t>
      </w:r>
      <w:r w:rsidRPr="009A6B21">
        <w:rPr>
          <w:rFonts w:cstheme="minorHAnsi"/>
          <w:bCs/>
          <w:sz w:val="24"/>
          <w:szCs w:val="24"/>
        </w:rPr>
        <w:t xml:space="preserve">as the </w:t>
      </w:r>
      <w:proofErr w:type="gramStart"/>
      <w:r w:rsidR="0019322B">
        <w:rPr>
          <w:rFonts w:cstheme="minorHAnsi"/>
          <w:bCs/>
          <w:sz w:val="24"/>
          <w:szCs w:val="24"/>
        </w:rPr>
        <w:t>City</w:t>
      </w:r>
      <w:proofErr w:type="gramEnd"/>
      <w:r w:rsidRPr="009A6B21">
        <w:rPr>
          <w:rFonts w:cstheme="minorHAnsi"/>
          <w:bCs/>
          <w:sz w:val="24"/>
          <w:szCs w:val="24"/>
        </w:rPr>
        <w:t xml:space="preserve"> develops.</w:t>
      </w:r>
    </w:p>
    <w:p w14:paraId="1B53E42B" w14:textId="0A37AFB6" w:rsidR="003A58B5" w:rsidRPr="009A6B21" w:rsidRDefault="003A58B5" w:rsidP="00193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bCs/>
          <w:sz w:val="24"/>
          <w:szCs w:val="24"/>
        </w:rPr>
      </w:pPr>
      <w:r w:rsidRPr="009A6B21">
        <w:rPr>
          <w:rFonts w:cstheme="minorHAnsi"/>
          <w:bCs/>
          <w:sz w:val="24"/>
          <w:szCs w:val="24"/>
        </w:rPr>
        <w:t xml:space="preserve">A recent planning study, performed by American </w:t>
      </w:r>
      <w:proofErr w:type="spellStart"/>
      <w:r w:rsidRPr="009A6B21">
        <w:rPr>
          <w:rFonts w:cstheme="minorHAnsi"/>
          <w:bCs/>
          <w:sz w:val="24"/>
          <w:szCs w:val="24"/>
        </w:rPr>
        <w:t>Structurepoint</w:t>
      </w:r>
      <w:proofErr w:type="spellEnd"/>
      <w:r w:rsidRPr="009A6B21">
        <w:rPr>
          <w:rFonts w:cstheme="minorHAnsi"/>
          <w:bCs/>
          <w:sz w:val="24"/>
          <w:szCs w:val="24"/>
        </w:rPr>
        <w:t xml:space="preserve"> and funded by the USEDA and the Lancaster Port Authority, identified a</w:t>
      </w:r>
      <w:r w:rsidR="00256648" w:rsidRPr="009A6B21">
        <w:rPr>
          <w:rFonts w:cstheme="minorHAnsi"/>
          <w:bCs/>
          <w:sz w:val="24"/>
          <w:szCs w:val="24"/>
        </w:rPr>
        <w:t xml:space="preserve"> </w:t>
      </w:r>
      <w:r w:rsidRPr="009A6B21">
        <w:rPr>
          <w:rFonts w:cstheme="minorHAnsi"/>
          <w:bCs/>
          <w:sz w:val="24"/>
          <w:szCs w:val="24"/>
        </w:rPr>
        <w:t xml:space="preserve">corridor that would reduce commercial traffic on Main Street and improve access to the industrial land on the east side. </w:t>
      </w:r>
    </w:p>
    <w:p w14:paraId="60926550" w14:textId="3F13FA76" w:rsidR="00E143F2" w:rsidRPr="009A6B21" w:rsidRDefault="00617D19" w:rsidP="00193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An</w:t>
      </w:r>
      <w:r w:rsidR="00E143F2" w:rsidRPr="009A6B21">
        <w:rPr>
          <w:rFonts w:cstheme="minorHAnsi"/>
          <w:bCs/>
          <w:sz w:val="24"/>
          <w:szCs w:val="24"/>
        </w:rPr>
        <w:t xml:space="preserve"> analysis of </w:t>
      </w:r>
      <w:r w:rsidR="00881D74">
        <w:rPr>
          <w:rFonts w:cstheme="minorHAnsi"/>
          <w:bCs/>
          <w:sz w:val="24"/>
          <w:szCs w:val="24"/>
        </w:rPr>
        <w:t xml:space="preserve">comprehensive </w:t>
      </w:r>
      <w:r>
        <w:rPr>
          <w:rFonts w:cstheme="minorHAnsi"/>
          <w:bCs/>
          <w:sz w:val="24"/>
          <w:szCs w:val="24"/>
        </w:rPr>
        <w:t xml:space="preserve">data from </w:t>
      </w:r>
      <w:r w:rsidR="00881D74">
        <w:rPr>
          <w:rFonts w:cstheme="minorHAnsi"/>
          <w:bCs/>
          <w:sz w:val="24"/>
          <w:szCs w:val="24"/>
        </w:rPr>
        <w:t>S</w:t>
      </w:r>
      <w:r w:rsidR="00E143F2" w:rsidRPr="009A6B21">
        <w:rPr>
          <w:rFonts w:cstheme="minorHAnsi"/>
          <w:bCs/>
          <w:sz w:val="24"/>
          <w:szCs w:val="24"/>
        </w:rPr>
        <w:t xml:space="preserve">treetlight </w:t>
      </w:r>
      <w:r w:rsidR="00881D74">
        <w:rPr>
          <w:rFonts w:cstheme="minorHAnsi"/>
          <w:bCs/>
          <w:sz w:val="24"/>
          <w:szCs w:val="24"/>
        </w:rPr>
        <w:t>D</w:t>
      </w:r>
      <w:r w:rsidR="00E143F2" w:rsidRPr="009A6B21">
        <w:rPr>
          <w:rFonts w:cstheme="minorHAnsi"/>
          <w:bCs/>
          <w:sz w:val="24"/>
          <w:szCs w:val="24"/>
        </w:rPr>
        <w:t>ata</w:t>
      </w:r>
      <w:r>
        <w:rPr>
          <w:rFonts w:cstheme="minorHAnsi"/>
          <w:bCs/>
          <w:sz w:val="24"/>
          <w:szCs w:val="24"/>
        </w:rPr>
        <w:t xml:space="preserve">, </w:t>
      </w:r>
      <w:r w:rsidR="00E143F2" w:rsidRPr="009A6B21">
        <w:rPr>
          <w:rFonts w:cstheme="minorHAnsi"/>
          <w:bCs/>
          <w:sz w:val="24"/>
          <w:szCs w:val="24"/>
        </w:rPr>
        <w:t xml:space="preserve">provided by MORPC, about half of the traffic on Main Street is passing through, and most of </w:t>
      </w:r>
      <w:r>
        <w:rPr>
          <w:rFonts w:cstheme="minorHAnsi"/>
          <w:bCs/>
          <w:sz w:val="24"/>
          <w:szCs w:val="24"/>
        </w:rPr>
        <w:t>that</w:t>
      </w:r>
      <w:r w:rsidR="00E143F2" w:rsidRPr="009A6B21">
        <w:rPr>
          <w:rFonts w:cstheme="minorHAnsi"/>
          <w:bCs/>
          <w:sz w:val="24"/>
          <w:szCs w:val="24"/>
        </w:rPr>
        <w:t xml:space="preserve"> is using 37N, 33S, 22W, 33S and 22/37E.</w:t>
      </w:r>
    </w:p>
    <w:p w14:paraId="5279939C" w14:textId="6E614DA6" w:rsidR="00126A20" w:rsidRPr="009A6B21" w:rsidRDefault="00126A20" w:rsidP="00193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bCs/>
          <w:sz w:val="24"/>
          <w:szCs w:val="24"/>
        </w:rPr>
      </w:pPr>
      <w:r w:rsidRPr="009A6B21">
        <w:rPr>
          <w:rFonts w:cstheme="minorHAnsi"/>
          <w:bCs/>
          <w:sz w:val="24"/>
          <w:szCs w:val="24"/>
        </w:rPr>
        <w:t xml:space="preserve">The </w:t>
      </w:r>
      <w:r w:rsidR="0019322B" w:rsidRPr="009A6B21">
        <w:rPr>
          <w:rFonts w:cstheme="minorHAnsi"/>
          <w:bCs/>
          <w:sz w:val="24"/>
          <w:szCs w:val="24"/>
        </w:rPr>
        <w:t>6-mile</w:t>
      </w:r>
      <w:r w:rsidRPr="009A6B21">
        <w:rPr>
          <w:rFonts w:cstheme="minorHAnsi"/>
          <w:bCs/>
          <w:sz w:val="24"/>
          <w:szCs w:val="24"/>
        </w:rPr>
        <w:t xml:space="preserve"> </w:t>
      </w:r>
      <w:r w:rsidRPr="009A6B21">
        <w:rPr>
          <w:rFonts w:cstheme="minorHAnsi"/>
          <w:bCs/>
          <w:sz w:val="24"/>
          <w:szCs w:val="24"/>
        </w:rPr>
        <w:t xml:space="preserve">corridor includes the upgrade of 3 miles of existing </w:t>
      </w:r>
      <w:r w:rsidRPr="009A6B21">
        <w:rPr>
          <w:rFonts w:cstheme="minorHAnsi"/>
          <w:bCs/>
          <w:sz w:val="24"/>
          <w:szCs w:val="24"/>
        </w:rPr>
        <w:t>streets</w:t>
      </w:r>
      <w:r w:rsidRPr="009A6B21">
        <w:rPr>
          <w:rFonts w:cstheme="minorHAnsi"/>
          <w:bCs/>
          <w:sz w:val="24"/>
          <w:szCs w:val="24"/>
        </w:rPr>
        <w:t xml:space="preserve"> (Canal, Lawrence, Duffy, Commerce and Quarry) and 3 miles of proposed </w:t>
      </w:r>
      <w:r w:rsidRPr="009A6B21">
        <w:rPr>
          <w:rFonts w:cstheme="minorHAnsi"/>
          <w:bCs/>
          <w:sz w:val="24"/>
          <w:szCs w:val="24"/>
        </w:rPr>
        <w:t>streets</w:t>
      </w:r>
      <w:r w:rsidR="00D96964" w:rsidRPr="009A6B21">
        <w:rPr>
          <w:rFonts w:cstheme="minorHAnsi"/>
          <w:bCs/>
          <w:sz w:val="24"/>
          <w:szCs w:val="24"/>
        </w:rPr>
        <w:t xml:space="preserve"> that connect to all five federal and state routes in the </w:t>
      </w:r>
      <w:r w:rsidR="0019322B" w:rsidRPr="009A6B21">
        <w:rPr>
          <w:rFonts w:cstheme="minorHAnsi"/>
          <w:bCs/>
          <w:sz w:val="24"/>
          <w:szCs w:val="24"/>
        </w:rPr>
        <w:t>city</w:t>
      </w:r>
      <w:r w:rsidR="00D96964" w:rsidRPr="009A6B21">
        <w:rPr>
          <w:rFonts w:cstheme="minorHAnsi"/>
          <w:bCs/>
          <w:sz w:val="24"/>
          <w:szCs w:val="24"/>
        </w:rPr>
        <w:t>, improving connectivity to the Fairfield Medical Center, the Historic Downtown District, and neighborhoods south of US22.</w:t>
      </w:r>
    </w:p>
    <w:p w14:paraId="65058A04" w14:textId="742CC722" w:rsidR="00D96964" w:rsidRPr="009A6B21" w:rsidRDefault="00D96964" w:rsidP="00193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bCs/>
          <w:sz w:val="24"/>
          <w:szCs w:val="24"/>
        </w:rPr>
      </w:pPr>
      <w:r w:rsidRPr="009A6B21">
        <w:rPr>
          <w:rFonts w:cstheme="minorHAnsi"/>
          <w:bCs/>
          <w:sz w:val="24"/>
          <w:szCs w:val="24"/>
        </w:rPr>
        <w:t>The Eastside Industrial Connector is consistent and supportive of</w:t>
      </w:r>
      <w:r w:rsidR="00933DBB" w:rsidRPr="009A6B21">
        <w:rPr>
          <w:rFonts w:cstheme="minorHAnsi"/>
          <w:bCs/>
          <w:sz w:val="24"/>
          <w:szCs w:val="24"/>
        </w:rPr>
        <w:t xml:space="preserve"> the City’s planning initiatives </w:t>
      </w:r>
      <w:r w:rsidR="009A6B21" w:rsidRPr="009A6B21">
        <w:rPr>
          <w:rFonts w:cstheme="minorHAnsi"/>
          <w:bCs/>
          <w:sz w:val="24"/>
          <w:szCs w:val="24"/>
        </w:rPr>
        <w:t xml:space="preserve">such </w:t>
      </w:r>
      <w:r w:rsidR="00933DBB" w:rsidRPr="009A6B21">
        <w:rPr>
          <w:rFonts w:cstheme="minorHAnsi"/>
          <w:bCs/>
          <w:sz w:val="24"/>
          <w:szCs w:val="24"/>
        </w:rPr>
        <w:t>as the Southern and Western Gateways</w:t>
      </w:r>
      <w:r w:rsidR="0019322B">
        <w:rPr>
          <w:rFonts w:cstheme="minorHAnsi"/>
          <w:bCs/>
          <w:sz w:val="24"/>
          <w:szCs w:val="24"/>
        </w:rPr>
        <w:t>.</w:t>
      </w:r>
    </w:p>
    <w:p w14:paraId="0396412B" w14:textId="696CCA1C" w:rsidR="004F4DC9" w:rsidRPr="009A6B21" w:rsidRDefault="00D96964" w:rsidP="00193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theme="minorHAnsi"/>
          <w:bCs/>
          <w:sz w:val="24"/>
          <w:szCs w:val="24"/>
        </w:rPr>
      </w:pPr>
      <w:r w:rsidRPr="009A6B21">
        <w:rPr>
          <w:rFonts w:cstheme="minorHAnsi"/>
          <w:bCs/>
          <w:sz w:val="24"/>
          <w:szCs w:val="24"/>
        </w:rPr>
        <w:t>Th</w:t>
      </w:r>
      <w:r w:rsidR="00933DBB" w:rsidRPr="009A6B21">
        <w:rPr>
          <w:rFonts w:cstheme="minorHAnsi"/>
          <w:bCs/>
          <w:sz w:val="24"/>
          <w:szCs w:val="24"/>
        </w:rPr>
        <w:t>is</w:t>
      </w:r>
      <w:r w:rsidRPr="009A6B21">
        <w:rPr>
          <w:rFonts w:cstheme="minorHAnsi"/>
          <w:bCs/>
          <w:sz w:val="24"/>
          <w:szCs w:val="24"/>
        </w:rPr>
        <w:t xml:space="preserve"> </w:t>
      </w:r>
      <w:r w:rsidR="0019322B" w:rsidRPr="009A6B21">
        <w:rPr>
          <w:rFonts w:cstheme="minorHAnsi"/>
          <w:bCs/>
          <w:sz w:val="24"/>
          <w:szCs w:val="24"/>
        </w:rPr>
        <w:t>50-million-dollar</w:t>
      </w:r>
      <w:r w:rsidR="00933DBB" w:rsidRPr="009A6B21">
        <w:rPr>
          <w:rFonts w:cstheme="minorHAnsi"/>
          <w:bCs/>
          <w:sz w:val="24"/>
          <w:szCs w:val="24"/>
        </w:rPr>
        <w:t xml:space="preserve"> </w:t>
      </w:r>
      <w:r w:rsidRPr="009A6B21">
        <w:rPr>
          <w:rFonts w:cstheme="minorHAnsi"/>
          <w:bCs/>
          <w:sz w:val="24"/>
          <w:szCs w:val="24"/>
        </w:rPr>
        <w:t>project is</w:t>
      </w:r>
      <w:r w:rsidR="00933DBB" w:rsidRPr="009A6B21">
        <w:rPr>
          <w:rFonts w:cstheme="minorHAnsi"/>
          <w:bCs/>
          <w:sz w:val="24"/>
          <w:szCs w:val="24"/>
        </w:rPr>
        <w:t xml:space="preserve"> a</w:t>
      </w:r>
      <w:r w:rsidR="0019322B">
        <w:rPr>
          <w:rFonts w:cstheme="minorHAnsi"/>
          <w:bCs/>
          <w:sz w:val="24"/>
          <w:szCs w:val="24"/>
        </w:rPr>
        <w:t>n</w:t>
      </w:r>
      <w:r w:rsidR="00933DBB" w:rsidRPr="009A6B21">
        <w:rPr>
          <w:rFonts w:cstheme="minorHAnsi"/>
          <w:bCs/>
          <w:sz w:val="24"/>
          <w:szCs w:val="24"/>
        </w:rPr>
        <w:t xml:space="preserve"> ambitious transportation initiative</w:t>
      </w:r>
      <w:r w:rsidR="009A6B21" w:rsidRPr="009A6B21">
        <w:rPr>
          <w:rFonts w:cstheme="minorHAnsi"/>
          <w:bCs/>
          <w:sz w:val="24"/>
          <w:szCs w:val="24"/>
        </w:rPr>
        <w:t xml:space="preserve"> </w:t>
      </w:r>
      <w:r w:rsidR="00617D19">
        <w:rPr>
          <w:rFonts w:cstheme="minorHAnsi"/>
          <w:bCs/>
          <w:sz w:val="24"/>
          <w:szCs w:val="24"/>
        </w:rPr>
        <w:t>promoted</w:t>
      </w:r>
      <w:r w:rsidR="009A6B21" w:rsidRPr="009A6B21">
        <w:rPr>
          <w:rFonts w:cstheme="minorHAnsi"/>
          <w:bCs/>
          <w:sz w:val="24"/>
          <w:szCs w:val="24"/>
        </w:rPr>
        <w:t xml:space="preserve"> by the </w:t>
      </w:r>
      <w:r w:rsidR="0019322B" w:rsidRPr="009A6B21">
        <w:rPr>
          <w:rFonts w:cstheme="minorHAnsi"/>
          <w:bCs/>
          <w:sz w:val="24"/>
          <w:szCs w:val="24"/>
        </w:rPr>
        <w:t>city</w:t>
      </w:r>
      <w:r w:rsidR="009A6B21" w:rsidRPr="009A6B21">
        <w:rPr>
          <w:rFonts w:cstheme="minorHAnsi"/>
          <w:bCs/>
          <w:sz w:val="24"/>
          <w:szCs w:val="24"/>
        </w:rPr>
        <w:t xml:space="preserve">.  It </w:t>
      </w:r>
      <w:r w:rsidR="00933DBB" w:rsidRPr="009A6B21">
        <w:rPr>
          <w:rFonts w:cstheme="minorHAnsi"/>
          <w:bCs/>
          <w:sz w:val="24"/>
          <w:szCs w:val="24"/>
        </w:rPr>
        <w:t xml:space="preserve">will benefit the entire </w:t>
      </w:r>
      <w:r w:rsidR="0019322B" w:rsidRPr="009A6B21">
        <w:rPr>
          <w:rFonts w:cstheme="minorHAnsi"/>
          <w:bCs/>
          <w:sz w:val="24"/>
          <w:szCs w:val="24"/>
        </w:rPr>
        <w:t>region and</w:t>
      </w:r>
      <w:r w:rsidR="0019322B">
        <w:rPr>
          <w:rFonts w:cstheme="minorHAnsi"/>
          <w:bCs/>
          <w:sz w:val="24"/>
          <w:szCs w:val="24"/>
        </w:rPr>
        <w:t xml:space="preserve"> require</w:t>
      </w:r>
      <w:r w:rsidR="00933DBB" w:rsidRPr="009A6B21">
        <w:rPr>
          <w:rFonts w:cstheme="minorHAnsi"/>
          <w:bCs/>
          <w:sz w:val="24"/>
          <w:szCs w:val="24"/>
        </w:rPr>
        <w:t xml:space="preserve"> the cooperation and support o</w:t>
      </w:r>
      <w:r w:rsidR="009A6B21" w:rsidRPr="009A6B21">
        <w:rPr>
          <w:rFonts w:cstheme="minorHAnsi"/>
          <w:bCs/>
          <w:sz w:val="24"/>
          <w:szCs w:val="24"/>
        </w:rPr>
        <w:t>f all levels of government.</w:t>
      </w:r>
      <w:r w:rsidR="00933DBB" w:rsidRPr="009A6B21">
        <w:rPr>
          <w:rFonts w:cstheme="minorHAnsi"/>
          <w:bCs/>
          <w:sz w:val="24"/>
          <w:szCs w:val="24"/>
        </w:rPr>
        <w:t xml:space="preserve"> </w:t>
      </w:r>
    </w:p>
    <w:sectPr w:rsidR="004F4DC9" w:rsidRPr="009A6B21" w:rsidSect="00031371">
      <w:head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DA7A" w14:textId="77777777" w:rsidR="00031371" w:rsidRDefault="00031371" w:rsidP="00031371">
      <w:pPr>
        <w:spacing w:after="0" w:line="240" w:lineRule="auto"/>
      </w:pPr>
      <w:r>
        <w:separator/>
      </w:r>
    </w:p>
  </w:endnote>
  <w:endnote w:type="continuationSeparator" w:id="0">
    <w:p w14:paraId="52A9BEFC" w14:textId="77777777" w:rsidR="00031371" w:rsidRDefault="00031371" w:rsidP="0003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9C58" w14:textId="77777777" w:rsidR="00031371" w:rsidRDefault="00031371" w:rsidP="00031371">
      <w:pPr>
        <w:spacing w:after="0" w:line="240" w:lineRule="auto"/>
      </w:pPr>
      <w:r>
        <w:separator/>
      </w:r>
    </w:p>
  </w:footnote>
  <w:footnote w:type="continuationSeparator" w:id="0">
    <w:p w14:paraId="7ADE1E8E" w14:textId="77777777" w:rsidR="00031371" w:rsidRDefault="00031371" w:rsidP="0003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0701" w14:textId="13C7BAC7" w:rsidR="00031371" w:rsidRPr="00031371" w:rsidRDefault="00031371" w:rsidP="001444FA">
    <w:pPr>
      <w:pStyle w:val="Header"/>
      <w:jc w:val="center"/>
      <w:rPr>
        <w:b/>
        <w:bCs/>
        <w:sz w:val="28"/>
        <w:szCs w:val="28"/>
      </w:rPr>
    </w:pPr>
    <w:r w:rsidRPr="00031371">
      <w:rPr>
        <w:b/>
        <w:bCs/>
        <w:sz w:val="28"/>
        <w:szCs w:val="28"/>
      </w:rPr>
      <w:t>Eastside Industrial Connector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7F6B"/>
    <w:multiLevelType w:val="hybridMultilevel"/>
    <w:tmpl w:val="EC725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877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71"/>
    <w:rsid w:val="00031371"/>
    <w:rsid w:val="00126A20"/>
    <w:rsid w:val="001444FA"/>
    <w:rsid w:val="0019322B"/>
    <w:rsid w:val="00256648"/>
    <w:rsid w:val="00390793"/>
    <w:rsid w:val="003A58B5"/>
    <w:rsid w:val="004520A0"/>
    <w:rsid w:val="004F4DC9"/>
    <w:rsid w:val="00593484"/>
    <w:rsid w:val="005E7CA6"/>
    <w:rsid w:val="00617D19"/>
    <w:rsid w:val="00865FB0"/>
    <w:rsid w:val="00881D74"/>
    <w:rsid w:val="008E2E5C"/>
    <w:rsid w:val="00933DBB"/>
    <w:rsid w:val="009A6B21"/>
    <w:rsid w:val="00BC44BC"/>
    <w:rsid w:val="00D96964"/>
    <w:rsid w:val="00E143F2"/>
    <w:rsid w:val="00E27315"/>
    <w:rsid w:val="00E3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E1B6"/>
  <w15:chartTrackingRefBased/>
  <w15:docId w15:val="{5F3C042F-EF3D-4F09-8245-02CF84BC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71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3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31371"/>
  </w:style>
  <w:style w:type="paragraph" w:styleId="Footer">
    <w:name w:val="footer"/>
    <w:basedOn w:val="Normal"/>
    <w:link w:val="FooterChar"/>
    <w:uiPriority w:val="99"/>
    <w:unhideWhenUsed/>
    <w:rsid w:val="0003137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31371"/>
  </w:style>
  <w:style w:type="paragraph" w:styleId="ListParagraph">
    <w:name w:val="List Paragraph"/>
    <w:basedOn w:val="Normal"/>
    <w:uiPriority w:val="34"/>
    <w:qFormat/>
    <w:rsid w:val="00E1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Shonk, Curt</dc:creator>
  <cp:keywords/>
  <dc:description/>
  <cp:lastModifiedBy>Shonk, Curt</cp:lastModifiedBy>
  <cp:revision>5</cp:revision>
  <cp:lastPrinted>2023-09-12T14:39:00Z</cp:lastPrinted>
  <dcterms:created xsi:type="dcterms:W3CDTF">2023-07-27T11:39:00Z</dcterms:created>
  <dcterms:modified xsi:type="dcterms:W3CDTF">2023-09-12T15:56:00Z</dcterms:modified>
</cp:coreProperties>
</file>