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8FF8C" w14:textId="339784A0" w:rsidR="008C51C8" w:rsidRDefault="004423DC">
      <w:r>
        <w:rPr>
          <w:noProof/>
        </w:rPr>
        <w:drawing>
          <wp:inline distT="0" distB="0" distL="0" distR="0" wp14:anchorId="62301F1E" wp14:editId="5EAD25FF">
            <wp:extent cx="8229600" cy="5115560"/>
            <wp:effectExtent l="0" t="0" r="0" b="8890"/>
            <wp:docPr id="1" name="Picture 1" descr="A road with tree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oad with trees on the side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B18F" w14:textId="45F3A712" w:rsidR="004423DC" w:rsidRDefault="004423DC"/>
    <w:p w14:paraId="2F5D3B80" w14:textId="397F99D7" w:rsidR="004423DC" w:rsidRDefault="004423DC">
      <w:r>
        <w:t>Driveway Intersection Sight Distance – Vehicle 17.8’ back from white edge line. ISD 610 feet for left turn from drive at 55 MPH</w:t>
      </w:r>
      <w:r w:rsidR="00840D0C">
        <w:t>.</w:t>
      </w:r>
    </w:p>
    <w:p w14:paraId="6F3DA90A" w14:textId="67091784" w:rsidR="00840D0C" w:rsidRDefault="00840D0C">
      <w:r>
        <w:rPr>
          <w:noProof/>
        </w:rPr>
        <w:lastRenderedPageBreak/>
        <w:drawing>
          <wp:inline distT="0" distB="0" distL="0" distR="0" wp14:anchorId="62D80482" wp14:editId="6AF6046F">
            <wp:extent cx="8229600" cy="5096510"/>
            <wp:effectExtent l="0" t="0" r="0" b="8890"/>
            <wp:docPr id="2" name="Picture 2" descr="A high angle view of a ro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high angle view of a road&#10;&#10;Description automatically generated with low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9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0216" w14:textId="7E3C7F39" w:rsidR="00840D0C" w:rsidRDefault="00840D0C" w:rsidP="00840D0C">
      <w:r>
        <w:t xml:space="preserve">Driveway Intersection Sight Distance – Vehicle 17.8’ back from white edge line. ISD </w:t>
      </w:r>
      <w:r>
        <w:t>53</w:t>
      </w:r>
      <w:r>
        <w:t xml:space="preserve">0 feet for </w:t>
      </w:r>
      <w:r>
        <w:t>right</w:t>
      </w:r>
      <w:r>
        <w:t xml:space="preserve"> turn from drive at 55 MPH.</w:t>
      </w:r>
    </w:p>
    <w:p w14:paraId="71E9BA7F" w14:textId="00629195" w:rsidR="00840D0C" w:rsidRDefault="00840D0C" w:rsidP="00840D0C">
      <w:r>
        <w:rPr>
          <w:noProof/>
        </w:rPr>
        <w:lastRenderedPageBreak/>
        <w:drawing>
          <wp:inline distT="0" distB="0" distL="0" distR="0" wp14:anchorId="5BA2076B" wp14:editId="64EA022E">
            <wp:extent cx="8229600" cy="5120005"/>
            <wp:effectExtent l="0" t="0" r="0" b="4445"/>
            <wp:docPr id="3" name="Picture 3" descr="A road with grass and trees on the sid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road with grass and trees on the side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B8C70" w14:textId="3D20377D" w:rsidR="00840D0C" w:rsidRDefault="00840D0C" w:rsidP="00840D0C">
      <w:r>
        <w:t>Driveway coming downhill towards US 127</w:t>
      </w:r>
    </w:p>
    <w:p w14:paraId="19E00DC7" w14:textId="0BA49BAB" w:rsidR="004423DC" w:rsidRDefault="00840D0C">
      <w:r>
        <w:t xml:space="preserve">Verdict =&gt; </w:t>
      </w:r>
      <w:r w:rsidRPr="00840D0C">
        <w:rPr>
          <w:b/>
          <w:bCs/>
        </w:rPr>
        <w:t>Intersection Site Distance is adequate</w:t>
      </w:r>
      <w:r>
        <w:rPr>
          <w:b/>
          <w:bCs/>
        </w:rPr>
        <w:t>.</w:t>
      </w:r>
    </w:p>
    <w:sectPr w:rsidR="004423DC" w:rsidSect="004423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3DC"/>
    <w:rsid w:val="004423DC"/>
    <w:rsid w:val="00840D0C"/>
    <w:rsid w:val="008C5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E0EE3D"/>
  <w15:chartTrackingRefBased/>
  <w15:docId w15:val="{484BE82B-7E39-4A43-B289-9536184CA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Howard, Christopher</dc:creator>
  <cp:keywords/>
  <dc:description/>
  <cp:lastModifiedBy>Howard, Christopher</cp:lastModifiedBy>
  <cp:revision>1</cp:revision>
  <dcterms:created xsi:type="dcterms:W3CDTF">2022-08-25T17:47:00Z</dcterms:created>
  <dcterms:modified xsi:type="dcterms:W3CDTF">2022-08-25T17:59:00Z</dcterms:modified>
</cp:coreProperties>
</file>