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25EF" w:rsidRPr="00D13DF6" w:rsidRDefault="00AE25EF" w:rsidP="00AE25EF">
      <w:pPr>
        <w:pStyle w:val="GENNOTES"/>
        <w:spacing w:line="240" w:lineRule="auto"/>
        <w:ind w:right="-18"/>
        <w:jc w:val="left"/>
        <w:rPr>
          <w:rFonts w:cs="Courier New"/>
          <w:b/>
          <w:i/>
          <w:sz w:val="22"/>
          <w:szCs w:val="22"/>
        </w:rPr>
      </w:pPr>
      <w:bookmarkStart w:id="0" w:name="OLE_LINK1"/>
      <w:bookmarkStart w:id="1" w:name="OLE_LINK18"/>
      <w:bookmarkStart w:id="2" w:name="OLE_LINK46"/>
      <w:bookmarkStart w:id="3" w:name="OLE_LINK4"/>
      <w:bookmarkStart w:id="4" w:name="OLE_LINK38"/>
      <w:bookmarkStart w:id="5" w:name="OLE_LINK52"/>
      <w:bookmarkStart w:id="6" w:name="OLE_LINK28"/>
      <w:bookmarkStart w:id="7" w:name="OLE_LINK69"/>
      <w:bookmarkStart w:id="8" w:name="OLE_LINK50"/>
      <w:bookmarkStart w:id="9" w:name="OLE_LINK39"/>
      <w:bookmarkStart w:id="10" w:name="OLE_LINK2"/>
      <w:r w:rsidRPr="00D13DF6">
        <w:rPr>
          <w:rFonts w:cs="Courier New"/>
          <w:b/>
          <w:i/>
          <w:sz w:val="22"/>
          <w:szCs w:val="22"/>
        </w:rPr>
        <w:t>NOTIFICATION OF CONSTRUCTION INITIATION:</w:t>
      </w:r>
    </w:p>
    <w:p w:rsidR="00AE25EF" w:rsidRPr="00D13DF6" w:rsidRDefault="00AE25EF" w:rsidP="00AE25EF">
      <w:pPr>
        <w:pStyle w:val="GENNOTES"/>
        <w:spacing w:line="240" w:lineRule="auto"/>
        <w:jc w:val="left"/>
        <w:rPr>
          <w:rFonts w:cs="Courier New"/>
          <w:i/>
          <w:sz w:val="22"/>
          <w:szCs w:val="22"/>
        </w:rPr>
      </w:pPr>
      <w:r w:rsidRPr="00D13DF6">
        <w:rPr>
          <w:rFonts w:cs="Courier New"/>
          <w:i/>
          <w:sz w:val="22"/>
          <w:szCs w:val="22"/>
        </w:rPr>
        <w:t>AT LEAST FOURTEEN DAYS PRIOR TO STARTING INITIAL CONSTRUCTION ACTIVITIES, THE CONTRACTOR SHALL ADVISE THE DISTRICT OFFICE OF COMMUNICATIONS VIA EMAIL AT d06.pio@dot.ohio.gov, THE DISTRICT WORK ZONE TRAFFIC MANAGER VIA EMAIL AT d06.mot@dot.ohio.gov AND THE CENTRAL OFFICE SPECIAL HAUL PERMITS SECTION BY FAX AT (614)728-4099 OF THE ANTICIPATED START DATE OF ANY CONSTRUCTION ACTIVITIES INCLUDING BUT NOT LIMITED TO THE PLACING OF WORK ZONE SIGNS. THE NOTIFICATION SHALL ALSO INCLUDE THE PROJECT NUMBER, PID, NAME AND PHONE NUMBER OF THE CONTRACTOR, A POINT OF CONTACT AND THE ANTICIPATED IMPACT ON TRAFFIC. THE CONTRACTOR WILL IMMEDIATELY INFORM THE DISTRICT OFFICE OF COMMUNICATIONS AND THE DISTRICT WORK ZONE TRAFFIC MANAGER OF ANY AND ALL DELAYS AND/OR CHANGES REGARDING THE CONSTRUCTION INITIATION DATE.</w:t>
      </w:r>
    </w:p>
    <w:p w:rsidR="00AE25EF" w:rsidRPr="00281E0B" w:rsidRDefault="00AE25EF" w:rsidP="00873B6D">
      <w:pPr>
        <w:pStyle w:val="GENNOTES"/>
        <w:spacing w:line="240" w:lineRule="auto"/>
        <w:jc w:val="left"/>
        <w:rPr>
          <w:rFonts w:cs="Courier New"/>
          <w:b/>
          <w:i/>
          <w:sz w:val="22"/>
          <w:szCs w:val="22"/>
        </w:rPr>
      </w:pPr>
    </w:p>
    <w:p w:rsidR="00232D34" w:rsidRPr="00281E0B" w:rsidRDefault="00232D34" w:rsidP="00873B6D">
      <w:pPr>
        <w:pStyle w:val="GENNOTES"/>
        <w:spacing w:line="240" w:lineRule="auto"/>
        <w:jc w:val="left"/>
        <w:rPr>
          <w:rFonts w:cs="Courier New"/>
          <w:b/>
          <w:i/>
          <w:sz w:val="22"/>
          <w:szCs w:val="22"/>
        </w:rPr>
      </w:pPr>
      <w:r w:rsidRPr="00281E0B">
        <w:rPr>
          <w:rFonts w:cs="Courier New"/>
          <w:b/>
          <w:i/>
          <w:sz w:val="22"/>
          <w:szCs w:val="22"/>
        </w:rPr>
        <w:t>GENERAL:</w:t>
      </w:r>
    </w:p>
    <w:p w:rsidR="00232D34" w:rsidRPr="00281E0B" w:rsidRDefault="00232D34" w:rsidP="00873B6D">
      <w:pPr>
        <w:pStyle w:val="GENNOTES"/>
        <w:spacing w:line="240" w:lineRule="auto"/>
        <w:jc w:val="left"/>
        <w:rPr>
          <w:rFonts w:cs="Courier New"/>
          <w:i/>
          <w:sz w:val="22"/>
          <w:szCs w:val="22"/>
        </w:rPr>
      </w:pPr>
      <w:r w:rsidRPr="00281E0B">
        <w:rPr>
          <w:rFonts w:cs="Courier New"/>
          <w:i/>
          <w:sz w:val="22"/>
          <w:szCs w:val="22"/>
        </w:rPr>
        <w:t xml:space="preserve">THE CONTRACTOR SHALL SUBMIT IN WRITING A SCHEDULE OF OPERATIONS TO THE ENGINEER (SEE </w:t>
      </w:r>
      <w:r w:rsidR="00A63D55" w:rsidRPr="00281E0B">
        <w:rPr>
          <w:rFonts w:cs="Courier New"/>
          <w:i/>
          <w:sz w:val="22"/>
          <w:szCs w:val="22"/>
        </w:rPr>
        <w:t>108.02</w:t>
      </w:r>
      <w:r w:rsidRPr="00281E0B">
        <w:rPr>
          <w:rFonts w:cs="Courier New"/>
          <w:i/>
          <w:sz w:val="22"/>
          <w:szCs w:val="22"/>
        </w:rPr>
        <w:t>) AND RECEIVE APPROVAL IN WRITING BEFORE WORK IS STARTED ON THIS PROJECT.  ALL TRAFFIC CONTROL DEVICES SHALL BE FURNISHED, ERECTED, MAINTAINED, AND REMOVED BY THE CONTRACTOR IN ACCORDANCE WITH THE OHIO MANUAL OF UNIFORM TRAFFIC CONTROL DEVICES.</w:t>
      </w:r>
    </w:p>
    <w:p w:rsidR="00232D34" w:rsidRPr="00281E0B" w:rsidRDefault="00232D34" w:rsidP="00873B6D">
      <w:pPr>
        <w:pStyle w:val="GENNOTES"/>
        <w:spacing w:line="240" w:lineRule="auto"/>
        <w:jc w:val="left"/>
        <w:rPr>
          <w:rFonts w:cs="Courier New"/>
          <w:i/>
          <w:color w:val="FF0000"/>
          <w:sz w:val="22"/>
          <w:szCs w:val="22"/>
        </w:rPr>
      </w:pPr>
    </w:p>
    <w:p w:rsidR="00042267" w:rsidRPr="00281E0B" w:rsidRDefault="00042267" w:rsidP="00873B6D">
      <w:pPr>
        <w:pStyle w:val="GENNOTES"/>
        <w:spacing w:line="240" w:lineRule="auto"/>
        <w:jc w:val="left"/>
        <w:rPr>
          <w:rFonts w:cs="Courier New"/>
          <w:b/>
          <w:i/>
          <w:sz w:val="22"/>
          <w:szCs w:val="22"/>
        </w:rPr>
      </w:pPr>
      <w:bookmarkStart w:id="11" w:name="OLE_LINK3"/>
      <w:bookmarkEnd w:id="0"/>
      <w:r w:rsidRPr="00281E0B">
        <w:rPr>
          <w:rFonts w:cs="Courier New"/>
          <w:b/>
          <w:i/>
          <w:sz w:val="22"/>
          <w:szCs w:val="22"/>
        </w:rPr>
        <w:t>ALIGNMENT AND PROFILE:</w:t>
      </w:r>
    </w:p>
    <w:p w:rsidR="00042267" w:rsidRPr="00281E0B" w:rsidRDefault="00042267" w:rsidP="00873B6D">
      <w:pPr>
        <w:pStyle w:val="GENNOTES"/>
        <w:spacing w:line="240" w:lineRule="auto"/>
        <w:jc w:val="left"/>
        <w:rPr>
          <w:rFonts w:cs="Courier New"/>
          <w:i/>
          <w:sz w:val="22"/>
          <w:szCs w:val="22"/>
        </w:rPr>
      </w:pPr>
      <w:r w:rsidRPr="00281E0B">
        <w:rPr>
          <w:rFonts w:cs="Courier New"/>
          <w:i/>
          <w:sz w:val="22"/>
          <w:szCs w:val="22"/>
        </w:rPr>
        <w:t>THE WORK PROPOSED BY THI</w:t>
      </w:r>
      <w:r w:rsidR="00843158" w:rsidRPr="00281E0B">
        <w:rPr>
          <w:rFonts w:cs="Courier New"/>
          <w:i/>
          <w:sz w:val="22"/>
          <w:szCs w:val="22"/>
        </w:rPr>
        <w:t>S PROJECT IS FOR THE REPAIR</w:t>
      </w:r>
      <w:r w:rsidRPr="00281E0B">
        <w:rPr>
          <w:rFonts w:cs="Courier New"/>
          <w:i/>
          <w:sz w:val="22"/>
          <w:szCs w:val="22"/>
        </w:rPr>
        <w:t xml:space="preserve"> OF THE EXISTING PAVEMENT.  THE ALIGNMENT OF THE EXISTING PAVEMENT WILL NOT BE CHANGED, AND THE PROFILE OF THE PROPOSED SURFACE </w:t>
      </w:r>
      <w:r w:rsidR="00360ED2">
        <w:rPr>
          <w:rFonts w:cs="Courier New"/>
          <w:i/>
          <w:sz w:val="22"/>
          <w:szCs w:val="22"/>
        </w:rPr>
        <w:t>MAY BE CORRECTED TO OBTAIN OPTIMUM SLOPE AT THE REPAIR LOCATIONS.</w:t>
      </w:r>
    </w:p>
    <w:p w:rsidR="00232D34" w:rsidRPr="00281E0B" w:rsidRDefault="00232D34" w:rsidP="00873B6D">
      <w:pPr>
        <w:pStyle w:val="GENNOTES"/>
        <w:spacing w:line="240" w:lineRule="auto"/>
        <w:jc w:val="left"/>
        <w:rPr>
          <w:rFonts w:cs="Courier New"/>
          <w:i/>
          <w:sz w:val="22"/>
          <w:szCs w:val="22"/>
        </w:rPr>
      </w:pPr>
    </w:p>
    <w:p w:rsidR="00042267" w:rsidRPr="00281E0B" w:rsidRDefault="00042267" w:rsidP="00873B6D">
      <w:pPr>
        <w:pStyle w:val="GENNOTES"/>
        <w:spacing w:line="240" w:lineRule="auto"/>
        <w:jc w:val="left"/>
        <w:rPr>
          <w:rFonts w:cs="Courier New"/>
          <w:b/>
          <w:i/>
          <w:sz w:val="22"/>
          <w:szCs w:val="22"/>
        </w:rPr>
      </w:pPr>
      <w:r w:rsidRPr="00281E0B">
        <w:rPr>
          <w:rFonts w:cs="Courier New"/>
          <w:b/>
          <w:i/>
          <w:sz w:val="22"/>
          <w:szCs w:val="22"/>
        </w:rPr>
        <w:t>CONTRACTORS EQUIPMENT - OPERATION AND STORAGE:</w:t>
      </w:r>
    </w:p>
    <w:p w:rsidR="00042267" w:rsidRDefault="00042267" w:rsidP="00873B6D">
      <w:pPr>
        <w:pStyle w:val="GENNOTES"/>
        <w:spacing w:line="240" w:lineRule="auto"/>
        <w:jc w:val="left"/>
        <w:rPr>
          <w:rFonts w:cs="Courier New"/>
          <w:i/>
          <w:sz w:val="22"/>
          <w:szCs w:val="22"/>
        </w:rPr>
      </w:pPr>
      <w:r w:rsidRPr="00281E0B">
        <w:rPr>
          <w:rFonts w:cs="Courier New"/>
          <w:i/>
          <w:sz w:val="22"/>
          <w:szCs w:val="22"/>
        </w:rPr>
        <w:t>THE CONTRACTOR</w:t>
      </w:r>
      <w:r w:rsidRPr="00281E0B">
        <w:rPr>
          <w:rFonts w:cs="Courier New"/>
          <w:i/>
          <w:sz w:val="22"/>
          <w:szCs w:val="22"/>
        </w:rPr>
        <w:sym w:font="Symbol" w:char="F0A2"/>
      </w:r>
      <w:r w:rsidRPr="00281E0B">
        <w:rPr>
          <w:rFonts w:cs="Courier New"/>
          <w:i/>
          <w:sz w:val="22"/>
          <w:szCs w:val="22"/>
        </w:rPr>
        <w:t>S EQUIPMENT SHALL BE OPERATED IN THE DIRECTION OF TRAFFIC WHERE PRACTICAL.  EQUIPMENT SHALL HAVE AT LEAST ONE AMBER FLASHING LIGHT.  WHEN PARKED ALONG THE HIGHWAY, THE EQUIPMENT SHALL BE LOCATED EITHER A MINIMUM OF THIRTY FEET FROM THE EDGE OF PAVEMENT OR SIX FEET BEHIND GUARDRAIL WITH A MINIMUM OF 125 FEET OF GUARDRAIL PRECEDING THE EQUIPMENT.  ALL OTHER EQUIPMENT, INCLUDING PRIVATE VEHICLES, SHALL BE STORED AT AN APPROVED CONTRACTOR</w:t>
      </w:r>
      <w:r w:rsidRPr="00281E0B">
        <w:rPr>
          <w:rFonts w:cs="Courier New"/>
          <w:i/>
          <w:sz w:val="22"/>
          <w:szCs w:val="22"/>
        </w:rPr>
        <w:sym w:font="Symbol" w:char="F0A2"/>
      </w:r>
      <w:r w:rsidRPr="00281E0B">
        <w:rPr>
          <w:rFonts w:cs="Courier New"/>
          <w:i/>
          <w:sz w:val="22"/>
          <w:szCs w:val="22"/>
        </w:rPr>
        <w:t>S STORAGE AREA.</w:t>
      </w:r>
    </w:p>
    <w:p w:rsidR="00B03F14" w:rsidRDefault="00B03F14" w:rsidP="00873B6D">
      <w:pPr>
        <w:pStyle w:val="GENNOTES"/>
        <w:spacing w:line="240" w:lineRule="auto"/>
        <w:jc w:val="left"/>
        <w:rPr>
          <w:rFonts w:cs="Courier New"/>
          <w:i/>
          <w:sz w:val="22"/>
          <w:szCs w:val="22"/>
        </w:rPr>
      </w:pPr>
    </w:p>
    <w:p w:rsidR="00B03F14" w:rsidRPr="00455AF9" w:rsidRDefault="00B03F14" w:rsidP="00B03F14">
      <w:pPr>
        <w:pStyle w:val="GENNOTES"/>
        <w:spacing w:line="240" w:lineRule="auto"/>
        <w:jc w:val="left"/>
        <w:rPr>
          <w:rFonts w:cs="Courier New"/>
          <w:b/>
          <w:i/>
          <w:sz w:val="22"/>
          <w:szCs w:val="22"/>
        </w:rPr>
      </w:pPr>
      <w:r w:rsidRPr="00455AF9">
        <w:rPr>
          <w:rFonts w:cs="Courier New"/>
          <w:b/>
          <w:i/>
          <w:sz w:val="22"/>
          <w:szCs w:val="22"/>
        </w:rPr>
        <w:t>REMOVAL ITEMS:</w:t>
      </w:r>
    </w:p>
    <w:p w:rsidR="00B03F14" w:rsidRPr="00455AF9" w:rsidRDefault="00B03F14" w:rsidP="00B03F14">
      <w:pPr>
        <w:pStyle w:val="GENNOTES"/>
        <w:spacing w:line="240" w:lineRule="auto"/>
        <w:jc w:val="left"/>
        <w:rPr>
          <w:rFonts w:cs="Courier New"/>
          <w:i/>
          <w:sz w:val="22"/>
          <w:szCs w:val="22"/>
        </w:rPr>
      </w:pPr>
      <w:r w:rsidRPr="00455AF9">
        <w:rPr>
          <w:rFonts w:cs="Courier New"/>
          <w:i/>
          <w:sz w:val="22"/>
          <w:szCs w:val="22"/>
        </w:rPr>
        <w:t>UNLESS OTHERWISE INSTRUCTED, ASPHALT AND MISCELLANEOUS HARDWARE DESIGNATED FOR REMOVAL BECOME PROPERTY OF THE CONTRACTOR AND SHALL BE DISPOSED OF. PAYMENT FOR THE ABOVE SHALL BE INCLUDED IN THE UNIT PRICE BID FOR THE REMOVED ITEM.</w:t>
      </w:r>
    </w:p>
    <w:p w:rsidR="00977258" w:rsidRPr="008F3FC1" w:rsidRDefault="00977258" w:rsidP="00873B6D">
      <w:pPr>
        <w:pStyle w:val="GENNOTES"/>
        <w:spacing w:line="240" w:lineRule="auto"/>
        <w:jc w:val="left"/>
        <w:rPr>
          <w:rFonts w:cs="Courier New"/>
          <w:i/>
          <w:sz w:val="22"/>
          <w:szCs w:val="22"/>
          <w:highlight w:val="yellow"/>
        </w:rPr>
      </w:pPr>
    </w:p>
    <w:p w:rsidR="00042267" w:rsidRPr="00B03F14" w:rsidRDefault="0096588B" w:rsidP="00873B6D">
      <w:pPr>
        <w:pStyle w:val="GENNOTES"/>
        <w:spacing w:line="240" w:lineRule="auto"/>
        <w:jc w:val="left"/>
        <w:rPr>
          <w:rFonts w:cs="Courier New"/>
          <w:b/>
          <w:i/>
          <w:sz w:val="22"/>
          <w:szCs w:val="22"/>
        </w:rPr>
      </w:pPr>
      <w:bookmarkStart w:id="12" w:name="OLE_LINK19"/>
      <w:bookmarkStart w:id="13" w:name="OLE_LINK32"/>
      <w:bookmarkEnd w:id="1"/>
      <w:r w:rsidRPr="00B03F14">
        <w:rPr>
          <w:rFonts w:cs="Courier New"/>
          <w:b/>
          <w:i/>
          <w:sz w:val="22"/>
          <w:szCs w:val="22"/>
        </w:rPr>
        <w:t>C</w:t>
      </w:r>
      <w:r w:rsidR="00042267" w:rsidRPr="00B03F14">
        <w:rPr>
          <w:rFonts w:cs="Courier New"/>
          <w:b/>
          <w:i/>
          <w:sz w:val="22"/>
          <w:szCs w:val="22"/>
        </w:rPr>
        <w:t>ONTINGENCY QUANTITIES:</w:t>
      </w:r>
    </w:p>
    <w:p w:rsidR="00042267" w:rsidRPr="00B03F14" w:rsidRDefault="005A3B8E" w:rsidP="00873B6D">
      <w:pPr>
        <w:pStyle w:val="GENNOTES"/>
        <w:spacing w:line="240" w:lineRule="auto"/>
        <w:jc w:val="left"/>
        <w:rPr>
          <w:rFonts w:cs="Courier New"/>
          <w:i/>
          <w:sz w:val="22"/>
          <w:szCs w:val="22"/>
        </w:rPr>
      </w:pPr>
      <w:r w:rsidRPr="00B03F14">
        <w:rPr>
          <w:rFonts w:cs="Courier New"/>
          <w:i/>
          <w:sz w:val="22"/>
          <w:szCs w:val="22"/>
        </w:rPr>
        <w:t xml:space="preserve">CONTINGENCY QUANTITIES ARE CONTAINED WITHIN THIS PLAN. THESE CONTINGENCY QUANTITIES ARE ONLY TO BE USED WITHIN THE LIMITS OF THE WORK DEFINED IN THIS PROJECT. </w:t>
      </w:r>
      <w:r w:rsidR="00042267" w:rsidRPr="00B03F14">
        <w:rPr>
          <w:rFonts w:cs="Courier New"/>
          <w:i/>
          <w:sz w:val="22"/>
          <w:szCs w:val="22"/>
        </w:rPr>
        <w:t>THE CONTRACTOR SHALL NOT ORDER MATERIALS OR PERFORM WORK FOR ITEMS DESIGNATED BY PLAN NOTE TO BE USED "AS DIRECTED BY THE ENGINEER" UNLESS AUTHORIZED BY THE ENGINEER.  THE ACTUAL WORK LOCATIONS AND QUANTITIES USED FOR SUCH ITEMS SHALL BE INCORPORATED INTO THE FINAL CHANGE ORDER GOVERNING COMPLETION OF THIS PROJECT.</w:t>
      </w:r>
    </w:p>
    <w:p w:rsidR="003A7AEC" w:rsidRPr="00B03F14" w:rsidRDefault="003A7AEC" w:rsidP="00873B6D">
      <w:pPr>
        <w:pStyle w:val="GENNOTES"/>
        <w:spacing w:line="240" w:lineRule="auto"/>
        <w:jc w:val="left"/>
        <w:rPr>
          <w:rFonts w:cs="Courier New"/>
          <w:i/>
          <w:sz w:val="22"/>
          <w:szCs w:val="22"/>
        </w:rPr>
      </w:pPr>
    </w:p>
    <w:p w:rsidR="00B03F14" w:rsidRPr="00B03F14" w:rsidRDefault="004B7579" w:rsidP="00B03F14">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080"/>
        <w:rPr>
          <w:rFonts w:ascii="Courier New" w:hAnsi="Courier New" w:cs="Courier New"/>
          <w:b/>
          <w:i/>
          <w:sz w:val="22"/>
          <w:szCs w:val="22"/>
        </w:rPr>
      </w:pPr>
      <w:bookmarkStart w:id="14" w:name="OLE_LINK68"/>
      <w:bookmarkStart w:id="15" w:name="OLE_LINK16"/>
      <w:bookmarkStart w:id="16" w:name="OLE_LINK49"/>
      <w:bookmarkStart w:id="17" w:name="OLE_LINK40"/>
      <w:bookmarkStart w:id="18" w:name="OLE_LINK34"/>
      <w:bookmarkStart w:id="19" w:name="OLE_LINK37"/>
      <w:bookmarkStart w:id="20" w:name="OLE_LINK66"/>
      <w:bookmarkStart w:id="21" w:name="OLE_LINK30"/>
      <w:bookmarkStart w:id="22" w:name="OLE_LINK25"/>
      <w:bookmarkStart w:id="23" w:name="OLE_LINK60"/>
      <w:bookmarkStart w:id="24" w:name="OLE_LINK55"/>
      <w:bookmarkStart w:id="25" w:name="OLE_LINK9"/>
      <w:bookmarkStart w:id="26" w:name="OLE_LINK20"/>
      <w:bookmarkStart w:id="27" w:name="OLE_LINK65"/>
      <w:bookmarkStart w:id="28" w:name="OLE_LINK17"/>
      <w:bookmarkStart w:id="29" w:name="OLE_LINK41"/>
      <w:bookmarkStart w:id="30" w:name="OLE_LINK53"/>
      <w:bookmarkStart w:id="31" w:name="OLE_LINK70"/>
      <w:bookmarkStart w:id="32" w:name="OLE_LINK73"/>
      <w:bookmarkEnd w:id="2"/>
      <w:bookmarkEnd w:id="3"/>
      <w:bookmarkEnd w:id="4"/>
      <w:bookmarkEnd w:id="5"/>
      <w:bookmarkEnd w:id="6"/>
      <w:bookmarkEnd w:id="7"/>
      <w:bookmarkEnd w:id="8"/>
      <w:bookmarkEnd w:id="11"/>
      <w:bookmarkEnd w:id="12"/>
      <w:bookmarkEnd w:id="13"/>
      <w:r w:rsidRPr="00B03F14">
        <w:rPr>
          <w:rFonts w:ascii="Courier New" w:hAnsi="Courier New" w:cs="Courier New"/>
          <w:b/>
          <w:i/>
          <w:sz w:val="22"/>
          <w:szCs w:val="22"/>
        </w:rPr>
        <w:t xml:space="preserve">ITEM </w:t>
      </w:r>
      <w:r w:rsidR="00B03F14" w:rsidRPr="00B03F14">
        <w:rPr>
          <w:rFonts w:ascii="Courier New" w:hAnsi="Courier New" w:cs="Courier New"/>
          <w:b/>
          <w:i/>
          <w:sz w:val="22"/>
          <w:szCs w:val="22"/>
        </w:rPr>
        <w:t>44</w:t>
      </w:r>
      <w:r w:rsidR="00A477E3">
        <w:rPr>
          <w:rFonts w:ascii="Courier New" w:hAnsi="Courier New" w:cs="Courier New"/>
          <w:b/>
          <w:i/>
          <w:sz w:val="22"/>
          <w:szCs w:val="22"/>
        </w:rPr>
        <w:t>1</w:t>
      </w:r>
      <w:r w:rsidR="00B03F14" w:rsidRPr="00B03F14">
        <w:rPr>
          <w:rFonts w:ascii="Courier New" w:hAnsi="Courier New" w:cs="Courier New"/>
          <w:b/>
          <w:i/>
          <w:sz w:val="22"/>
          <w:szCs w:val="22"/>
        </w:rPr>
        <w:t xml:space="preserve"> – ASPHALT CONCRETE SURFACE, TYPE 1, (446), AS PER</w:t>
      </w:r>
    </w:p>
    <w:p w:rsidR="00EF02C9" w:rsidRPr="00B03F14" w:rsidRDefault="00B03F14" w:rsidP="00B03F14">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080"/>
        <w:rPr>
          <w:rFonts w:ascii="Courier New" w:hAnsi="Courier New" w:cs="Courier New"/>
          <w:b/>
          <w:i/>
          <w:sz w:val="22"/>
          <w:szCs w:val="22"/>
        </w:rPr>
      </w:pPr>
      <w:r w:rsidRPr="00B03F14">
        <w:rPr>
          <w:rFonts w:ascii="Courier New" w:hAnsi="Courier New" w:cs="Courier New"/>
          <w:b/>
          <w:i/>
          <w:sz w:val="22"/>
          <w:szCs w:val="22"/>
        </w:rPr>
        <w:t>PLAN:</w:t>
      </w:r>
    </w:p>
    <w:p w:rsidR="00B03F14" w:rsidRPr="00B03F14" w:rsidRDefault="00B03F14" w:rsidP="00B03F14">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080"/>
        <w:rPr>
          <w:rFonts w:ascii="Courier New" w:hAnsi="Courier New" w:cs="Courier New"/>
          <w:i/>
          <w:sz w:val="22"/>
          <w:szCs w:val="22"/>
        </w:rPr>
      </w:pPr>
      <w:r w:rsidRPr="00B03F14">
        <w:rPr>
          <w:rFonts w:ascii="Courier New" w:hAnsi="Courier New" w:cs="Courier New"/>
          <w:i/>
          <w:sz w:val="22"/>
          <w:szCs w:val="22"/>
        </w:rPr>
        <w:t>ONCE THE SURFACE COURSE HAS BEEN PLACED, SEAL THE PERIMETER</w:t>
      </w:r>
    </w:p>
    <w:p w:rsidR="00B03F14" w:rsidRPr="00B03F14" w:rsidRDefault="00B03F14" w:rsidP="00B03F14">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080"/>
        <w:rPr>
          <w:rFonts w:ascii="Courier New" w:hAnsi="Courier New" w:cs="Courier New"/>
          <w:i/>
          <w:sz w:val="22"/>
          <w:szCs w:val="22"/>
        </w:rPr>
      </w:pPr>
      <w:r w:rsidRPr="00B03F14">
        <w:rPr>
          <w:rFonts w:ascii="Courier New" w:hAnsi="Courier New" w:cs="Courier New"/>
          <w:i/>
          <w:sz w:val="22"/>
          <w:szCs w:val="22"/>
        </w:rPr>
        <w:t>OF THE SURFACE OF THE REPAIRED AREA BY APPLYING A 2 TO 4 INCH</w:t>
      </w:r>
    </w:p>
    <w:p w:rsidR="00B03F14" w:rsidRPr="00B03F14" w:rsidRDefault="00077BAD" w:rsidP="00077BAD">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Courier New" w:hAnsi="Courier New" w:cs="Courier New"/>
          <w:i/>
          <w:sz w:val="22"/>
          <w:szCs w:val="22"/>
        </w:rPr>
      </w:pPr>
      <w:r>
        <w:rPr>
          <w:rFonts w:ascii="Courier New" w:hAnsi="Courier New" w:cs="Courier New"/>
          <w:i/>
          <w:sz w:val="22"/>
          <w:szCs w:val="22"/>
        </w:rPr>
        <w:t>(</w:t>
      </w:r>
      <w:r w:rsidR="00B03F14" w:rsidRPr="00B03F14">
        <w:rPr>
          <w:rFonts w:ascii="Courier New" w:hAnsi="Courier New" w:cs="Courier New"/>
          <w:i/>
          <w:sz w:val="22"/>
          <w:szCs w:val="22"/>
        </w:rPr>
        <w:t xml:space="preserve">50 TO 100 MM) WIDE STRIP OF APPROVED 705.04 MATERIAL OR </w:t>
      </w:r>
    </w:p>
    <w:p w:rsidR="00B03F14" w:rsidRPr="00B03F14" w:rsidRDefault="00B03F14" w:rsidP="00B03F14">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080"/>
        <w:rPr>
          <w:rFonts w:ascii="Courier New" w:hAnsi="Courier New" w:cs="Courier New"/>
          <w:i/>
          <w:sz w:val="22"/>
          <w:szCs w:val="22"/>
        </w:rPr>
      </w:pPr>
      <w:r w:rsidRPr="00B03F14">
        <w:rPr>
          <w:rFonts w:ascii="Courier New" w:hAnsi="Courier New" w:cs="Courier New"/>
          <w:i/>
          <w:sz w:val="22"/>
          <w:szCs w:val="22"/>
        </w:rPr>
        <w:t xml:space="preserve">702.01 APPROVED PG BINDER. </w:t>
      </w:r>
    </w:p>
    <w:p w:rsidR="00B03F14" w:rsidRPr="00B03F14" w:rsidRDefault="00B03F14" w:rsidP="00B03F14">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080"/>
        <w:rPr>
          <w:rFonts w:ascii="Courier New" w:hAnsi="Courier New" w:cs="Courier New"/>
          <w:i/>
          <w:sz w:val="22"/>
          <w:szCs w:val="22"/>
        </w:rPr>
      </w:pPr>
    </w:p>
    <w:p w:rsidR="00B03F14" w:rsidRPr="00B03F14" w:rsidRDefault="00B03F14" w:rsidP="00B03F14">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080"/>
        <w:rPr>
          <w:rFonts w:ascii="Courier New" w:hAnsi="Courier New" w:cs="Courier New"/>
          <w:i/>
          <w:sz w:val="22"/>
          <w:szCs w:val="22"/>
        </w:rPr>
      </w:pPr>
      <w:r w:rsidRPr="00B03F14">
        <w:rPr>
          <w:rFonts w:ascii="Courier New" w:hAnsi="Courier New" w:cs="Courier New"/>
          <w:i/>
          <w:sz w:val="22"/>
          <w:szCs w:val="22"/>
        </w:rPr>
        <w:t>THE COST OF THE SEAL</w:t>
      </w:r>
      <w:r w:rsidR="0027564E">
        <w:rPr>
          <w:rFonts w:ascii="Courier New" w:hAnsi="Courier New" w:cs="Courier New"/>
          <w:i/>
          <w:sz w:val="22"/>
          <w:szCs w:val="22"/>
        </w:rPr>
        <w:t>A</w:t>
      </w:r>
      <w:r w:rsidRPr="00B03F14">
        <w:rPr>
          <w:rFonts w:ascii="Courier New" w:hAnsi="Courier New" w:cs="Courier New"/>
          <w:i/>
          <w:sz w:val="22"/>
          <w:szCs w:val="22"/>
        </w:rPr>
        <w:t>NT IS INCIDENTAL TO THE SURFACE COURSE.</w:t>
      </w:r>
    </w:p>
    <w:p w:rsidR="00F21A36" w:rsidRDefault="00F21A36" w:rsidP="00EF2521">
      <w:pPr>
        <w:pStyle w:val="GENNOTES"/>
        <w:spacing w:line="240" w:lineRule="auto"/>
        <w:jc w:val="left"/>
        <w:outlineLvl w:val="0"/>
        <w:rPr>
          <w:rFonts w:cs="Courier New"/>
          <w:i/>
          <w:caps/>
          <w:sz w:val="22"/>
          <w:szCs w:val="22"/>
        </w:rPr>
      </w:pPr>
      <w:bookmarkStart w:id="33" w:name="OLE_LINK54"/>
      <w:bookmarkStart w:id="34" w:name="OLE_LINK82"/>
      <w:bookmarkStart w:id="35" w:name="OLE_LINK6"/>
      <w:bookmarkEnd w:id="9"/>
      <w:bookmarkEnd w:id="10"/>
    </w:p>
    <w:p w:rsidR="0057083B" w:rsidRDefault="0057083B" w:rsidP="00EF2521">
      <w:pPr>
        <w:pStyle w:val="GENNOTES"/>
        <w:spacing w:line="240" w:lineRule="auto"/>
        <w:jc w:val="left"/>
        <w:outlineLvl w:val="0"/>
        <w:rPr>
          <w:rFonts w:cs="Courier New"/>
          <w:i/>
          <w:caps/>
          <w:sz w:val="22"/>
          <w:szCs w:val="22"/>
        </w:rPr>
      </w:pPr>
    </w:p>
    <w:p w:rsidR="0057083B" w:rsidRDefault="0057083B" w:rsidP="00EF2521">
      <w:pPr>
        <w:pStyle w:val="GENNOTES"/>
        <w:spacing w:line="240" w:lineRule="auto"/>
        <w:jc w:val="left"/>
        <w:outlineLvl w:val="0"/>
        <w:rPr>
          <w:rFonts w:cs="Courier New"/>
          <w:i/>
          <w:caps/>
          <w:sz w:val="22"/>
          <w:szCs w:val="22"/>
        </w:rPr>
      </w:pPr>
    </w:p>
    <w:p w:rsidR="0057083B" w:rsidRDefault="0057083B" w:rsidP="00EF2521">
      <w:pPr>
        <w:pStyle w:val="GENNOTES"/>
        <w:spacing w:line="240" w:lineRule="auto"/>
        <w:jc w:val="left"/>
        <w:outlineLvl w:val="0"/>
        <w:rPr>
          <w:rFonts w:cs="Courier New"/>
          <w:i/>
          <w:caps/>
          <w:sz w:val="22"/>
          <w:szCs w:val="22"/>
        </w:rPr>
      </w:pPr>
    </w:p>
    <w:p w:rsidR="0057083B" w:rsidRDefault="0057083B" w:rsidP="00EF2521">
      <w:pPr>
        <w:pStyle w:val="GENNOTES"/>
        <w:spacing w:line="240" w:lineRule="auto"/>
        <w:jc w:val="left"/>
        <w:outlineLvl w:val="0"/>
        <w:rPr>
          <w:rFonts w:cs="Courier New"/>
          <w:i/>
          <w:caps/>
          <w:sz w:val="22"/>
          <w:szCs w:val="22"/>
        </w:rPr>
      </w:pPr>
    </w:p>
    <w:p w:rsidR="0057083B" w:rsidRDefault="0057083B" w:rsidP="00EF2521">
      <w:pPr>
        <w:pStyle w:val="GENNOTES"/>
        <w:spacing w:line="240" w:lineRule="auto"/>
        <w:jc w:val="left"/>
        <w:outlineLvl w:val="0"/>
        <w:rPr>
          <w:rFonts w:cs="Courier New"/>
          <w:i/>
          <w:caps/>
          <w:sz w:val="22"/>
          <w:szCs w:val="22"/>
        </w:rPr>
      </w:pPr>
    </w:p>
    <w:p w:rsidR="0057083B" w:rsidRPr="007372FD" w:rsidRDefault="0057083B" w:rsidP="00EF2521">
      <w:pPr>
        <w:pStyle w:val="GENNOTES"/>
        <w:spacing w:line="240" w:lineRule="auto"/>
        <w:jc w:val="left"/>
        <w:outlineLvl w:val="0"/>
        <w:rPr>
          <w:rFonts w:cs="Courier New"/>
          <w:i/>
          <w:caps/>
          <w:sz w:val="22"/>
          <w:szCs w:val="22"/>
        </w:rPr>
      </w:pPr>
    </w:p>
    <w:p w:rsidR="000D531D" w:rsidRPr="007372FD" w:rsidRDefault="000D531D" w:rsidP="00873B6D">
      <w:pPr>
        <w:pStyle w:val="GENNOTES"/>
        <w:spacing w:line="240" w:lineRule="auto"/>
        <w:jc w:val="left"/>
        <w:rPr>
          <w:rFonts w:cs="Courier New"/>
          <w:b/>
          <w:i/>
          <w:sz w:val="22"/>
          <w:szCs w:val="22"/>
        </w:rPr>
      </w:pPr>
      <w:bookmarkStart w:id="36" w:name="OLE_LINK26"/>
      <w:bookmarkStart w:id="37" w:name="OLE_LINK15"/>
      <w:bookmarkStart w:id="38" w:name="OLE_LINK10"/>
      <w:bookmarkStart w:id="39" w:name="OLE_LINK42"/>
      <w:bookmarkStart w:id="40" w:name="OLE_LINK31"/>
      <w:bookmarkStart w:id="41" w:name="OLE_LINK57"/>
      <w:bookmarkStart w:id="42" w:name="OLE_LINK36"/>
      <w:bookmarkStart w:id="43" w:name="OLE_LINK61"/>
      <w:bookmarkStart w:id="44" w:name="OLE_LINK51"/>
      <w:bookmarkStart w:id="45" w:name="OLE_LINK29"/>
      <w:bookmarkStart w:id="46" w:name="OLE_LINK58"/>
      <w:bookmarkStart w:id="47" w:name="OLE_LINK67"/>
      <w:bookmarkStart w:id="48" w:name="OLE_LINK78"/>
      <w:bookmarkStart w:id="49" w:name="_GoBack"/>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7372FD">
        <w:rPr>
          <w:rFonts w:cs="Courier New"/>
          <w:b/>
          <w:i/>
          <w:sz w:val="22"/>
          <w:szCs w:val="22"/>
        </w:rPr>
        <w:lastRenderedPageBreak/>
        <w:t>ITEM 623 - CONSTRUCTION LAYOUT STAKES</w:t>
      </w:r>
      <w:r w:rsidR="00E05134" w:rsidRPr="007372FD">
        <w:rPr>
          <w:rFonts w:cs="Courier New"/>
          <w:b/>
          <w:i/>
          <w:sz w:val="22"/>
          <w:szCs w:val="22"/>
        </w:rPr>
        <w:t xml:space="preserve"> AND SURVEYING</w:t>
      </w:r>
      <w:r w:rsidRPr="007372FD">
        <w:rPr>
          <w:rFonts w:cs="Courier New"/>
          <w:b/>
          <w:i/>
          <w:sz w:val="22"/>
          <w:szCs w:val="22"/>
        </w:rPr>
        <w:t>, AS PER PLAN:</w:t>
      </w:r>
    </w:p>
    <w:p w:rsidR="00734A88" w:rsidRPr="007372FD" w:rsidRDefault="00734A88" w:rsidP="00734A88">
      <w:pPr>
        <w:autoSpaceDE w:val="0"/>
        <w:autoSpaceDN w:val="0"/>
        <w:adjustRightInd w:val="0"/>
        <w:spacing w:line="0" w:lineRule="atLeast"/>
        <w:ind w:right="-4"/>
        <w:rPr>
          <w:rFonts w:ascii="Courier New" w:hAnsi="Courier New" w:cs="Courier New"/>
          <w:i/>
          <w:caps/>
          <w:color w:val="000000"/>
          <w:sz w:val="22"/>
          <w:szCs w:val="22"/>
        </w:rPr>
      </w:pPr>
      <w:bookmarkStart w:id="50" w:name="OLE_LINK12"/>
      <w:bookmarkStart w:id="51" w:name="OLE_LINK13"/>
      <w:bookmarkStart w:id="52" w:name="OLE_LINK21"/>
      <w:bookmarkStart w:id="53" w:name="OLE_LINK33"/>
      <w:bookmarkStart w:id="54" w:name="OLE_LINK59"/>
      <w:bookmarkStart w:id="55" w:name="OLE_LINK71"/>
      <w:bookmarkStart w:id="56" w:name="OLE_LINK56"/>
      <w:bookmarkStart w:id="57" w:name="OLE_LINK80"/>
      <w:bookmarkStart w:id="58" w:name="OLE_LINK74"/>
      <w:bookmarkStart w:id="59" w:name="OLE_LINK76"/>
      <w:bookmarkStart w:id="60" w:name="OLE_LINK8"/>
      <w:bookmarkStart w:id="61" w:name="OLE_LINK27"/>
      <w:bookmarkStart w:id="62" w:name="OLE_LINK44"/>
      <w:bookmarkEnd w:id="33"/>
      <w:bookmarkEnd w:id="28"/>
      <w:bookmarkEnd w:id="29"/>
      <w:bookmarkEnd w:id="30"/>
      <w:bookmarkEnd w:id="31"/>
      <w:bookmarkEnd w:id="32"/>
      <w:bookmarkEnd w:id="34"/>
      <w:bookmarkEnd w:id="35"/>
      <w:bookmarkEnd w:id="36"/>
      <w:bookmarkEnd w:id="37"/>
      <w:bookmarkEnd w:id="38"/>
      <w:bookmarkEnd w:id="39"/>
      <w:bookmarkEnd w:id="40"/>
      <w:bookmarkEnd w:id="41"/>
      <w:bookmarkEnd w:id="42"/>
      <w:bookmarkEnd w:id="43"/>
      <w:bookmarkEnd w:id="44"/>
      <w:bookmarkEnd w:id="45"/>
      <w:bookmarkEnd w:id="46"/>
      <w:r w:rsidRPr="007372FD">
        <w:rPr>
          <w:rFonts w:ascii="Courier New" w:hAnsi="Courier New" w:cs="Courier New"/>
          <w:i/>
          <w:caps/>
          <w:color w:val="000000"/>
          <w:sz w:val="22"/>
          <w:szCs w:val="22"/>
        </w:rPr>
        <w:t xml:space="preserve">THIS ITEM SHALL CONSIST OF STATIONING USING 3 FT LATH STAKES.  THE STAKES SHALL BE PLACED AT THE BEGIN AND END OF THE PROJECT LIMITS, AT EVERY EVEN SLM THROUGHOUT THE LENGTH OF THE PROJECT LOCATIONS, </w:t>
      </w:r>
      <w:r w:rsidR="008B50AC" w:rsidRPr="007372FD">
        <w:rPr>
          <w:rFonts w:ascii="Courier New" w:hAnsi="Courier New" w:cs="Courier New"/>
          <w:i/>
          <w:caps/>
          <w:color w:val="000000"/>
          <w:sz w:val="22"/>
          <w:szCs w:val="22"/>
        </w:rPr>
        <w:t xml:space="preserve">AND </w:t>
      </w:r>
      <w:r w:rsidRPr="007372FD">
        <w:rPr>
          <w:rFonts w:ascii="Courier New" w:hAnsi="Courier New" w:cs="Courier New"/>
          <w:i/>
          <w:caps/>
          <w:color w:val="000000"/>
          <w:sz w:val="22"/>
          <w:szCs w:val="22"/>
        </w:rPr>
        <w:t>AT ANY SUSPEND AND RESUME LOCATION</w:t>
      </w:r>
      <w:r w:rsidR="008B50AC" w:rsidRPr="007372FD">
        <w:rPr>
          <w:rFonts w:ascii="Courier New" w:hAnsi="Courier New" w:cs="Courier New"/>
          <w:i/>
          <w:caps/>
          <w:color w:val="000000"/>
          <w:sz w:val="22"/>
          <w:szCs w:val="22"/>
        </w:rPr>
        <w:t>.</w:t>
      </w:r>
      <w:r w:rsidRPr="007372FD">
        <w:rPr>
          <w:rFonts w:ascii="Courier New" w:hAnsi="Courier New" w:cs="Courier New"/>
          <w:i/>
          <w:caps/>
          <w:color w:val="000000"/>
          <w:sz w:val="22"/>
          <w:szCs w:val="22"/>
        </w:rPr>
        <w:t xml:space="preserve"> THE CONTRACTOR IS RESPONSIBLE FOR REPLACING ANY DAMAGED OR MISSING STAKES.</w:t>
      </w:r>
    </w:p>
    <w:p w:rsidR="00734A88" w:rsidRPr="007372FD" w:rsidRDefault="00734A88" w:rsidP="00734A88">
      <w:pPr>
        <w:autoSpaceDE w:val="0"/>
        <w:autoSpaceDN w:val="0"/>
        <w:adjustRightInd w:val="0"/>
        <w:spacing w:line="0" w:lineRule="atLeast"/>
        <w:ind w:right="-4"/>
        <w:rPr>
          <w:rFonts w:ascii="Courier New" w:hAnsi="Courier New" w:cs="Courier New"/>
          <w:i/>
          <w:caps/>
          <w:color w:val="000000"/>
          <w:sz w:val="22"/>
          <w:szCs w:val="22"/>
        </w:rPr>
      </w:pPr>
    </w:p>
    <w:p w:rsidR="00734A88" w:rsidRPr="007372FD" w:rsidRDefault="00734A88" w:rsidP="00734A88">
      <w:pPr>
        <w:autoSpaceDE w:val="0"/>
        <w:autoSpaceDN w:val="0"/>
        <w:adjustRightInd w:val="0"/>
        <w:spacing w:line="0" w:lineRule="atLeast"/>
        <w:ind w:right="-4"/>
        <w:rPr>
          <w:rFonts w:ascii="Courier New" w:hAnsi="Courier New" w:cs="Courier New"/>
          <w:i/>
          <w:caps/>
          <w:color w:val="000000"/>
          <w:sz w:val="22"/>
          <w:szCs w:val="22"/>
        </w:rPr>
      </w:pPr>
      <w:r w:rsidRPr="007372FD">
        <w:rPr>
          <w:rFonts w:ascii="Courier New" w:hAnsi="Courier New" w:cs="Courier New"/>
          <w:i/>
          <w:caps/>
          <w:color w:val="000000"/>
          <w:sz w:val="22"/>
          <w:szCs w:val="22"/>
        </w:rPr>
        <w:t>CONSTRUCTION LAYOUT STAKES AND SURVEYING, AS PER PLAN WILL BE PAID FOR AT THE CONTRACT LUMP SUM BID PRICE, WHICH SHALL BE FULL COMPENSATION FOR ALL SERVICES, MATERIALS, LABOR, EQUIPMENT, TOOLS, AND INCIDENTALS</w:t>
      </w:r>
      <w:r w:rsidR="008B50AC" w:rsidRPr="007372FD">
        <w:rPr>
          <w:rFonts w:ascii="Courier New" w:hAnsi="Courier New" w:cs="Courier New"/>
          <w:i/>
          <w:caps/>
          <w:color w:val="000000"/>
          <w:sz w:val="22"/>
          <w:szCs w:val="22"/>
        </w:rPr>
        <w:t>.</w:t>
      </w:r>
    </w:p>
    <w:p w:rsidR="00E30446" w:rsidRPr="008F3FC1" w:rsidRDefault="00E30446" w:rsidP="00873B6D">
      <w:pPr>
        <w:pStyle w:val="GENNOTES"/>
        <w:spacing w:line="240" w:lineRule="auto"/>
        <w:jc w:val="left"/>
        <w:rPr>
          <w:rFonts w:cs="Courier New"/>
          <w:b/>
          <w:i/>
          <w:color w:val="FF0000"/>
          <w:sz w:val="22"/>
          <w:szCs w:val="22"/>
          <w:highlight w:val="yellow"/>
        </w:rPr>
      </w:pPr>
    </w:p>
    <w:p w:rsidR="0022676A" w:rsidRPr="00CC0DE8" w:rsidRDefault="00982AFE" w:rsidP="00873B6D">
      <w:pPr>
        <w:pStyle w:val="GENNOTES"/>
        <w:spacing w:line="240" w:lineRule="auto"/>
        <w:jc w:val="left"/>
        <w:rPr>
          <w:rFonts w:cs="Courier New"/>
          <w:b/>
          <w:i/>
          <w:sz w:val="22"/>
          <w:szCs w:val="22"/>
        </w:rPr>
      </w:pPr>
      <w:r w:rsidRPr="00CC0DE8">
        <w:rPr>
          <w:rFonts w:cs="Courier New"/>
          <w:b/>
          <w:i/>
          <w:sz w:val="22"/>
          <w:szCs w:val="22"/>
        </w:rPr>
        <w:t>I</w:t>
      </w:r>
      <w:r w:rsidR="003A1DD4" w:rsidRPr="00CC0DE8">
        <w:rPr>
          <w:rFonts w:cs="Courier New"/>
          <w:b/>
          <w:i/>
          <w:sz w:val="22"/>
          <w:szCs w:val="22"/>
        </w:rPr>
        <w:t>TEM 642</w:t>
      </w:r>
      <w:r w:rsidR="00C53953" w:rsidRPr="00CC0DE8">
        <w:rPr>
          <w:rFonts w:cs="Courier New"/>
          <w:b/>
          <w:i/>
          <w:sz w:val="22"/>
          <w:szCs w:val="22"/>
        </w:rPr>
        <w:t xml:space="preserve"> – </w:t>
      </w:r>
      <w:r w:rsidR="0022676A" w:rsidRPr="00CC0DE8">
        <w:rPr>
          <w:rFonts w:cs="Courier New"/>
          <w:b/>
          <w:i/>
          <w:sz w:val="22"/>
          <w:szCs w:val="22"/>
        </w:rPr>
        <w:t>PAVEMENT MARKING</w:t>
      </w:r>
      <w:r w:rsidR="00B03F14" w:rsidRPr="00CC0DE8">
        <w:rPr>
          <w:rFonts w:cs="Courier New"/>
          <w:b/>
          <w:i/>
          <w:sz w:val="22"/>
          <w:szCs w:val="22"/>
        </w:rPr>
        <w:t>, TYPE 1</w:t>
      </w:r>
      <w:r w:rsidR="0022676A" w:rsidRPr="00CC0DE8">
        <w:rPr>
          <w:rFonts w:cs="Courier New"/>
          <w:b/>
          <w:i/>
          <w:sz w:val="22"/>
          <w:szCs w:val="22"/>
        </w:rPr>
        <w:t>:</w:t>
      </w:r>
    </w:p>
    <w:p w:rsidR="00B33012" w:rsidRPr="00CC0DE8" w:rsidRDefault="0022676A" w:rsidP="00B33012">
      <w:pPr>
        <w:pStyle w:val="GENNOTES"/>
        <w:spacing w:line="240" w:lineRule="auto"/>
        <w:jc w:val="left"/>
        <w:rPr>
          <w:rFonts w:cs="Courier New"/>
          <w:i/>
          <w:caps/>
          <w:sz w:val="22"/>
          <w:szCs w:val="22"/>
        </w:rPr>
      </w:pPr>
      <w:r w:rsidRPr="00CC0DE8">
        <w:rPr>
          <w:rFonts w:cs="Courier New"/>
          <w:i/>
          <w:sz w:val="22"/>
          <w:szCs w:val="22"/>
        </w:rPr>
        <w:t>THE LOCATIONS, SIZES AND SHAPES OF PROPOSED PAVEMENT MARKINGS</w:t>
      </w:r>
      <w:r w:rsidR="004F2292" w:rsidRPr="00CC0DE8">
        <w:rPr>
          <w:rFonts w:cs="Courier New"/>
          <w:i/>
          <w:sz w:val="22"/>
          <w:szCs w:val="22"/>
        </w:rPr>
        <w:t xml:space="preserve"> WILL BE THE SAME AS EXISTING. </w:t>
      </w:r>
      <w:r w:rsidR="00FA37F0" w:rsidRPr="00CC0DE8">
        <w:rPr>
          <w:rFonts w:cs="Courier New"/>
          <w:i/>
          <w:sz w:val="22"/>
          <w:szCs w:val="22"/>
        </w:rPr>
        <w:t xml:space="preserve">IT IS THE INTENT OF THIS PROJECT TO RESTRIPE ALL LONGLINE PAVEMENT MARKINGS WITHIN THE PROJECT LIMITS. </w:t>
      </w:r>
      <w:r w:rsidRPr="00CC0DE8">
        <w:rPr>
          <w:rFonts w:cs="Courier New"/>
          <w:i/>
          <w:sz w:val="22"/>
          <w:szCs w:val="22"/>
        </w:rPr>
        <w:t xml:space="preserve">IT IS THE CONTRACTOR'S RESPONSIBILITY TO VERIFY THE LOCATION, SIZE AND SHAPE OF THE EXISTING PAVEMENT MARKINGS BEFORE THE PAVEMENT </w:t>
      </w:r>
      <w:r w:rsidR="00FB3A62" w:rsidRPr="00CC0DE8">
        <w:rPr>
          <w:rFonts w:cs="Courier New"/>
          <w:i/>
          <w:sz w:val="22"/>
          <w:szCs w:val="22"/>
        </w:rPr>
        <w:t>REPAIR OBLITERATES</w:t>
      </w:r>
      <w:r w:rsidRPr="00CC0DE8">
        <w:rPr>
          <w:rFonts w:cs="Courier New"/>
          <w:i/>
          <w:sz w:val="22"/>
          <w:szCs w:val="22"/>
        </w:rPr>
        <w:t xml:space="preserve"> THEM. ANY PAVEMENT MARKING WHICH IS PLACED AT THE WRONG LOCATION SHALL BE REMOVED AND REPLACED AT </w:t>
      </w:r>
      <w:r w:rsidR="008C29BF" w:rsidRPr="00CC0DE8">
        <w:rPr>
          <w:rFonts w:cs="Courier New"/>
          <w:i/>
          <w:sz w:val="22"/>
          <w:szCs w:val="22"/>
        </w:rPr>
        <w:t xml:space="preserve">THE CORRECT LOCATION AT </w:t>
      </w:r>
      <w:r w:rsidRPr="00CC0DE8">
        <w:rPr>
          <w:rFonts w:cs="Courier New"/>
          <w:i/>
          <w:sz w:val="22"/>
          <w:szCs w:val="22"/>
        </w:rPr>
        <w:t>THE CONTRACTORS EXPENSE.</w:t>
      </w:r>
      <w:bookmarkEnd w:id="50"/>
      <w:bookmarkEnd w:id="51"/>
      <w:r w:rsidR="00B33012" w:rsidRPr="00CC0DE8">
        <w:rPr>
          <w:rFonts w:cs="Courier New"/>
          <w:i/>
          <w:caps/>
          <w:sz w:val="22"/>
          <w:szCs w:val="22"/>
        </w:rPr>
        <w:t xml:space="preserve">  </w:t>
      </w:r>
    </w:p>
    <w:p w:rsidR="00F17711" w:rsidRPr="00CC0DE8" w:rsidRDefault="00F17711" w:rsidP="004B1CD3">
      <w:pPr>
        <w:pStyle w:val="GENNOTES"/>
        <w:spacing w:line="240" w:lineRule="auto"/>
        <w:jc w:val="left"/>
        <w:rPr>
          <w:rFonts w:cs="Courier New"/>
          <w:i/>
          <w:sz w:val="22"/>
          <w:szCs w:val="22"/>
        </w:rPr>
      </w:pPr>
      <w:bookmarkStart w:id="63" w:name="OLE_LINK64"/>
      <w:bookmarkStart w:id="64" w:name="OLE_LINK22"/>
      <w:bookmarkStart w:id="65" w:name="OLE_LINK63"/>
      <w:bookmarkStart w:id="66" w:name="OLE_LINK72"/>
      <w:bookmarkStart w:id="67" w:name="OLE_LINK79"/>
      <w:bookmarkStart w:id="68" w:name="OLE_LINK75"/>
      <w:bookmarkStart w:id="69" w:name="OLE_LINK77"/>
      <w:bookmarkEnd w:id="47"/>
      <w:bookmarkEnd w:id="48"/>
      <w:bookmarkEnd w:id="52"/>
      <w:bookmarkEnd w:id="53"/>
      <w:bookmarkEnd w:id="54"/>
      <w:bookmarkEnd w:id="55"/>
      <w:bookmarkEnd w:id="56"/>
      <w:bookmarkEnd w:id="57"/>
      <w:bookmarkEnd w:id="58"/>
      <w:bookmarkEnd w:id="59"/>
    </w:p>
    <w:p w:rsidR="00F17711" w:rsidRPr="00CC0DE8" w:rsidRDefault="00F17711" w:rsidP="00F17711">
      <w:pPr>
        <w:pStyle w:val="GENNOTES"/>
        <w:spacing w:line="240" w:lineRule="auto"/>
        <w:jc w:val="left"/>
        <w:rPr>
          <w:rFonts w:cs="Courier New"/>
          <w:b/>
          <w:i/>
          <w:sz w:val="22"/>
          <w:szCs w:val="22"/>
        </w:rPr>
      </w:pPr>
      <w:r w:rsidRPr="00CC0DE8">
        <w:rPr>
          <w:rFonts w:cs="Courier New"/>
          <w:b/>
          <w:i/>
          <w:sz w:val="22"/>
          <w:szCs w:val="22"/>
        </w:rPr>
        <w:t>UNDERGROUND UTILITIES:</w:t>
      </w:r>
    </w:p>
    <w:p w:rsidR="00F17711" w:rsidRPr="00CC0DE8" w:rsidRDefault="00F17711" w:rsidP="00F17711">
      <w:pPr>
        <w:pStyle w:val="GENNOTES"/>
        <w:spacing w:line="240" w:lineRule="auto"/>
        <w:jc w:val="left"/>
        <w:rPr>
          <w:rFonts w:cs="Courier New"/>
          <w:i/>
          <w:sz w:val="22"/>
          <w:szCs w:val="22"/>
        </w:rPr>
      </w:pPr>
      <w:r w:rsidRPr="00CC0DE8">
        <w:rPr>
          <w:rFonts w:cs="Courier New"/>
          <w:i/>
          <w:sz w:val="22"/>
          <w:szCs w:val="22"/>
        </w:rPr>
        <w:t>THERE ARE NO UNDERGROUND UTILITIES SHOWN ON THIS PLAN. THE NATURE OF THE WORK REQUIRED BY THIS PROJECT SHOULD NOT AFFECT ANY KNOWN UNDERGROUND UTILITIES THAT EXIST UNDER OR ADJACENT TO THE WORK AREA. THE CONTRACTOR WILL GIVE NOTICE OF INTENT TO CONSTRUCT TO THE OHIO UTILITIES PROTECTION SERVICE, PRODUCERS UNDERGROUND PROTECTION SERVICE, AND OWNERS OF UNDERGROUND FACILITIES THAT ARE NOT MEMBERS OF A REGISTERED PROTECTION SERVICE IN ACCORDANCE WITH SECTION 153.64 OF THE OHIO REVISED CODE. THE ABOVE, MENTIONED NOTICE SHALL BE GIVEN AT LEAST TWO WORKING DAYS PRIOR TO THE START OF CONSTRUCTION.</w:t>
      </w:r>
    </w:p>
    <w:p w:rsidR="00F17711" w:rsidRPr="00CC0DE8" w:rsidRDefault="00F17711" w:rsidP="00F17711">
      <w:pPr>
        <w:pStyle w:val="GENNOTES"/>
        <w:spacing w:line="240" w:lineRule="auto"/>
        <w:jc w:val="left"/>
        <w:rPr>
          <w:rFonts w:cs="Courier New"/>
          <w:i/>
          <w:sz w:val="22"/>
          <w:szCs w:val="22"/>
        </w:rPr>
      </w:pPr>
    </w:p>
    <w:p w:rsidR="00F17711" w:rsidRPr="00CC0DE8" w:rsidRDefault="00F17711" w:rsidP="00F17711">
      <w:pPr>
        <w:pStyle w:val="GENNOTES"/>
        <w:spacing w:line="240" w:lineRule="auto"/>
        <w:jc w:val="left"/>
        <w:rPr>
          <w:rFonts w:cs="Courier New"/>
          <w:i/>
          <w:sz w:val="22"/>
          <w:szCs w:val="22"/>
        </w:rPr>
      </w:pPr>
      <w:r w:rsidRPr="00CC0DE8">
        <w:rPr>
          <w:rFonts w:cs="Courier New"/>
          <w:i/>
          <w:sz w:val="22"/>
          <w:szCs w:val="22"/>
        </w:rPr>
        <w:t>OHIO UTILITY PROTECTION SERVICE 1-800-362-2764</w:t>
      </w:r>
    </w:p>
    <w:p w:rsidR="00F17711" w:rsidRPr="00CC0DE8" w:rsidRDefault="00F17711" w:rsidP="00F17711">
      <w:pPr>
        <w:pStyle w:val="GENNOTES"/>
        <w:spacing w:line="240" w:lineRule="auto"/>
        <w:jc w:val="left"/>
        <w:rPr>
          <w:rFonts w:cs="Courier New"/>
          <w:i/>
          <w:sz w:val="22"/>
          <w:szCs w:val="22"/>
        </w:rPr>
      </w:pPr>
      <w:r w:rsidRPr="00CC0DE8">
        <w:rPr>
          <w:rFonts w:cs="Courier New"/>
          <w:i/>
          <w:sz w:val="22"/>
          <w:szCs w:val="22"/>
        </w:rPr>
        <w:t>PRODUCERS UNDERGROUND PROTECTION SERVICE 1-614-587-0486</w:t>
      </w:r>
    </w:p>
    <w:p w:rsidR="00672242" w:rsidRPr="00CE58DA" w:rsidRDefault="00F17711" w:rsidP="00CE58DA">
      <w:pPr>
        <w:pStyle w:val="GENNOTES"/>
        <w:spacing w:line="240" w:lineRule="auto"/>
        <w:jc w:val="left"/>
        <w:rPr>
          <w:rFonts w:cs="Courier New"/>
          <w:i/>
          <w:sz w:val="22"/>
          <w:szCs w:val="22"/>
        </w:rPr>
      </w:pPr>
      <w:r w:rsidRPr="00CC0DE8">
        <w:rPr>
          <w:rFonts w:cs="Courier New"/>
          <w:i/>
          <w:sz w:val="22"/>
          <w:szCs w:val="22"/>
        </w:rPr>
        <w:t>NON-MEMBERS MUST BE CALLED DIRECTLY.</w:t>
      </w:r>
      <w:bookmarkEnd w:id="60"/>
      <w:bookmarkEnd w:id="61"/>
      <w:bookmarkEnd w:id="63"/>
    </w:p>
    <w:p w:rsidR="00672242" w:rsidRPr="008A7BEB" w:rsidRDefault="00672242" w:rsidP="00FB3A62">
      <w:pPr>
        <w:pStyle w:val="GENNOTES"/>
        <w:spacing w:line="240" w:lineRule="auto"/>
        <w:jc w:val="left"/>
        <w:outlineLvl w:val="0"/>
        <w:rPr>
          <w:rFonts w:cs="Courier New"/>
          <w:i/>
          <w:caps/>
          <w:color w:val="FF0000"/>
          <w:sz w:val="22"/>
          <w:szCs w:val="22"/>
        </w:rPr>
      </w:pPr>
    </w:p>
    <w:p w:rsidR="00672242" w:rsidRPr="008A7BEB" w:rsidRDefault="00672242" w:rsidP="00FB3A62">
      <w:pPr>
        <w:pStyle w:val="GENNOTES"/>
        <w:spacing w:line="240" w:lineRule="auto"/>
        <w:jc w:val="left"/>
        <w:outlineLvl w:val="0"/>
        <w:rPr>
          <w:rFonts w:cs="Courier New"/>
          <w:i/>
          <w:caps/>
          <w:color w:val="FF0000"/>
          <w:sz w:val="22"/>
          <w:szCs w:val="22"/>
        </w:rPr>
      </w:pPr>
    </w:p>
    <w:p w:rsidR="00672242" w:rsidRPr="008A7BEB" w:rsidRDefault="00672242" w:rsidP="00FB3A62">
      <w:pPr>
        <w:pStyle w:val="GENNOTES"/>
        <w:spacing w:line="240" w:lineRule="auto"/>
        <w:jc w:val="left"/>
        <w:outlineLvl w:val="0"/>
        <w:rPr>
          <w:rFonts w:cs="Courier New"/>
          <w:i/>
          <w:caps/>
          <w:color w:val="FF0000"/>
          <w:sz w:val="22"/>
          <w:szCs w:val="22"/>
        </w:rPr>
      </w:pPr>
    </w:p>
    <w:p w:rsidR="00672242" w:rsidRPr="008A7BEB" w:rsidRDefault="00672242" w:rsidP="00FB3A62">
      <w:pPr>
        <w:pStyle w:val="GENNOTES"/>
        <w:spacing w:line="240" w:lineRule="auto"/>
        <w:jc w:val="left"/>
        <w:outlineLvl w:val="0"/>
        <w:rPr>
          <w:rFonts w:cs="Courier New"/>
          <w:i/>
          <w:caps/>
          <w:color w:val="FF0000"/>
          <w:sz w:val="22"/>
          <w:szCs w:val="22"/>
        </w:rPr>
      </w:pPr>
    </w:p>
    <w:p w:rsidR="00672242" w:rsidRPr="008A7BEB" w:rsidRDefault="00672242" w:rsidP="00FB3A62">
      <w:pPr>
        <w:pStyle w:val="GENNOTES"/>
        <w:spacing w:line="240" w:lineRule="auto"/>
        <w:jc w:val="left"/>
        <w:outlineLvl w:val="0"/>
        <w:rPr>
          <w:rFonts w:cs="Courier New"/>
          <w:i/>
          <w:caps/>
          <w:color w:val="FF0000"/>
          <w:sz w:val="22"/>
          <w:szCs w:val="22"/>
        </w:rPr>
      </w:pPr>
    </w:p>
    <w:p w:rsidR="00672242" w:rsidRPr="008A7BEB" w:rsidRDefault="00672242" w:rsidP="00FB3A62">
      <w:pPr>
        <w:pStyle w:val="GENNOTES"/>
        <w:spacing w:line="240" w:lineRule="auto"/>
        <w:jc w:val="left"/>
        <w:outlineLvl w:val="0"/>
        <w:rPr>
          <w:rFonts w:cs="Courier New"/>
          <w:i/>
          <w:caps/>
          <w:color w:val="FF0000"/>
          <w:sz w:val="22"/>
          <w:szCs w:val="22"/>
        </w:rPr>
      </w:pPr>
    </w:p>
    <w:p w:rsidR="00672242" w:rsidRPr="008A7BEB" w:rsidRDefault="00672242" w:rsidP="00FB3A62">
      <w:pPr>
        <w:pStyle w:val="GENNOTES"/>
        <w:spacing w:line="240" w:lineRule="auto"/>
        <w:jc w:val="left"/>
        <w:outlineLvl w:val="0"/>
        <w:rPr>
          <w:rFonts w:cs="Courier New"/>
          <w:i/>
          <w:caps/>
          <w:color w:val="FF0000"/>
          <w:sz w:val="22"/>
          <w:szCs w:val="22"/>
        </w:rPr>
      </w:pPr>
    </w:p>
    <w:p w:rsidR="00672242" w:rsidRPr="008A7BEB" w:rsidRDefault="00672242" w:rsidP="00FB3A62">
      <w:pPr>
        <w:pStyle w:val="GENNOTES"/>
        <w:spacing w:line="240" w:lineRule="auto"/>
        <w:jc w:val="left"/>
        <w:outlineLvl w:val="0"/>
        <w:rPr>
          <w:rFonts w:cs="Courier New"/>
          <w:i/>
          <w:caps/>
          <w:color w:val="FF0000"/>
          <w:sz w:val="22"/>
          <w:szCs w:val="22"/>
        </w:rPr>
      </w:pPr>
    </w:p>
    <w:p w:rsidR="00672242" w:rsidRPr="008A7BEB" w:rsidRDefault="00672242" w:rsidP="00FB3A62">
      <w:pPr>
        <w:pStyle w:val="GENNOTES"/>
        <w:spacing w:line="240" w:lineRule="auto"/>
        <w:jc w:val="left"/>
        <w:outlineLvl w:val="0"/>
        <w:rPr>
          <w:rFonts w:cs="Courier New"/>
          <w:i/>
          <w:caps/>
          <w:color w:val="FF0000"/>
          <w:sz w:val="22"/>
          <w:szCs w:val="22"/>
        </w:rPr>
      </w:pPr>
    </w:p>
    <w:bookmarkEnd w:id="62"/>
    <w:bookmarkEnd w:id="64"/>
    <w:bookmarkEnd w:id="65"/>
    <w:bookmarkEnd w:id="66"/>
    <w:bookmarkEnd w:id="67"/>
    <w:bookmarkEnd w:id="68"/>
    <w:bookmarkEnd w:id="69"/>
    <w:p w:rsidR="00672242" w:rsidRPr="008A7BEB" w:rsidRDefault="00672242" w:rsidP="00FB3A62">
      <w:pPr>
        <w:pStyle w:val="GENNOTES"/>
        <w:spacing w:line="240" w:lineRule="auto"/>
        <w:jc w:val="left"/>
        <w:outlineLvl w:val="0"/>
        <w:rPr>
          <w:rFonts w:cs="Courier New"/>
          <w:i/>
          <w:caps/>
          <w:color w:val="FF0000"/>
          <w:sz w:val="22"/>
          <w:szCs w:val="22"/>
        </w:rPr>
      </w:pPr>
    </w:p>
    <w:bookmarkEnd w:id="49"/>
    <w:p w:rsidR="004D7965" w:rsidRPr="008A7BEB" w:rsidRDefault="004D7965">
      <w:pPr>
        <w:pStyle w:val="GENNOTES"/>
        <w:spacing w:line="240" w:lineRule="auto"/>
        <w:jc w:val="left"/>
        <w:outlineLvl w:val="0"/>
        <w:rPr>
          <w:rFonts w:cs="Courier New"/>
          <w:i/>
          <w:caps/>
          <w:color w:val="FF0000"/>
          <w:sz w:val="22"/>
          <w:szCs w:val="22"/>
        </w:rPr>
      </w:pPr>
    </w:p>
    <w:sectPr w:rsidR="004D7965" w:rsidRPr="008A7BEB" w:rsidSect="00822049">
      <w:type w:val="nextColumn"/>
      <w:pgSz w:w="15840" w:h="24480" w:code="17"/>
      <w:pgMar w:top="1800" w:right="5947" w:bottom="432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2D4C26"/>
    <w:multiLevelType w:val="hybridMultilevel"/>
    <w:tmpl w:val="27A2B3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9525D10"/>
    <w:multiLevelType w:val="singleLevel"/>
    <w:tmpl w:val="0EDC84D6"/>
    <w:lvl w:ilvl="0">
      <w:start w:val="1"/>
      <w:numFmt w:val="decimal"/>
      <w:lvlText w:val="%1.)"/>
      <w:lvlJc w:val="left"/>
      <w:pPr>
        <w:tabs>
          <w:tab w:val="num" w:pos="720"/>
        </w:tabs>
        <w:ind w:left="720" w:hanging="720"/>
      </w:pPr>
      <w:rPr>
        <w:rFonts w:hint="default"/>
      </w:rPr>
    </w:lvl>
  </w:abstractNum>
  <w:abstractNum w:abstractNumId="2" w15:restartNumberingAfterBreak="0">
    <w:nsid w:val="2C591D37"/>
    <w:multiLevelType w:val="singleLevel"/>
    <w:tmpl w:val="12A0C656"/>
    <w:lvl w:ilvl="0">
      <w:start w:val="1"/>
      <w:numFmt w:val="decimal"/>
      <w:lvlText w:val="%1.)"/>
      <w:lvlJc w:val="left"/>
      <w:pPr>
        <w:tabs>
          <w:tab w:val="num" w:pos="720"/>
        </w:tabs>
        <w:ind w:left="720" w:hanging="720"/>
      </w:pPr>
      <w:rPr>
        <w:rFonts w:hint="default"/>
      </w:rPr>
    </w:lvl>
  </w:abstractNum>
  <w:abstractNum w:abstractNumId="3" w15:restartNumberingAfterBreak="0">
    <w:nsid w:val="2C8A683B"/>
    <w:multiLevelType w:val="hybridMultilevel"/>
    <w:tmpl w:val="D520CFAC"/>
    <w:lvl w:ilvl="0" w:tplc="C01437E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4BF5059"/>
    <w:multiLevelType w:val="singleLevel"/>
    <w:tmpl w:val="3F609576"/>
    <w:lvl w:ilvl="0">
      <w:start w:val="1"/>
      <w:numFmt w:val="decimal"/>
      <w:lvlText w:val="%1.)"/>
      <w:lvlJc w:val="left"/>
      <w:pPr>
        <w:tabs>
          <w:tab w:val="num" w:pos="720"/>
        </w:tabs>
        <w:ind w:left="720" w:hanging="720"/>
      </w:pPr>
      <w:rPr>
        <w:rFonts w:hint="default"/>
      </w:rPr>
    </w:lvl>
  </w:abstractNum>
  <w:abstractNum w:abstractNumId="5" w15:restartNumberingAfterBreak="0">
    <w:nsid w:val="393F684B"/>
    <w:multiLevelType w:val="hybridMultilevel"/>
    <w:tmpl w:val="C8CA850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EB96609"/>
    <w:multiLevelType w:val="hybridMultilevel"/>
    <w:tmpl w:val="73A05DA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DA6C21"/>
    <w:multiLevelType w:val="singleLevel"/>
    <w:tmpl w:val="F5E84870"/>
    <w:lvl w:ilvl="0">
      <w:start w:val="4"/>
      <w:numFmt w:val="decimal"/>
      <w:lvlText w:val="%1.)"/>
      <w:lvlJc w:val="left"/>
      <w:pPr>
        <w:tabs>
          <w:tab w:val="num" w:pos="735"/>
        </w:tabs>
        <w:ind w:left="735" w:hanging="735"/>
      </w:pPr>
      <w:rPr>
        <w:rFonts w:hint="default"/>
      </w:rPr>
    </w:lvl>
  </w:abstractNum>
  <w:num w:numId="1">
    <w:abstractNumId w:val="4"/>
  </w:num>
  <w:num w:numId="2">
    <w:abstractNumId w:val="7"/>
  </w:num>
  <w:num w:numId="3">
    <w:abstractNumId w:val="2"/>
  </w:num>
  <w:num w:numId="4">
    <w:abstractNumId w:val="1"/>
  </w:num>
  <w:num w:numId="5">
    <w:abstractNumId w:val="3"/>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activeWritingStyle w:appName="MSWord" w:lang="en-US" w:vendorID="64" w:dllVersion="5" w:nlCheck="1" w:checkStyle="1"/>
  <w:activeWritingStyle w:appName="MSWord" w:lang="en-US" w:vendorID="64" w:dllVersion="6" w:nlCheck="1" w:checkStyle="1"/>
  <w:activeWritingStyle w:appName="MSWord" w:lang="en-US"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BF44D1"/>
    <w:rsid w:val="00001DDA"/>
    <w:rsid w:val="00002512"/>
    <w:rsid w:val="000041FB"/>
    <w:rsid w:val="00010C7D"/>
    <w:rsid w:val="00010CEE"/>
    <w:rsid w:val="00013775"/>
    <w:rsid w:val="00014633"/>
    <w:rsid w:val="00014E1D"/>
    <w:rsid w:val="000217BF"/>
    <w:rsid w:val="00023380"/>
    <w:rsid w:val="000233AD"/>
    <w:rsid w:val="00024E95"/>
    <w:rsid w:val="00031C90"/>
    <w:rsid w:val="00032D98"/>
    <w:rsid w:val="0003414B"/>
    <w:rsid w:val="00036399"/>
    <w:rsid w:val="000376A1"/>
    <w:rsid w:val="00041D33"/>
    <w:rsid w:val="00041E30"/>
    <w:rsid w:val="00042085"/>
    <w:rsid w:val="00042267"/>
    <w:rsid w:val="00042427"/>
    <w:rsid w:val="000433AD"/>
    <w:rsid w:val="00047240"/>
    <w:rsid w:val="00050A88"/>
    <w:rsid w:val="00050DA0"/>
    <w:rsid w:val="0006332E"/>
    <w:rsid w:val="00066056"/>
    <w:rsid w:val="00073C5B"/>
    <w:rsid w:val="00076146"/>
    <w:rsid w:val="0007626F"/>
    <w:rsid w:val="00077BAD"/>
    <w:rsid w:val="00081A37"/>
    <w:rsid w:val="00081B58"/>
    <w:rsid w:val="00082A26"/>
    <w:rsid w:val="00082CEA"/>
    <w:rsid w:val="0008467F"/>
    <w:rsid w:val="00087D5F"/>
    <w:rsid w:val="000921BB"/>
    <w:rsid w:val="0009309C"/>
    <w:rsid w:val="00093F96"/>
    <w:rsid w:val="00094CC7"/>
    <w:rsid w:val="00096F24"/>
    <w:rsid w:val="000A1907"/>
    <w:rsid w:val="000A719D"/>
    <w:rsid w:val="000B2D51"/>
    <w:rsid w:val="000B469F"/>
    <w:rsid w:val="000B61E3"/>
    <w:rsid w:val="000B66CA"/>
    <w:rsid w:val="000C2893"/>
    <w:rsid w:val="000C302E"/>
    <w:rsid w:val="000C611C"/>
    <w:rsid w:val="000D2DAF"/>
    <w:rsid w:val="000D531D"/>
    <w:rsid w:val="000D54CC"/>
    <w:rsid w:val="000D5D02"/>
    <w:rsid w:val="000E2A6C"/>
    <w:rsid w:val="000E698F"/>
    <w:rsid w:val="000F2FD9"/>
    <w:rsid w:val="00100B0F"/>
    <w:rsid w:val="00102D78"/>
    <w:rsid w:val="00111C89"/>
    <w:rsid w:val="001132F0"/>
    <w:rsid w:val="0011727F"/>
    <w:rsid w:val="0012011B"/>
    <w:rsid w:val="00126746"/>
    <w:rsid w:val="00127C87"/>
    <w:rsid w:val="001328E6"/>
    <w:rsid w:val="00133233"/>
    <w:rsid w:val="00135BE6"/>
    <w:rsid w:val="00136A04"/>
    <w:rsid w:val="00142A77"/>
    <w:rsid w:val="00142D3D"/>
    <w:rsid w:val="00143C9C"/>
    <w:rsid w:val="00143D8F"/>
    <w:rsid w:val="00150E3F"/>
    <w:rsid w:val="001551D3"/>
    <w:rsid w:val="001560B6"/>
    <w:rsid w:val="00156467"/>
    <w:rsid w:val="0016075C"/>
    <w:rsid w:val="00162B0D"/>
    <w:rsid w:val="00165445"/>
    <w:rsid w:val="00167FD1"/>
    <w:rsid w:val="0017743E"/>
    <w:rsid w:val="0017795E"/>
    <w:rsid w:val="00184F9A"/>
    <w:rsid w:val="001967A1"/>
    <w:rsid w:val="00197371"/>
    <w:rsid w:val="00197501"/>
    <w:rsid w:val="001A2501"/>
    <w:rsid w:val="001A3FE1"/>
    <w:rsid w:val="001B0432"/>
    <w:rsid w:val="001B1FCA"/>
    <w:rsid w:val="001B4ADB"/>
    <w:rsid w:val="001B4C28"/>
    <w:rsid w:val="001B75DD"/>
    <w:rsid w:val="001C263D"/>
    <w:rsid w:val="001C26E9"/>
    <w:rsid w:val="001C3B8E"/>
    <w:rsid w:val="001C505B"/>
    <w:rsid w:val="001D0546"/>
    <w:rsid w:val="001D2B59"/>
    <w:rsid w:val="001D3357"/>
    <w:rsid w:val="001D3417"/>
    <w:rsid w:val="001D3E65"/>
    <w:rsid w:val="001D6F99"/>
    <w:rsid w:val="001E19AB"/>
    <w:rsid w:val="001E248B"/>
    <w:rsid w:val="001E7446"/>
    <w:rsid w:val="001E7A65"/>
    <w:rsid w:val="001F5108"/>
    <w:rsid w:val="002052E4"/>
    <w:rsid w:val="00205663"/>
    <w:rsid w:val="00206E16"/>
    <w:rsid w:val="00207CCE"/>
    <w:rsid w:val="00210BA4"/>
    <w:rsid w:val="00211358"/>
    <w:rsid w:val="002204CF"/>
    <w:rsid w:val="0022190B"/>
    <w:rsid w:val="002225CC"/>
    <w:rsid w:val="00222E11"/>
    <w:rsid w:val="002231CD"/>
    <w:rsid w:val="0022676A"/>
    <w:rsid w:val="00230AB0"/>
    <w:rsid w:val="00232D34"/>
    <w:rsid w:val="00233C77"/>
    <w:rsid w:val="00237B27"/>
    <w:rsid w:val="00237BEC"/>
    <w:rsid w:val="00241FCD"/>
    <w:rsid w:val="0024274A"/>
    <w:rsid w:val="00244820"/>
    <w:rsid w:val="00244D5A"/>
    <w:rsid w:val="00246981"/>
    <w:rsid w:val="00246C46"/>
    <w:rsid w:val="002646A3"/>
    <w:rsid w:val="002650D6"/>
    <w:rsid w:val="0027238E"/>
    <w:rsid w:val="002726B9"/>
    <w:rsid w:val="0027564E"/>
    <w:rsid w:val="00276D4E"/>
    <w:rsid w:val="0028079A"/>
    <w:rsid w:val="002815FC"/>
    <w:rsid w:val="00281E0B"/>
    <w:rsid w:val="00285F94"/>
    <w:rsid w:val="00286A14"/>
    <w:rsid w:val="00286C1B"/>
    <w:rsid w:val="002875E4"/>
    <w:rsid w:val="0029272E"/>
    <w:rsid w:val="002A0B32"/>
    <w:rsid w:val="002A1330"/>
    <w:rsid w:val="002A392A"/>
    <w:rsid w:val="002A47C9"/>
    <w:rsid w:val="002A55C1"/>
    <w:rsid w:val="002A5713"/>
    <w:rsid w:val="002A5A73"/>
    <w:rsid w:val="002A6AB2"/>
    <w:rsid w:val="002A7B83"/>
    <w:rsid w:val="002B1FD2"/>
    <w:rsid w:val="002B27AB"/>
    <w:rsid w:val="002B4C1F"/>
    <w:rsid w:val="002C0535"/>
    <w:rsid w:val="002C2529"/>
    <w:rsid w:val="002C4A57"/>
    <w:rsid w:val="002C7AF6"/>
    <w:rsid w:val="002D12F0"/>
    <w:rsid w:val="002D54AF"/>
    <w:rsid w:val="002D5EFA"/>
    <w:rsid w:val="002D61DB"/>
    <w:rsid w:val="002D65A7"/>
    <w:rsid w:val="002E20BB"/>
    <w:rsid w:val="002E6DB6"/>
    <w:rsid w:val="002F02CD"/>
    <w:rsid w:val="002F3AAD"/>
    <w:rsid w:val="002F458B"/>
    <w:rsid w:val="002F459E"/>
    <w:rsid w:val="002F4E04"/>
    <w:rsid w:val="002F6813"/>
    <w:rsid w:val="0030121C"/>
    <w:rsid w:val="00301645"/>
    <w:rsid w:val="00304D10"/>
    <w:rsid w:val="00306572"/>
    <w:rsid w:val="00307118"/>
    <w:rsid w:val="00310EF6"/>
    <w:rsid w:val="003136B2"/>
    <w:rsid w:val="00315DD0"/>
    <w:rsid w:val="00315FA1"/>
    <w:rsid w:val="0031751E"/>
    <w:rsid w:val="00323D92"/>
    <w:rsid w:val="003241B5"/>
    <w:rsid w:val="003268ED"/>
    <w:rsid w:val="00330905"/>
    <w:rsid w:val="00331928"/>
    <w:rsid w:val="003321A8"/>
    <w:rsid w:val="00332268"/>
    <w:rsid w:val="00332915"/>
    <w:rsid w:val="00333645"/>
    <w:rsid w:val="0033764F"/>
    <w:rsid w:val="003420DD"/>
    <w:rsid w:val="00342D3A"/>
    <w:rsid w:val="00347015"/>
    <w:rsid w:val="00350202"/>
    <w:rsid w:val="00351502"/>
    <w:rsid w:val="00352011"/>
    <w:rsid w:val="003530D7"/>
    <w:rsid w:val="00354A72"/>
    <w:rsid w:val="00356CC4"/>
    <w:rsid w:val="00357E95"/>
    <w:rsid w:val="00360ED2"/>
    <w:rsid w:val="003628C1"/>
    <w:rsid w:val="00365502"/>
    <w:rsid w:val="00365AE9"/>
    <w:rsid w:val="00367E8D"/>
    <w:rsid w:val="0037111C"/>
    <w:rsid w:val="003738A1"/>
    <w:rsid w:val="00375C86"/>
    <w:rsid w:val="003772CC"/>
    <w:rsid w:val="0038155B"/>
    <w:rsid w:val="003849C6"/>
    <w:rsid w:val="003852AD"/>
    <w:rsid w:val="00385D6B"/>
    <w:rsid w:val="003933D0"/>
    <w:rsid w:val="00395587"/>
    <w:rsid w:val="00397323"/>
    <w:rsid w:val="003A0014"/>
    <w:rsid w:val="003A1533"/>
    <w:rsid w:val="003A1DD4"/>
    <w:rsid w:val="003A7AEC"/>
    <w:rsid w:val="003C024A"/>
    <w:rsid w:val="003C03F7"/>
    <w:rsid w:val="003C087D"/>
    <w:rsid w:val="003C0E90"/>
    <w:rsid w:val="003C23BB"/>
    <w:rsid w:val="003C38F8"/>
    <w:rsid w:val="003C747F"/>
    <w:rsid w:val="003C7EED"/>
    <w:rsid w:val="003D01D5"/>
    <w:rsid w:val="003D21FA"/>
    <w:rsid w:val="003D3A7A"/>
    <w:rsid w:val="003D401A"/>
    <w:rsid w:val="003D4F2C"/>
    <w:rsid w:val="003D7A17"/>
    <w:rsid w:val="003F4E28"/>
    <w:rsid w:val="00411172"/>
    <w:rsid w:val="004156DD"/>
    <w:rsid w:val="00416836"/>
    <w:rsid w:val="0041689B"/>
    <w:rsid w:val="004207A1"/>
    <w:rsid w:val="00422630"/>
    <w:rsid w:val="00422C46"/>
    <w:rsid w:val="004270A5"/>
    <w:rsid w:val="00427795"/>
    <w:rsid w:val="00430F29"/>
    <w:rsid w:val="00445A2E"/>
    <w:rsid w:val="00450603"/>
    <w:rsid w:val="00451664"/>
    <w:rsid w:val="00454DE1"/>
    <w:rsid w:val="00455C8C"/>
    <w:rsid w:val="00457388"/>
    <w:rsid w:val="004575B6"/>
    <w:rsid w:val="00466DBC"/>
    <w:rsid w:val="004705B0"/>
    <w:rsid w:val="00471EEE"/>
    <w:rsid w:val="00472788"/>
    <w:rsid w:val="0047619D"/>
    <w:rsid w:val="0047688F"/>
    <w:rsid w:val="0048131F"/>
    <w:rsid w:val="004817A1"/>
    <w:rsid w:val="00484D0D"/>
    <w:rsid w:val="004852B1"/>
    <w:rsid w:val="004873EC"/>
    <w:rsid w:val="00490A02"/>
    <w:rsid w:val="00490EC2"/>
    <w:rsid w:val="004943DA"/>
    <w:rsid w:val="004A0AE6"/>
    <w:rsid w:val="004A16E9"/>
    <w:rsid w:val="004A3291"/>
    <w:rsid w:val="004A627E"/>
    <w:rsid w:val="004B1CD3"/>
    <w:rsid w:val="004B449F"/>
    <w:rsid w:val="004B7579"/>
    <w:rsid w:val="004C00C6"/>
    <w:rsid w:val="004C01DF"/>
    <w:rsid w:val="004C0A1C"/>
    <w:rsid w:val="004C335F"/>
    <w:rsid w:val="004C4B71"/>
    <w:rsid w:val="004C5B19"/>
    <w:rsid w:val="004C6087"/>
    <w:rsid w:val="004C6CF9"/>
    <w:rsid w:val="004C6FDE"/>
    <w:rsid w:val="004C7C64"/>
    <w:rsid w:val="004D1186"/>
    <w:rsid w:val="004D14AC"/>
    <w:rsid w:val="004D27F2"/>
    <w:rsid w:val="004D468A"/>
    <w:rsid w:val="004D7965"/>
    <w:rsid w:val="004E152B"/>
    <w:rsid w:val="004E5853"/>
    <w:rsid w:val="004E58F1"/>
    <w:rsid w:val="004E7405"/>
    <w:rsid w:val="004F1900"/>
    <w:rsid w:val="004F1D2A"/>
    <w:rsid w:val="004F21AE"/>
    <w:rsid w:val="004F2292"/>
    <w:rsid w:val="004F42A9"/>
    <w:rsid w:val="004F45E7"/>
    <w:rsid w:val="004F4711"/>
    <w:rsid w:val="004F518F"/>
    <w:rsid w:val="00500F7F"/>
    <w:rsid w:val="0050168D"/>
    <w:rsid w:val="0050185C"/>
    <w:rsid w:val="00503DF2"/>
    <w:rsid w:val="005076C7"/>
    <w:rsid w:val="00507D53"/>
    <w:rsid w:val="00513661"/>
    <w:rsid w:val="00517A2B"/>
    <w:rsid w:val="00520A0F"/>
    <w:rsid w:val="00520F47"/>
    <w:rsid w:val="0052772C"/>
    <w:rsid w:val="00527D62"/>
    <w:rsid w:val="0053419B"/>
    <w:rsid w:val="00534D4E"/>
    <w:rsid w:val="00536CE9"/>
    <w:rsid w:val="00537D6D"/>
    <w:rsid w:val="005417F6"/>
    <w:rsid w:val="0055096B"/>
    <w:rsid w:val="005523CE"/>
    <w:rsid w:val="00552496"/>
    <w:rsid w:val="005601A3"/>
    <w:rsid w:val="005608FE"/>
    <w:rsid w:val="00560D17"/>
    <w:rsid w:val="0056422E"/>
    <w:rsid w:val="005643E6"/>
    <w:rsid w:val="005659F5"/>
    <w:rsid w:val="00565AF9"/>
    <w:rsid w:val="0057083B"/>
    <w:rsid w:val="005719C6"/>
    <w:rsid w:val="00572F50"/>
    <w:rsid w:val="0057331C"/>
    <w:rsid w:val="00573D7E"/>
    <w:rsid w:val="0057577E"/>
    <w:rsid w:val="005779F7"/>
    <w:rsid w:val="0058175B"/>
    <w:rsid w:val="005827D4"/>
    <w:rsid w:val="00582DE6"/>
    <w:rsid w:val="00583EC6"/>
    <w:rsid w:val="00586EBE"/>
    <w:rsid w:val="0059149C"/>
    <w:rsid w:val="005918FE"/>
    <w:rsid w:val="005A07BA"/>
    <w:rsid w:val="005A0DFB"/>
    <w:rsid w:val="005A3B8E"/>
    <w:rsid w:val="005A522E"/>
    <w:rsid w:val="005A679D"/>
    <w:rsid w:val="005B054F"/>
    <w:rsid w:val="005B442A"/>
    <w:rsid w:val="005B4E39"/>
    <w:rsid w:val="005C2942"/>
    <w:rsid w:val="005C3A18"/>
    <w:rsid w:val="005C4896"/>
    <w:rsid w:val="005D12D1"/>
    <w:rsid w:val="005D22BB"/>
    <w:rsid w:val="005D3420"/>
    <w:rsid w:val="005D351E"/>
    <w:rsid w:val="005D35B3"/>
    <w:rsid w:val="005D7204"/>
    <w:rsid w:val="005F3AC1"/>
    <w:rsid w:val="005F4137"/>
    <w:rsid w:val="005F4AE5"/>
    <w:rsid w:val="005F6F67"/>
    <w:rsid w:val="005F739A"/>
    <w:rsid w:val="00601736"/>
    <w:rsid w:val="00603F44"/>
    <w:rsid w:val="00605A81"/>
    <w:rsid w:val="00606011"/>
    <w:rsid w:val="00610C73"/>
    <w:rsid w:val="00617F9E"/>
    <w:rsid w:val="00631712"/>
    <w:rsid w:val="00632BDB"/>
    <w:rsid w:val="00634371"/>
    <w:rsid w:val="0063489D"/>
    <w:rsid w:val="00642B23"/>
    <w:rsid w:val="006452B5"/>
    <w:rsid w:val="00663FE3"/>
    <w:rsid w:val="0067097F"/>
    <w:rsid w:val="00672242"/>
    <w:rsid w:val="00672E6F"/>
    <w:rsid w:val="00673656"/>
    <w:rsid w:val="00673CB2"/>
    <w:rsid w:val="00673E78"/>
    <w:rsid w:val="00674421"/>
    <w:rsid w:val="00674903"/>
    <w:rsid w:val="00676FED"/>
    <w:rsid w:val="00680EA6"/>
    <w:rsid w:val="0068681A"/>
    <w:rsid w:val="00690E97"/>
    <w:rsid w:val="006922DE"/>
    <w:rsid w:val="0069500F"/>
    <w:rsid w:val="00695217"/>
    <w:rsid w:val="0069563A"/>
    <w:rsid w:val="00696836"/>
    <w:rsid w:val="00696DFA"/>
    <w:rsid w:val="00696F41"/>
    <w:rsid w:val="006A0F9D"/>
    <w:rsid w:val="006B27AC"/>
    <w:rsid w:val="006B4B66"/>
    <w:rsid w:val="006B5881"/>
    <w:rsid w:val="006C0476"/>
    <w:rsid w:val="006C45BA"/>
    <w:rsid w:val="006C46AE"/>
    <w:rsid w:val="006C5940"/>
    <w:rsid w:val="006D5A2E"/>
    <w:rsid w:val="006D61C6"/>
    <w:rsid w:val="006E5450"/>
    <w:rsid w:val="006F0D59"/>
    <w:rsid w:val="006F1CB1"/>
    <w:rsid w:val="006F3AA6"/>
    <w:rsid w:val="006F5240"/>
    <w:rsid w:val="006F5C5D"/>
    <w:rsid w:val="006F5F46"/>
    <w:rsid w:val="00701445"/>
    <w:rsid w:val="00705E62"/>
    <w:rsid w:val="00717411"/>
    <w:rsid w:val="0072123D"/>
    <w:rsid w:val="0072288D"/>
    <w:rsid w:val="00722930"/>
    <w:rsid w:val="007349E7"/>
    <w:rsid w:val="00734A88"/>
    <w:rsid w:val="007372FD"/>
    <w:rsid w:val="0073790F"/>
    <w:rsid w:val="00740EBF"/>
    <w:rsid w:val="00742A47"/>
    <w:rsid w:val="007435F9"/>
    <w:rsid w:val="007457F4"/>
    <w:rsid w:val="00747AC9"/>
    <w:rsid w:val="00752D04"/>
    <w:rsid w:val="00756119"/>
    <w:rsid w:val="00756A5D"/>
    <w:rsid w:val="00756DD5"/>
    <w:rsid w:val="007605F8"/>
    <w:rsid w:val="0076232D"/>
    <w:rsid w:val="00766E26"/>
    <w:rsid w:val="007709AA"/>
    <w:rsid w:val="0077286D"/>
    <w:rsid w:val="0077291E"/>
    <w:rsid w:val="00777700"/>
    <w:rsid w:val="00777CD8"/>
    <w:rsid w:val="00781AA9"/>
    <w:rsid w:val="00782DD6"/>
    <w:rsid w:val="007850D1"/>
    <w:rsid w:val="007878A6"/>
    <w:rsid w:val="00792E11"/>
    <w:rsid w:val="0079583D"/>
    <w:rsid w:val="007A0B90"/>
    <w:rsid w:val="007A2247"/>
    <w:rsid w:val="007B1058"/>
    <w:rsid w:val="007B566C"/>
    <w:rsid w:val="007B7FF5"/>
    <w:rsid w:val="007C7AAC"/>
    <w:rsid w:val="007D2EB9"/>
    <w:rsid w:val="007D5BA5"/>
    <w:rsid w:val="007E2CA9"/>
    <w:rsid w:val="007E2CE3"/>
    <w:rsid w:val="007E5CB6"/>
    <w:rsid w:val="007F57BB"/>
    <w:rsid w:val="007F7979"/>
    <w:rsid w:val="007F7AA3"/>
    <w:rsid w:val="00800067"/>
    <w:rsid w:val="00801C2B"/>
    <w:rsid w:val="00802265"/>
    <w:rsid w:val="0080352D"/>
    <w:rsid w:val="00805FF2"/>
    <w:rsid w:val="00817CA0"/>
    <w:rsid w:val="00821866"/>
    <w:rsid w:val="00821D12"/>
    <w:rsid w:val="00822049"/>
    <w:rsid w:val="00831FA3"/>
    <w:rsid w:val="008327BB"/>
    <w:rsid w:val="008342DD"/>
    <w:rsid w:val="00841A35"/>
    <w:rsid w:val="00843158"/>
    <w:rsid w:val="00843818"/>
    <w:rsid w:val="00844267"/>
    <w:rsid w:val="00850E51"/>
    <w:rsid w:val="00854644"/>
    <w:rsid w:val="00860E4B"/>
    <w:rsid w:val="00864739"/>
    <w:rsid w:val="0086749D"/>
    <w:rsid w:val="0087158E"/>
    <w:rsid w:val="00873B6D"/>
    <w:rsid w:val="008759DA"/>
    <w:rsid w:val="00880F3E"/>
    <w:rsid w:val="0088203D"/>
    <w:rsid w:val="00883214"/>
    <w:rsid w:val="00884025"/>
    <w:rsid w:val="00884F0C"/>
    <w:rsid w:val="00885135"/>
    <w:rsid w:val="00886F7A"/>
    <w:rsid w:val="008909B0"/>
    <w:rsid w:val="00897CF1"/>
    <w:rsid w:val="008A7BEB"/>
    <w:rsid w:val="008B0C91"/>
    <w:rsid w:val="008B1BC6"/>
    <w:rsid w:val="008B3274"/>
    <w:rsid w:val="008B36CE"/>
    <w:rsid w:val="008B4F5A"/>
    <w:rsid w:val="008B50AC"/>
    <w:rsid w:val="008B77AA"/>
    <w:rsid w:val="008C0998"/>
    <w:rsid w:val="008C29BF"/>
    <w:rsid w:val="008C3471"/>
    <w:rsid w:val="008C352A"/>
    <w:rsid w:val="008C35E8"/>
    <w:rsid w:val="008C592F"/>
    <w:rsid w:val="008C60E1"/>
    <w:rsid w:val="008D02D7"/>
    <w:rsid w:val="008D2BAF"/>
    <w:rsid w:val="008D3963"/>
    <w:rsid w:val="008D5964"/>
    <w:rsid w:val="008E1077"/>
    <w:rsid w:val="008E24BE"/>
    <w:rsid w:val="008E7274"/>
    <w:rsid w:val="008F0AE6"/>
    <w:rsid w:val="008F1CD7"/>
    <w:rsid w:val="008F3C33"/>
    <w:rsid w:val="008F3F29"/>
    <w:rsid w:val="008F3FC1"/>
    <w:rsid w:val="008F42FA"/>
    <w:rsid w:val="009043E9"/>
    <w:rsid w:val="009111D0"/>
    <w:rsid w:val="009145F6"/>
    <w:rsid w:val="00917886"/>
    <w:rsid w:val="009222AF"/>
    <w:rsid w:val="0093040B"/>
    <w:rsid w:val="00930490"/>
    <w:rsid w:val="00932243"/>
    <w:rsid w:val="00940ACC"/>
    <w:rsid w:val="00942035"/>
    <w:rsid w:val="00943438"/>
    <w:rsid w:val="009435CC"/>
    <w:rsid w:val="009457B0"/>
    <w:rsid w:val="00946D49"/>
    <w:rsid w:val="00953B67"/>
    <w:rsid w:val="00961188"/>
    <w:rsid w:val="00961FB0"/>
    <w:rsid w:val="009623BE"/>
    <w:rsid w:val="00963EE5"/>
    <w:rsid w:val="0096588B"/>
    <w:rsid w:val="00966EC9"/>
    <w:rsid w:val="00974951"/>
    <w:rsid w:val="00975323"/>
    <w:rsid w:val="00975965"/>
    <w:rsid w:val="00977258"/>
    <w:rsid w:val="009773CF"/>
    <w:rsid w:val="009815C4"/>
    <w:rsid w:val="00981D8A"/>
    <w:rsid w:val="00981E7D"/>
    <w:rsid w:val="009826BD"/>
    <w:rsid w:val="00982AFE"/>
    <w:rsid w:val="0098332E"/>
    <w:rsid w:val="00983D89"/>
    <w:rsid w:val="0098401C"/>
    <w:rsid w:val="0098542B"/>
    <w:rsid w:val="00987F26"/>
    <w:rsid w:val="00991A9B"/>
    <w:rsid w:val="00992623"/>
    <w:rsid w:val="00993A74"/>
    <w:rsid w:val="009A12A1"/>
    <w:rsid w:val="009A539A"/>
    <w:rsid w:val="009A5ADF"/>
    <w:rsid w:val="009A7E0E"/>
    <w:rsid w:val="009B0FC3"/>
    <w:rsid w:val="009B2144"/>
    <w:rsid w:val="009B2258"/>
    <w:rsid w:val="009B3673"/>
    <w:rsid w:val="009B4707"/>
    <w:rsid w:val="009C1129"/>
    <w:rsid w:val="009D3841"/>
    <w:rsid w:val="009D56E6"/>
    <w:rsid w:val="009D5FF4"/>
    <w:rsid w:val="009D63E2"/>
    <w:rsid w:val="009D67E1"/>
    <w:rsid w:val="009D7291"/>
    <w:rsid w:val="009E1EDE"/>
    <w:rsid w:val="009E353B"/>
    <w:rsid w:val="009F088A"/>
    <w:rsid w:val="009F1198"/>
    <w:rsid w:val="009F1A0B"/>
    <w:rsid w:val="009F4C2B"/>
    <w:rsid w:val="009F4D0D"/>
    <w:rsid w:val="009F5D8E"/>
    <w:rsid w:val="009F7D66"/>
    <w:rsid w:val="00A03F1C"/>
    <w:rsid w:val="00A117B4"/>
    <w:rsid w:val="00A11A96"/>
    <w:rsid w:val="00A123CD"/>
    <w:rsid w:val="00A136D0"/>
    <w:rsid w:val="00A13786"/>
    <w:rsid w:val="00A14A1B"/>
    <w:rsid w:val="00A14F0D"/>
    <w:rsid w:val="00A15DE9"/>
    <w:rsid w:val="00A16F6B"/>
    <w:rsid w:val="00A2047E"/>
    <w:rsid w:val="00A26887"/>
    <w:rsid w:val="00A27002"/>
    <w:rsid w:val="00A37654"/>
    <w:rsid w:val="00A37886"/>
    <w:rsid w:val="00A4049A"/>
    <w:rsid w:val="00A4138B"/>
    <w:rsid w:val="00A457E9"/>
    <w:rsid w:val="00A477E3"/>
    <w:rsid w:val="00A47AB8"/>
    <w:rsid w:val="00A5001C"/>
    <w:rsid w:val="00A53E7E"/>
    <w:rsid w:val="00A56E6A"/>
    <w:rsid w:val="00A6167A"/>
    <w:rsid w:val="00A63D55"/>
    <w:rsid w:val="00A7075B"/>
    <w:rsid w:val="00A728DF"/>
    <w:rsid w:val="00A751B6"/>
    <w:rsid w:val="00A764A3"/>
    <w:rsid w:val="00A81D3E"/>
    <w:rsid w:val="00A82A66"/>
    <w:rsid w:val="00A83585"/>
    <w:rsid w:val="00A91182"/>
    <w:rsid w:val="00A93031"/>
    <w:rsid w:val="00A9341B"/>
    <w:rsid w:val="00A93836"/>
    <w:rsid w:val="00A939ED"/>
    <w:rsid w:val="00A94F78"/>
    <w:rsid w:val="00A9693C"/>
    <w:rsid w:val="00AA0B84"/>
    <w:rsid w:val="00AA1E2B"/>
    <w:rsid w:val="00AA2448"/>
    <w:rsid w:val="00AA25D0"/>
    <w:rsid w:val="00AA2D6C"/>
    <w:rsid w:val="00AA32D0"/>
    <w:rsid w:val="00AA7017"/>
    <w:rsid w:val="00AB05E8"/>
    <w:rsid w:val="00AB6832"/>
    <w:rsid w:val="00AC3E21"/>
    <w:rsid w:val="00AC55DE"/>
    <w:rsid w:val="00AC70F0"/>
    <w:rsid w:val="00AC7C50"/>
    <w:rsid w:val="00AD7265"/>
    <w:rsid w:val="00AD7F68"/>
    <w:rsid w:val="00AE02A5"/>
    <w:rsid w:val="00AE25EF"/>
    <w:rsid w:val="00AE5283"/>
    <w:rsid w:val="00AE56EF"/>
    <w:rsid w:val="00AE6B66"/>
    <w:rsid w:val="00AE6CA1"/>
    <w:rsid w:val="00AE7383"/>
    <w:rsid w:val="00AF2C5E"/>
    <w:rsid w:val="00AF3CA7"/>
    <w:rsid w:val="00AF4FB9"/>
    <w:rsid w:val="00AF563D"/>
    <w:rsid w:val="00AF7406"/>
    <w:rsid w:val="00B00CF9"/>
    <w:rsid w:val="00B01FE7"/>
    <w:rsid w:val="00B03F14"/>
    <w:rsid w:val="00B067D3"/>
    <w:rsid w:val="00B06E37"/>
    <w:rsid w:val="00B10A47"/>
    <w:rsid w:val="00B1141F"/>
    <w:rsid w:val="00B13CEE"/>
    <w:rsid w:val="00B15E45"/>
    <w:rsid w:val="00B2000B"/>
    <w:rsid w:val="00B2087C"/>
    <w:rsid w:val="00B2253E"/>
    <w:rsid w:val="00B24607"/>
    <w:rsid w:val="00B33012"/>
    <w:rsid w:val="00B33C56"/>
    <w:rsid w:val="00B402F0"/>
    <w:rsid w:val="00B46EE0"/>
    <w:rsid w:val="00B504A8"/>
    <w:rsid w:val="00B55A9E"/>
    <w:rsid w:val="00B56B23"/>
    <w:rsid w:val="00B57378"/>
    <w:rsid w:val="00B652BC"/>
    <w:rsid w:val="00B675C3"/>
    <w:rsid w:val="00B70164"/>
    <w:rsid w:val="00B70897"/>
    <w:rsid w:val="00B72338"/>
    <w:rsid w:val="00B73374"/>
    <w:rsid w:val="00B73AC1"/>
    <w:rsid w:val="00B814AB"/>
    <w:rsid w:val="00B827B7"/>
    <w:rsid w:val="00B8439C"/>
    <w:rsid w:val="00BA1779"/>
    <w:rsid w:val="00BA41BA"/>
    <w:rsid w:val="00BA6ABC"/>
    <w:rsid w:val="00BB1316"/>
    <w:rsid w:val="00BB2738"/>
    <w:rsid w:val="00BB6D8E"/>
    <w:rsid w:val="00BB7C76"/>
    <w:rsid w:val="00BB7DD6"/>
    <w:rsid w:val="00BD00D4"/>
    <w:rsid w:val="00BD7CF9"/>
    <w:rsid w:val="00BE0A5F"/>
    <w:rsid w:val="00BE0D53"/>
    <w:rsid w:val="00BE1413"/>
    <w:rsid w:val="00BE222C"/>
    <w:rsid w:val="00BF2C29"/>
    <w:rsid w:val="00BF44D1"/>
    <w:rsid w:val="00BF5519"/>
    <w:rsid w:val="00BF64DD"/>
    <w:rsid w:val="00BF72FC"/>
    <w:rsid w:val="00BF7527"/>
    <w:rsid w:val="00C02B5B"/>
    <w:rsid w:val="00C03FC2"/>
    <w:rsid w:val="00C050F8"/>
    <w:rsid w:val="00C170EA"/>
    <w:rsid w:val="00C20A7B"/>
    <w:rsid w:val="00C224A9"/>
    <w:rsid w:val="00C22806"/>
    <w:rsid w:val="00C444F3"/>
    <w:rsid w:val="00C515AA"/>
    <w:rsid w:val="00C53953"/>
    <w:rsid w:val="00C628AC"/>
    <w:rsid w:val="00C65418"/>
    <w:rsid w:val="00C71346"/>
    <w:rsid w:val="00C7244E"/>
    <w:rsid w:val="00C7254B"/>
    <w:rsid w:val="00C7258A"/>
    <w:rsid w:val="00C7537A"/>
    <w:rsid w:val="00C7610C"/>
    <w:rsid w:val="00C80271"/>
    <w:rsid w:val="00C8041A"/>
    <w:rsid w:val="00C8386F"/>
    <w:rsid w:val="00C93128"/>
    <w:rsid w:val="00C93BD5"/>
    <w:rsid w:val="00C94BD7"/>
    <w:rsid w:val="00C9623C"/>
    <w:rsid w:val="00C962F5"/>
    <w:rsid w:val="00C97EC4"/>
    <w:rsid w:val="00CA0E1C"/>
    <w:rsid w:val="00CA1703"/>
    <w:rsid w:val="00CA5F24"/>
    <w:rsid w:val="00CA6975"/>
    <w:rsid w:val="00CA76CB"/>
    <w:rsid w:val="00CB1FED"/>
    <w:rsid w:val="00CB248B"/>
    <w:rsid w:val="00CB309C"/>
    <w:rsid w:val="00CB3365"/>
    <w:rsid w:val="00CB58B1"/>
    <w:rsid w:val="00CC0805"/>
    <w:rsid w:val="00CC0DE8"/>
    <w:rsid w:val="00CC2FC8"/>
    <w:rsid w:val="00CC4C72"/>
    <w:rsid w:val="00CC7578"/>
    <w:rsid w:val="00CD13FD"/>
    <w:rsid w:val="00CE1551"/>
    <w:rsid w:val="00CE239C"/>
    <w:rsid w:val="00CE3A76"/>
    <w:rsid w:val="00CE430C"/>
    <w:rsid w:val="00CE4EF7"/>
    <w:rsid w:val="00CE5673"/>
    <w:rsid w:val="00CE58DA"/>
    <w:rsid w:val="00CE69E3"/>
    <w:rsid w:val="00CF2017"/>
    <w:rsid w:val="00CF262A"/>
    <w:rsid w:val="00CF2637"/>
    <w:rsid w:val="00CF3292"/>
    <w:rsid w:val="00D05580"/>
    <w:rsid w:val="00D14A83"/>
    <w:rsid w:val="00D2268D"/>
    <w:rsid w:val="00D273C1"/>
    <w:rsid w:val="00D309EC"/>
    <w:rsid w:val="00D31C3C"/>
    <w:rsid w:val="00D32686"/>
    <w:rsid w:val="00D32DF5"/>
    <w:rsid w:val="00D33758"/>
    <w:rsid w:val="00D34AF1"/>
    <w:rsid w:val="00D36E25"/>
    <w:rsid w:val="00D37227"/>
    <w:rsid w:val="00D3754A"/>
    <w:rsid w:val="00D37673"/>
    <w:rsid w:val="00D42E93"/>
    <w:rsid w:val="00D51A41"/>
    <w:rsid w:val="00D543F7"/>
    <w:rsid w:val="00D62DA4"/>
    <w:rsid w:val="00D649C6"/>
    <w:rsid w:val="00D66DB4"/>
    <w:rsid w:val="00D66FA3"/>
    <w:rsid w:val="00D67C46"/>
    <w:rsid w:val="00D73BFC"/>
    <w:rsid w:val="00D74004"/>
    <w:rsid w:val="00D747D9"/>
    <w:rsid w:val="00D84F40"/>
    <w:rsid w:val="00D85F17"/>
    <w:rsid w:val="00D91167"/>
    <w:rsid w:val="00D91235"/>
    <w:rsid w:val="00D915CA"/>
    <w:rsid w:val="00D94948"/>
    <w:rsid w:val="00D954D5"/>
    <w:rsid w:val="00D95B7B"/>
    <w:rsid w:val="00DA0340"/>
    <w:rsid w:val="00DA4F2A"/>
    <w:rsid w:val="00DB1053"/>
    <w:rsid w:val="00DB1F8A"/>
    <w:rsid w:val="00DB64BB"/>
    <w:rsid w:val="00DB7BA5"/>
    <w:rsid w:val="00DB7FB3"/>
    <w:rsid w:val="00DC1E58"/>
    <w:rsid w:val="00DC1E86"/>
    <w:rsid w:val="00DC27F5"/>
    <w:rsid w:val="00DC42A5"/>
    <w:rsid w:val="00DC7B41"/>
    <w:rsid w:val="00DD2EB2"/>
    <w:rsid w:val="00DD3355"/>
    <w:rsid w:val="00DE1D8F"/>
    <w:rsid w:val="00DE28C5"/>
    <w:rsid w:val="00DE301A"/>
    <w:rsid w:val="00DE6D80"/>
    <w:rsid w:val="00DE6EF4"/>
    <w:rsid w:val="00DF0C6C"/>
    <w:rsid w:val="00DF3B13"/>
    <w:rsid w:val="00DF5868"/>
    <w:rsid w:val="00DF60DB"/>
    <w:rsid w:val="00DF702E"/>
    <w:rsid w:val="00DF782E"/>
    <w:rsid w:val="00E00FB2"/>
    <w:rsid w:val="00E00FF9"/>
    <w:rsid w:val="00E01620"/>
    <w:rsid w:val="00E01B4C"/>
    <w:rsid w:val="00E02678"/>
    <w:rsid w:val="00E05134"/>
    <w:rsid w:val="00E05CCB"/>
    <w:rsid w:val="00E10796"/>
    <w:rsid w:val="00E11938"/>
    <w:rsid w:val="00E12E8A"/>
    <w:rsid w:val="00E13656"/>
    <w:rsid w:val="00E14F0C"/>
    <w:rsid w:val="00E26A10"/>
    <w:rsid w:val="00E30446"/>
    <w:rsid w:val="00E30A28"/>
    <w:rsid w:val="00E3308D"/>
    <w:rsid w:val="00E35A4A"/>
    <w:rsid w:val="00E43E14"/>
    <w:rsid w:val="00E43F4A"/>
    <w:rsid w:val="00E45A5A"/>
    <w:rsid w:val="00E505DD"/>
    <w:rsid w:val="00E51A21"/>
    <w:rsid w:val="00E56A6A"/>
    <w:rsid w:val="00E5790E"/>
    <w:rsid w:val="00E6126F"/>
    <w:rsid w:val="00E62B62"/>
    <w:rsid w:val="00E65C5E"/>
    <w:rsid w:val="00E70C63"/>
    <w:rsid w:val="00E71A62"/>
    <w:rsid w:val="00E727BB"/>
    <w:rsid w:val="00E75C36"/>
    <w:rsid w:val="00E75CF1"/>
    <w:rsid w:val="00E82297"/>
    <w:rsid w:val="00E83773"/>
    <w:rsid w:val="00E85236"/>
    <w:rsid w:val="00E928F1"/>
    <w:rsid w:val="00E92F65"/>
    <w:rsid w:val="00E9389D"/>
    <w:rsid w:val="00E94A57"/>
    <w:rsid w:val="00EA25F6"/>
    <w:rsid w:val="00EA2729"/>
    <w:rsid w:val="00EA2E6A"/>
    <w:rsid w:val="00EA3627"/>
    <w:rsid w:val="00EA6151"/>
    <w:rsid w:val="00EA732C"/>
    <w:rsid w:val="00EB2D1C"/>
    <w:rsid w:val="00EB376F"/>
    <w:rsid w:val="00EB6C9F"/>
    <w:rsid w:val="00EB7CC5"/>
    <w:rsid w:val="00EC07C7"/>
    <w:rsid w:val="00EC362D"/>
    <w:rsid w:val="00EC3DBB"/>
    <w:rsid w:val="00EC7A9F"/>
    <w:rsid w:val="00ED0CEB"/>
    <w:rsid w:val="00ED4404"/>
    <w:rsid w:val="00ED5097"/>
    <w:rsid w:val="00ED6BE2"/>
    <w:rsid w:val="00ED7C43"/>
    <w:rsid w:val="00EF0064"/>
    <w:rsid w:val="00EF02C9"/>
    <w:rsid w:val="00EF2521"/>
    <w:rsid w:val="00EF6896"/>
    <w:rsid w:val="00EF79E8"/>
    <w:rsid w:val="00F00840"/>
    <w:rsid w:val="00F00AA7"/>
    <w:rsid w:val="00F03B76"/>
    <w:rsid w:val="00F05C81"/>
    <w:rsid w:val="00F05DBD"/>
    <w:rsid w:val="00F11B6A"/>
    <w:rsid w:val="00F137C4"/>
    <w:rsid w:val="00F162BE"/>
    <w:rsid w:val="00F162F6"/>
    <w:rsid w:val="00F17711"/>
    <w:rsid w:val="00F201C6"/>
    <w:rsid w:val="00F21A36"/>
    <w:rsid w:val="00F31828"/>
    <w:rsid w:val="00F3418B"/>
    <w:rsid w:val="00F34AF8"/>
    <w:rsid w:val="00F3555E"/>
    <w:rsid w:val="00F4198D"/>
    <w:rsid w:val="00F45B3D"/>
    <w:rsid w:val="00F46898"/>
    <w:rsid w:val="00F55085"/>
    <w:rsid w:val="00F609C0"/>
    <w:rsid w:val="00F61E51"/>
    <w:rsid w:val="00F63B4F"/>
    <w:rsid w:val="00F64487"/>
    <w:rsid w:val="00F657DA"/>
    <w:rsid w:val="00F72C70"/>
    <w:rsid w:val="00F73337"/>
    <w:rsid w:val="00F748BA"/>
    <w:rsid w:val="00F77D15"/>
    <w:rsid w:val="00F87141"/>
    <w:rsid w:val="00F927A0"/>
    <w:rsid w:val="00F94B2D"/>
    <w:rsid w:val="00FA019D"/>
    <w:rsid w:val="00FA101E"/>
    <w:rsid w:val="00FA37F0"/>
    <w:rsid w:val="00FA449A"/>
    <w:rsid w:val="00FA4612"/>
    <w:rsid w:val="00FB3A62"/>
    <w:rsid w:val="00FB45D3"/>
    <w:rsid w:val="00FB77C7"/>
    <w:rsid w:val="00FC0DBA"/>
    <w:rsid w:val="00FC2C01"/>
    <w:rsid w:val="00FC2F5A"/>
    <w:rsid w:val="00FC3367"/>
    <w:rsid w:val="00FC7293"/>
    <w:rsid w:val="00FC7837"/>
    <w:rsid w:val="00FD158C"/>
    <w:rsid w:val="00FD1968"/>
    <w:rsid w:val="00FD2350"/>
    <w:rsid w:val="00FD560A"/>
    <w:rsid w:val="00FD6259"/>
    <w:rsid w:val="00FD6FFA"/>
    <w:rsid w:val="00FD7034"/>
    <w:rsid w:val="00FE5AB0"/>
    <w:rsid w:val="00FF32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BF6C24"/>
  <w15:docId w15:val="{2B46A257-F2CF-446E-ABA3-C7CEF558F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3841"/>
  </w:style>
  <w:style w:type="paragraph" w:styleId="Heading1">
    <w:name w:val="heading 1"/>
    <w:basedOn w:val="Normal"/>
    <w:next w:val="Normal"/>
    <w:qFormat/>
    <w:rsid w:val="009D3841"/>
    <w:pPr>
      <w:keepNext/>
      <w:widowControl w:val="0"/>
      <w:outlineLvl w:val="0"/>
    </w:pPr>
    <w:rPr>
      <w:rFonts w:ascii="Courier New" w:hAnsi="Courier New"/>
      <w:snapToGrid w:val="0"/>
      <w:color w:val="000000"/>
      <w:sz w:val="24"/>
    </w:rPr>
  </w:style>
  <w:style w:type="paragraph" w:styleId="Heading2">
    <w:name w:val="heading 2"/>
    <w:basedOn w:val="Normal"/>
    <w:next w:val="Normal"/>
    <w:qFormat/>
    <w:rsid w:val="009D3841"/>
    <w:pPr>
      <w:keepNext/>
      <w:outlineLvl w:val="1"/>
    </w:pPr>
    <w:rPr>
      <w:rFonts w:ascii="Courier New" w:hAnsi="Courier New"/>
      <w:sz w:val="24"/>
    </w:rPr>
  </w:style>
  <w:style w:type="paragraph" w:styleId="Heading3">
    <w:name w:val="heading 3"/>
    <w:basedOn w:val="Normal"/>
    <w:next w:val="Normal"/>
    <w:qFormat/>
    <w:rsid w:val="009D3841"/>
    <w:pPr>
      <w:keepNext/>
      <w:widowControl w:val="0"/>
      <w:jc w:val="both"/>
      <w:outlineLvl w:val="2"/>
    </w:pPr>
    <w:rPr>
      <w:rFonts w:ascii="Courier New" w:hAnsi="Courier New"/>
      <w:color w:val="FF0000"/>
      <w:sz w:val="24"/>
    </w:rPr>
  </w:style>
  <w:style w:type="paragraph" w:styleId="Heading4">
    <w:name w:val="heading 4"/>
    <w:basedOn w:val="Normal"/>
    <w:next w:val="Normal"/>
    <w:qFormat/>
    <w:rsid w:val="009D3841"/>
    <w:pPr>
      <w:keepNext/>
      <w:outlineLvl w:val="3"/>
    </w:pPr>
    <w:rPr>
      <w:rFonts w:ascii="Courier New" w:hAnsi="Courier New" w:cs="Courier New"/>
      <w:color w:val="FF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D3841"/>
    <w:pPr>
      <w:jc w:val="both"/>
    </w:pPr>
    <w:rPr>
      <w:rFonts w:ascii="Courier New" w:hAnsi="Courier New"/>
      <w:sz w:val="18"/>
    </w:rPr>
  </w:style>
  <w:style w:type="paragraph" w:styleId="BodyText2">
    <w:name w:val="Body Text 2"/>
    <w:basedOn w:val="Normal"/>
    <w:rsid w:val="009D3841"/>
    <w:rPr>
      <w:rFonts w:ascii="Courier New" w:hAnsi="Courier New"/>
      <w:sz w:val="18"/>
    </w:rPr>
  </w:style>
  <w:style w:type="paragraph" w:styleId="BodyText3">
    <w:name w:val="Body Text 3"/>
    <w:basedOn w:val="Normal"/>
    <w:rsid w:val="009D3841"/>
    <w:pPr>
      <w:widowControl w:val="0"/>
    </w:pPr>
    <w:rPr>
      <w:rFonts w:ascii="Courier New" w:hAnsi="Courier New"/>
      <w:sz w:val="24"/>
    </w:rPr>
  </w:style>
  <w:style w:type="paragraph" w:customStyle="1" w:styleId="GENNOTES">
    <w:name w:val="GENNOTES"/>
    <w:basedOn w:val="Normal"/>
    <w:rsid w:val="009D3841"/>
    <w:pPr>
      <w:spacing w:line="200" w:lineRule="exact"/>
      <w:jc w:val="both"/>
    </w:pPr>
    <w:rPr>
      <w:rFonts w:ascii="Courier New" w:hAnsi="Courier New"/>
      <w:sz w:val="24"/>
    </w:rPr>
  </w:style>
  <w:style w:type="paragraph" w:styleId="HTMLPreformatted">
    <w:name w:val="HTML Preformatted"/>
    <w:basedOn w:val="Normal"/>
    <w:rsid w:val="009D38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customStyle="1" w:styleId="Level1">
    <w:name w:val="Level 1"/>
    <w:rsid w:val="00975965"/>
    <w:pPr>
      <w:autoSpaceDE w:val="0"/>
      <w:autoSpaceDN w:val="0"/>
      <w:adjustRightInd w:val="0"/>
      <w:ind w:left="720"/>
    </w:pPr>
    <w:rPr>
      <w:sz w:val="24"/>
      <w:szCs w:val="24"/>
    </w:rPr>
  </w:style>
  <w:style w:type="paragraph" w:styleId="BalloonText">
    <w:name w:val="Balloon Text"/>
    <w:basedOn w:val="Normal"/>
    <w:semiHidden/>
    <w:rsid w:val="00E00FB2"/>
    <w:rPr>
      <w:rFonts w:ascii="Tahoma" w:hAnsi="Tahoma" w:cs="Tahoma"/>
      <w:sz w:val="16"/>
      <w:szCs w:val="16"/>
    </w:rPr>
  </w:style>
  <w:style w:type="paragraph" w:customStyle="1" w:styleId="Default">
    <w:name w:val="Default"/>
    <w:rsid w:val="001E248B"/>
    <w:pPr>
      <w:autoSpaceDE w:val="0"/>
      <w:autoSpaceDN w:val="0"/>
      <w:adjustRightInd w:val="0"/>
    </w:pPr>
    <w:rPr>
      <w:rFonts w:eastAsia="Calibri"/>
      <w:color w:val="000000"/>
      <w:sz w:val="24"/>
      <w:szCs w:val="24"/>
    </w:rPr>
  </w:style>
  <w:style w:type="paragraph" w:customStyle="1" w:styleId="Article">
    <w:name w:val="Article"/>
    <w:basedOn w:val="Default"/>
    <w:next w:val="Default"/>
    <w:uiPriority w:val="99"/>
    <w:rsid w:val="001E248B"/>
    <w:rPr>
      <w:color w:val="auto"/>
    </w:rPr>
  </w:style>
  <w:style w:type="character" w:customStyle="1" w:styleId="BodyTextChar">
    <w:name w:val="Body Text Char"/>
    <w:basedOn w:val="DefaultParagraphFont"/>
    <w:link w:val="BodyText"/>
    <w:rsid w:val="005643E6"/>
    <w:rPr>
      <w:rFonts w:ascii="Courier New" w:hAnsi="Courier New"/>
      <w:sz w:val="18"/>
    </w:rPr>
  </w:style>
  <w:style w:type="character" w:styleId="CommentReference">
    <w:name w:val="annotation reference"/>
    <w:basedOn w:val="DefaultParagraphFont"/>
    <w:uiPriority w:val="99"/>
    <w:semiHidden/>
    <w:unhideWhenUsed/>
    <w:rsid w:val="00143C9C"/>
    <w:rPr>
      <w:sz w:val="16"/>
      <w:szCs w:val="16"/>
    </w:rPr>
  </w:style>
  <w:style w:type="paragraph" w:styleId="CommentText">
    <w:name w:val="annotation text"/>
    <w:basedOn w:val="Normal"/>
    <w:link w:val="CommentTextChar"/>
    <w:uiPriority w:val="99"/>
    <w:semiHidden/>
    <w:unhideWhenUsed/>
    <w:rsid w:val="00143C9C"/>
  </w:style>
  <w:style w:type="character" w:customStyle="1" w:styleId="CommentTextChar">
    <w:name w:val="Comment Text Char"/>
    <w:basedOn w:val="DefaultParagraphFont"/>
    <w:link w:val="CommentText"/>
    <w:uiPriority w:val="99"/>
    <w:semiHidden/>
    <w:rsid w:val="00143C9C"/>
  </w:style>
  <w:style w:type="paragraph" w:styleId="CommentSubject">
    <w:name w:val="annotation subject"/>
    <w:basedOn w:val="CommentText"/>
    <w:next w:val="CommentText"/>
    <w:link w:val="CommentSubjectChar"/>
    <w:uiPriority w:val="99"/>
    <w:semiHidden/>
    <w:unhideWhenUsed/>
    <w:rsid w:val="00143C9C"/>
    <w:rPr>
      <w:b/>
      <w:bCs/>
    </w:rPr>
  </w:style>
  <w:style w:type="character" w:customStyle="1" w:styleId="CommentSubjectChar">
    <w:name w:val="Comment Subject Char"/>
    <w:basedOn w:val="CommentTextChar"/>
    <w:link w:val="CommentSubject"/>
    <w:uiPriority w:val="99"/>
    <w:semiHidden/>
    <w:rsid w:val="00143C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896">
      <w:bodyDiv w:val="1"/>
      <w:marLeft w:val="0"/>
      <w:marRight w:val="0"/>
      <w:marTop w:val="0"/>
      <w:marBottom w:val="0"/>
      <w:divBdr>
        <w:top w:val="none" w:sz="0" w:space="0" w:color="auto"/>
        <w:left w:val="none" w:sz="0" w:space="0" w:color="auto"/>
        <w:bottom w:val="none" w:sz="0" w:space="0" w:color="auto"/>
        <w:right w:val="none" w:sz="0" w:space="0" w:color="auto"/>
      </w:divBdr>
    </w:div>
    <w:div w:id="108166519">
      <w:bodyDiv w:val="1"/>
      <w:marLeft w:val="0"/>
      <w:marRight w:val="0"/>
      <w:marTop w:val="0"/>
      <w:marBottom w:val="0"/>
      <w:divBdr>
        <w:top w:val="none" w:sz="0" w:space="0" w:color="auto"/>
        <w:left w:val="none" w:sz="0" w:space="0" w:color="auto"/>
        <w:bottom w:val="none" w:sz="0" w:space="0" w:color="auto"/>
        <w:right w:val="none" w:sz="0" w:space="0" w:color="auto"/>
      </w:divBdr>
    </w:div>
    <w:div w:id="167908049">
      <w:bodyDiv w:val="1"/>
      <w:marLeft w:val="0"/>
      <w:marRight w:val="0"/>
      <w:marTop w:val="0"/>
      <w:marBottom w:val="0"/>
      <w:divBdr>
        <w:top w:val="none" w:sz="0" w:space="0" w:color="auto"/>
        <w:left w:val="none" w:sz="0" w:space="0" w:color="auto"/>
        <w:bottom w:val="none" w:sz="0" w:space="0" w:color="auto"/>
        <w:right w:val="none" w:sz="0" w:space="0" w:color="auto"/>
      </w:divBdr>
    </w:div>
    <w:div w:id="241989407">
      <w:bodyDiv w:val="1"/>
      <w:marLeft w:val="0"/>
      <w:marRight w:val="0"/>
      <w:marTop w:val="0"/>
      <w:marBottom w:val="0"/>
      <w:divBdr>
        <w:top w:val="none" w:sz="0" w:space="0" w:color="auto"/>
        <w:left w:val="none" w:sz="0" w:space="0" w:color="auto"/>
        <w:bottom w:val="none" w:sz="0" w:space="0" w:color="auto"/>
        <w:right w:val="none" w:sz="0" w:space="0" w:color="auto"/>
      </w:divBdr>
    </w:div>
    <w:div w:id="409549727">
      <w:bodyDiv w:val="1"/>
      <w:marLeft w:val="0"/>
      <w:marRight w:val="0"/>
      <w:marTop w:val="0"/>
      <w:marBottom w:val="0"/>
      <w:divBdr>
        <w:top w:val="none" w:sz="0" w:space="0" w:color="auto"/>
        <w:left w:val="none" w:sz="0" w:space="0" w:color="auto"/>
        <w:bottom w:val="none" w:sz="0" w:space="0" w:color="auto"/>
        <w:right w:val="none" w:sz="0" w:space="0" w:color="auto"/>
      </w:divBdr>
    </w:div>
    <w:div w:id="428160516">
      <w:bodyDiv w:val="1"/>
      <w:marLeft w:val="0"/>
      <w:marRight w:val="0"/>
      <w:marTop w:val="0"/>
      <w:marBottom w:val="0"/>
      <w:divBdr>
        <w:top w:val="none" w:sz="0" w:space="0" w:color="auto"/>
        <w:left w:val="none" w:sz="0" w:space="0" w:color="auto"/>
        <w:bottom w:val="none" w:sz="0" w:space="0" w:color="auto"/>
        <w:right w:val="none" w:sz="0" w:space="0" w:color="auto"/>
      </w:divBdr>
    </w:div>
    <w:div w:id="725183832">
      <w:bodyDiv w:val="1"/>
      <w:marLeft w:val="0"/>
      <w:marRight w:val="0"/>
      <w:marTop w:val="0"/>
      <w:marBottom w:val="0"/>
      <w:divBdr>
        <w:top w:val="none" w:sz="0" w:space="0" w:color="auto"/>
        <w:left w:val="none" w:sz="0" w:space="0" w:color="auto"/>
        <w:bottom w:val="none" w:sz="0" w:space="0" w:color="auto"/>
        <w:right w:val="none" w:sz="0" w:space="0" w:color="auto"/>
      </w:divBdr>
    </w:div>
    <w:div w:id="785660954">
      <w:bodyDiv w:val="1"/>
      <w:marLeft w:val="0"/>
      <w:marRight w:val="0"/>
      <w:marTop w:val="0"/>
      <w:marBottom w:val="0"/>
      <w:divBdr>
        <w:top w:val="none" w:sz="0" w:space="0" w:color="auto"/>
        <w:left w:val="none" w:sz="0" w:space="0" w:color="auto"/>
        <w:bottom w:val="none" w:sz="0" w:space="0" w:color="auto"/>
        <w:right w:val="none" w:sz="0" w:space="0" w:color="auto"/>
      </w:divBdr>
    </w:div>
    <w:div w:id="941687585">
      <w:bodyDiv w:val="1"/>
      <w:marLeft w:val="0"/>
      <w:marRight w:val="0"/>
      <w:marTop w:val="0"/>
      <w:marBottom w:val="0"/>
      <w:divBdr>
        <w:top w:val="none" w:sz="0" w:space="0" w:color="auto"/>
        <w:left w:val="none" w:sz="0" w:space="0" w:color="auto"/>
        <w:bottom w:val="none" w:sz="0" w:space="0" w:color="auto"/>
        <w:right w:val="none" w:sz="0" w:space="0" w:color="auto"/>
      </w:divBdr>
    </w:div>
    <w:div w:id="966468998">
      <w:bodyDiv w:val="1"/>
      <w:marLeft w:val="0"/>
      <w:marRight w:val="0"/>
      <w:marTop w:val="0"/>
      <w:marBottom w:val="0"/>
      <w:divBdr>
        <w:top w:val="none" w:sz="0" w:space="0" w:color="auto"/>
        <w:left w:val="none" w:sz="0" w:space="0" w:color="auto"/>
        <w:bottom w:val="none" w:sz="0" w:space="0" w:color="auto"/>
        <w:right w:val="none" w:sz="0" w:space="0" w:color="auto"/>
      </w:divBdr>
    </w:div>
    <w:div w:id="1300916223">
      <w:bodyDiv w:val="1"/>
      <w:marLeft w:val="0"/>
      <w:marRight w:val="0"/>
      <w:marTop w:val="0"/>
      <w:marBottom w:val="0"/>
      <w:divBdr>
        <w:top w:val="none" w:sz="0" w:space="0" w:color="auto"/>
        <w:left w:val="none" w:sz="0" w:space="0" w:color="auto"/>
        <w:bottom w:val="none" w:sz="0" w:space="0" w:color="auto"/>
        <w:right w:val="none" w:sz="0" w:space="0" w:color="auto"/>
      </w:divBdr>
    </w:div>
    <w:div w:id="1421684325">
      <w:bodyDiv w:val="1"/>
      <w:marLeft w:val="0"/>
      <w:marRight w:val="0"/>
      <w:marTop w:val="0"/>
      <w:marBottom w:val="0"/>
      <w:divBdr>
        <w:top w:val="none" w:sz="0" w:space="0" w:color="auto"/>
        <w:left w:val="none" w:sz="0" w:space="0" w:color="auto"/>
        <w:bottom w:val="none" w:sz="0" w:space="0" w:color="auto"/>
        <w:right w:val="none" w:sz="0" w:space="0" w:color="auto"/>
      </w:divBdr>
    </w:div>
    <w:div w:id="1516653854">
      <w:bodyDiv w:val="1"/>
      <w:marLeft w:val="0"/>
      <w:marRight w:val="0"/>
      <w:marTop w:val="0"/>
      <w:marBottom w:val="0"/>
      <w:divBdr>
        <w:top w:val="none" w:sz="0" w:space="0" w:color="auto"/>
        <w:left w:val="none" w:sz="0" w:space="0" w:color="auto"/>
        <w:bottom w:val="none" w:sz="0" w:space="0" w:color="auto"/>
        <w:right w:val="none" w:sz="0" w:space="0" w:color="auto"/>
      </w:divBdr>
    </w:div>
    <w:div w:id="1682244541">
      <w:bodyDiv w:val="1"/>
      <w:marLeft w:val="0"/>
      <w:marRight w:val="0"/>
      <w:marTop w:val="0"/>
      <w:marBottom w:val="0"/>
      <w:divBdr>
        <w:top w:val="none" w:sz="0" w:space="0" w:color="auto"/>
        <w:left w:val="none" w:sz="0" w:space="0" w:color="auto"/>
        <w:bottom w:val="none" w:sz="0" w:space="0" w:color="auto"/>
        <w:right w:val="none" w:sz="0" w:space="0" w:color="auto"/>
      </w:divBdr>
    </w:div>
    <w:div w:id="1795247610">
      <w:bodyDiv w:val="1"/>
      <w:marLeft w:val="0"/>
      <w:marRight w:val="0"/>
      <w:marTop w:val="0"/>
      <w:marBottom w:val="0"/>
      <w:divBdr>
        <w:top w:val="none" w:sz="0" w:space="0" w:color="auto"/>
        <w:left w:val="none" w:sz="0" w:space="0" w:color="auto"/>
        <w:bottom w:val="none" w:sz="0" w:space="0" w:color="auto"/>
        <w:right w:val="none" w:sz="0" w:space="0" w:color="auto"/>
      </w:divBdr>
    </w:div>
    <w:div w:id="209284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D4361-B8AE-4F99-8F90-A91B7EBD4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2012</TotalTime>
  <Pages>2</Pages>
  <Words>741</Words>
  <Characters>4229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GENERAL:</vt:lpstr>
    </vt:vector>
  </TitlesOfParts>
  <Company>ODOT - District 6</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dc:title>
  <dc:subject/>
  <dc:creator>Debbie Bargdill</dc:creator>
  <cp:keywords/>
  <cp:lastModifiedBy>Dennis, Grace</cp:lastModifiedBy>
  <cp:revision>199</cp:revision>
  <cp:lastPrinted>2008-07-01T12:12:00Z</cp:lastPrinted>
  <dcterms:created xsi:type="dcterms:W3CDTF">2009-03-25T18:13:00Z</dcterms:created>
  <dcterms:modified xsi:type="dcterms:W3CDTF">2020-02-11T15:47:00Z</dcterms:modified>
</cp:coreProperties>
</file>