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D5B" w:rsidRPr="005D12AD" w:rsidRDefault="007B5D5B" w:rsidP="007B5D5B">
      <w:pPr>
        <w:pStyle w:val="GENNOTES"/>
        <w:spacing w:line="240" w:lineRule="auto"/>
        <w:ind w:right="-18"/>
        <w:jc w:val="left"/>
        <w:rPr>
          <w:rFonts w:cs="Courier New"/>
          <w:b/>
          <w:i/>
          <w:sz w:val="22"/>
          <w:szCs w:val="22"/>
        </w:rPr>
      </w:pPr>
      <w:bookmarkStart w:id="0" w:name="OLE_LINK64"/>
      <w:bookmarkStart w:id="1" w:name="OLE_LINK56"/>
      <w:bookmarkStart w:id="2" w:name="OLE_LINK57"/>
      <w:bookmarkStart w:id="3" w:name="OLE_LINK23"/>
      <w:bookmarkStart w:id="4" w:name="OLE_LINK16"/>
      <w:bookmarkStart w:id="5" w:name="OLE_LINK8"/>
      <w:bookmarkStart w:id="6" w:name="OLE_LINK1"/>
      <w:bookmarkStart w:id="7" w:name="OLE_LINK3"/>
      <w:r w:rsidRPr="005D12AD">
        <w:rPr>
          <w:rFonts w:cs="Courier New"/>
          <w:b/>
          <w:i/>
          <w:sz w:val="22"/>
          <w:szCs w:val="22"/>
        </w:rPr>
        <w:t>ITEM 614 - MAINTAINING TRAFFIC:</w:t>
      </w:r>
    </w:p>
    <w:p w:rsidR="008526FE" w:rsidRPr="005D12AD" w:rsidRDefault="008526FE" w:rsidP="007A31BE">
      <w:pPr>
        <w:pStyle w:val="GENNOTES"/>
        <w:spacing w:line="240" w:lineRule="auto"/>
        <w:ind w:right="-18"/>
        <w:jc w:val="left"/>
        <w:rPr>
          <w:rFonts w:cs="Courier New"/>
          <w:i/>
          <w:sz w:val="22"/>
          <w:szCs w:val="22"/>
        </w:rPr>
      </w:pPr>
      <w:r w:rsidRPr="005D12AD">
        <w:rPr>
          <w:rFonts w:cs="Courier New"/>
          <w:i/>
          <w:sz w:val="22"/>
          <w:szCs w:val="22"/>
        </w:rPr>
        <w:t>ALL TRAFFIC CONTROL DEVICES SHALL BE FURNISHED, ERECTED,</w:t>
      </w:r>
      <w:r w:rsidR="007C3883" w:rsidRPr="005D12AD">
        <w:rPr>
          <w:rFonts w:cs="Courier New"/>
          <w:i/>
          <w:sz w:val="22"/>
          <w:szCs w:val="22"/>
        </w:rPr>
        <w:t xml:space="preserve"> </w:t>
      </w:r>
      <w:r w:rsidRPr="005D12AD">
        <w:rPr>
          <w:rFonts w:cs="Courier New"/>
          <w:i/>
          <w:sz w:val="22"/>
          <w:szCs w:val="22"/>
        </w:rPr>
        <w:t>MAINTAINED, AND REMOVED BY THE CONTRACTOR IN ACCORDANCE</w:t>
      </w:r>
      <w:r w:rsidR="00E914D4" w:rsidRPr="005D12AD">
        <w:rPr>
          <w:rFonts w:cs="Courier New"/>
          <w:i/>
          <w:sz w:val="22"/>
          <w:szCs w:val="22"/>
        </w:rPr>
        <w:t xml:space="preserve"> </w:t>
      </w:r>
      <w:r w:rsidRPr="005D12AD">
        <w:rPr>
          <w:rFonts w:cs="Courier New"/>
          <w:i/>
          <w:sz w:val="22"/>
          <w:szCs w:val="22"/>
        </w:rPr>
        <w:t>WITH THE OHIO MANUAL OF UNIFORM TRAFFIC CONTROL DEVICES (CURRENT EDITION)</w:t>
      </w:r>
      <w:r w:rsidR="00CE66D6" w:rsidRPr="005D12AD">
        <w:rPr>
          <w:rFonts w:cs="Courier New"/>
          <w:i/>
          <w:sz w:val="22"/>
          <w:szCs w:val="22"/>
        </w:rPr>
        <w:t xml:space="preserve">.  </w:t>
      </w:r>
      <w:r w:rsidR="0020010B" w:rsidRPr="005D12AD">
        <w:rPr>
          <w:rFonts w:cs="Courier New"/>
          <w:i/>
          <w:sz w:val="22"/>
          <w:szCs w:val="22"/>
        </w:rPr>
        <w:t>COPIES ARE AVAILABLE FROM,</w:t>
      </w:r>
    </w:p>
    <w:p w:rsidR="008526FE" w:rsidRPr="005D12AD" w:rsidRDefault="008526FE" w:rsidP="007A31BE">
      <w:pPr>
        <w:pStyle w:val="GENNOTES"/>
        <w:spacing w:line="240" w:lineRule="auto"/>
        <w:ind w:right="-18"/>
        <w:jc w:val="left"/>
        <w:rPr>
          <w:rFonts w:cs="Courier New"/>
          <w:i/>
          <w:sz w:val="22"/>
          <w:szCs w:val="22"/>
        </w:rPr>
      </w:pPr>
    </w:p>
    <w:p w:rsidR="008526FE" w:rsidRPr="005D12AD" w:rsidRDefault="008526FE" w:rsidP="005C276B">
      <w:pPr>
        <w:pStyle w:val="GENNOTES"/>
        <w:spacing w:line="240" w:lineRule="auto"/>
        <w:ind w:right="-18"/>
        <w:jc w:val="left"/>
        <w:rPr>
          <w:rFonts w:cs="Courier New"/>
          <w:i/>
          <w:sz w:val="22"/>
          <w:szCs w:val="22"/>
        </w:rPr>
      </w:pPr>
      <w:r w:rsidRPr="005D12AD">
        <w:rPr>
          <w:rFonts w:cs="Courier New"/>
          <w:i/>
          <w:sz w:val="22"/>
          <w:szCs w:val="22"/>
        </w:rPr>
        <w:t>THE OHIO DEPARTMENT OF TRA</w:t>
      </w:r>
      <w:r w:rsidR="00980EE7" w:rsidRPr="005D12AD">
        <w:rPr>
          <w:rFonts w:cs="Courier New"/>
          <w:i/>
          <w:sz w:val="22"/>
          <w:szCs w:val="22"/>
        </w:rPr>
        <w:t>NSPORTATION</w:t>
      </w:r>
    </w:p>
    <w:p w:rsidR="008526FE" w:rsidRPr="005D12AD" w:rsidRDefault="0008788D" w:rsidP="007A31BE">
      <w:pPr>
        <w:pStyle w:val="GENNOTES"/>
        <w:spacing w:line="240" w:lineRule="auto"/>
        <w:ind w:right="-18"/>
        <w:jc w:val="left"/>
        <w:rPr>
          <w:rFonts w:cs="Courier New"/>
          <w:i/>
          <w:sz w:val="22"/>
          <w:szCs w:val="22"/>
        </w:rPr>
      </w:pPr>
      <w:r w:rsidRPr="005D12AD">
        <w:rPr>
          <w:rFonts w:cs="Courier New"/>
          <w:i/>
          <w:sz w:val="22"/>
          <w:szCs w:val="22"/>
        </w:rPr>
        <w:t>BUREAU OF TRAFFIC,</w:t>
      </w:r>
    </w:p>
    <w:p w:rsidR="008526FE" w:rsidRPr="005D12AD" w:rsidRDefault="0008788D" w:rsidP="005C276B">
      <w:pPr>
        <w:pStyle w:val="GENNOTES"/>
        <w:spacing w:line="240" w:lineRule="auto"/>
        <w:ind w:right="-18"/>
        <w:jc w:val="left"/>
        <w:rPr>
          <w:rFonts w:cs="Courier New"/>
          <w:i/>
          <w:sz w:val="22"/>
          <w:szCs w:val="22"/>
        </w:rPr>
      </w:pPr>
      <w:smartTag w:uri="urn:schemas-microsoft-com:office:smarttags" w:element="Street">
        <w:smartTag w:uri="urn:schemas-microsoft-com:office:smarttags" w:element="address">
          <w:r w:rsidRPr="005D12AD">
            <w:rPr>
              <w:rFonts w:cs="Courier New"/>
              <w:i/>
              <w:sz w:val="22"/>
              <w:szCs w:val="22"/>
            </w:rPr>
            <w:t>1980 WEST BROAD STREET</w:t>
          </w:r>
        </w:smartTag>
      </w:smartTag>
    </w:p>
    <w:p w:rsidR="008526FE" w:rsidRPr="005D12AD" w:rsidRDefault="002C4EF3" w:rsidP="007A31BE">
      <w:pPr>
        <w:pStyle w:val="GENNOTES"/>
        <w:spacing w:line="240" w:lineRule="auto"/>
        <w:ind w:right="-18"/>
        <w:jc w:val="left"/>
        <w:rPr>
          <w:rFonts w:cs="Courier New"/>
          <w:i/>
          <w:sz w:val="22"/>
          <w:szCs w:val="22"/>
        </w:rPr>
      </w:pPr>
      <w:smartTag w:uri="urn:schemas-microsoft-com:office:smarttags" w:element="place">
        <w:smartTag w:uri="urn:schemas-microsoft-com:office:smarttags" w:element="City">
          <w:r w:rsidRPr="005D12AD">
            <w:rPr>
              <w:rFonts w:cs="Courier New"/>
              <w:i/>
              <w:sz w:val="22"/>
              <w:szCs w:val="22"/>
            </w:rPr>
            <w:t>COLUMBUS</w:t>
          </w:r>
        </w:smartTag>
        <w:r w:rsidRPr="005D12AD">
          <w:rPr>
            <w:rFonts w:cs="Courier New"/>
            <w:i/>
            <w:sz w:val="22"/>
            <w:szCs w:val="22"/>
          </w:rPr>
          <w:t xml:space="preserve">, </w:t>
        </w:r>
        <w:smartTag w:uri="urn:schemas-microsoft-com:office:smarttags" w:element="State">
          <w:r w:rsidRPr="005D12AD">
            <w:rPr>
              <w:rFonts w:cs="Courier New"/>
              <w:i/>
              <w:sz w:val="22"/>
              <w:szCs w:val="22"/>
            </w:rPr>
            <w:t>OHIO</w:t>
          </w:r>
        </w:smartTag>
        <w:r w:rsidRPr="005D12AD">
          <w:rPr>
            <w:rFonts w:cs="Courier New"/>
            <w:i/>
            <w:sz w:val="22"/>
            <w:szCs w:val="22"/>
          </w:rPr>
          <w:t xml:space="preserve"> </w:t>
        </w:r>
        <w:smartTag w:uri="urn:schemas-microsoft-com:office:smarttags" w:element="PostalCode">
          <w:r w:rsidRPr="005D12AD">
            <w:rPr>
              <w:rFonts w:cs="Courier New"/>
              <w:i/>
              <w:sz w:val="22"/>
              <w:szCs w:val="22"/>
            </w:rPr>
            <w:t>43223</w:t>
          </w:r>
        </w:smartTag>
      </w:smartTag>
    </w:p>
    <w:p w:rsidR="008526FE" w:rsidRPr="005D12AD" w:rsidRDefault="008526FE" w:rsidP="007A31BE">
      <w:pPr>
        <w:pStyle w:val="GENNOTES"/>
        <w:spacing w:line="240" w:lineRule="auto"/>
        <w:ind w:right="-18"/>
        <w:jc w:val="left"/>
        <w:rPr>
          <w:rFonts w:cs="Courier New"/>
          <w:i/>
          <w:sz w:val="22"/>
          <w:szCs w:val="22"/>
        </w:rPr>
      </w:pPr>
    </w:p>
    <w:p w:rsidR="008526FE" w:rsidRPr="005D12AD" w:rsidRDefault="008526FE" w:rsidP="007A31BE">
      <w:pPr>
        <w:pStyle w:val="GENNOTES"/>
        <w:spacing w:line="240" w:lineRule="auto"/>
        <w:ind w:right="-18"/>
        <w:jc w:val="left"/>
        <w:rPr>
          <w:rFonts w:cs="Courier New"/>
          <w:i/>
          <w:sz w:val="22"/>
          <w:szCs w:val="22"/>
        </w:rPr>
      </w:pPr>
      <w:r w:rsidRPr="005D12AD">
        <w:rPr>
          <w:rFonts w:cs="Courier New"/>
          <w:i/>
          <w:sz w:val="22"/>
          <w:szCs w:val="22"/>
        </w:rPr>
        <w:t>THE CONTRACTOR SHALL NOT ORDER MATERIALS OR PERFORM WORK LISTED IN THE GENERAL SUMMARY FOR ITEMS DESIGNATED BY PLAN NOTE TO BE USED "AS DIRECTED BY THE ENGINEER" UNLESS AUTHORIZED BY THE ENGINEER.</w:t>
      </w:r>
    </w:p>
    <w:p w:rsidR="008526FE" w:rsidRPr="005D12AD" w:rsidRDefault="008526FE" w:rsidP="007A31BE">
      <w:pPr>
        <w:pStyle w:val="GENNOTES"/>
        <w:spacing w:line="240" w:lineRule="auto"/>
        <w:ind w:right="-18"/>
        <w:jc w:val="left"/>
        <w:rPr>
          <w:rFonts w:cs="Courier New"/>
          <w:i/>
          <w:sz w:val="22"/>
          <w:szCs w:val="22"/>
        </w:rPr>
      </w:pPr>
    </w:p>
    <w:p w:rsidR="008526FE" w:rsidRPr="005D12AD" w:rsidRDefault="008526FE" w:rsidP="007A31BE">
      <w:pPr>
        <w:pStyle w:val="GENNOTES"/>
        <w:spacing w:line="240" w:lineRule="auto"/>
        <w:ind w:right="-18"/>
        <w:jc w:val="left"/>
        <w:rPr>
          <w:rFonts w:cs="Courier New"/>
          <w:i/>
          <w:sz w:val="22"/>
          <w:szCs w:val="22"/>
        </w:rPr>
      </w:pPr>
      <w:r w:rsidRPr="005D12AD">
        <w:rPr>
          <w:rFonts w:cs="Courier New"/>
          <w:i/>
          <w:sz w:val="22"/>
          <w:szCs w:val="22"/>
        </w:rPr>
        <w:t>CONSTRUCTION OPERATIONS SHALL NOT BEGIN UNTIL ALL TRAFFIC CONTROL IS IN PLACE AND APPROVED BY ODOT PERSONNEL</w:t>
      </w:r>
      <w:r w:rsidR="00CE66D6" w:rsidRPr="005D12AD">
        <w:rPr>
          <w:rFonts w:cs="Courier New"/>
          <w:i/>
          <w:sz w:val="22"/>
          <w:szCs w:val="22"/>
        </w:rPr>
        <w:t xml:space="preserve">.  </w:t>
      </w:r>
      <w:r w:rsidR="00E1227C" w:rsidRPr="005D12AD">
        <w:rPr>
          <w:rFonts w:cs="Courier New"/>
          <w:i/>
          <w:sz w:val="22"/>
          <w:szCs w:val="22"/>
        </w:rPr>
        <w:t>THE CONSTRUCTION INSPECTOR SHALL APPROVE ALL TEMPORARY TRAFFIC CONTROL DEVICES FOR CONDITION AND LOCATION</w:t>
      </w:r>
      <w:r w:rsidRPr="005D12AD">
        <w:rPr>
          <w:rFonts w:cs="Courier New"/>
          <w:i/>
          <w:sz w:val="22"/>
          <w:szCs w:val="22"/>
        </w:rPr>
        <w:t xml:space="preserve"> BEFORE THE CONTRACTOR WILL BE ALLOWED TO BEGIN WORK</w:t>
      </w:r>
      <w:r w:rsidR="00CE66D6" w:rsidRPr="005D12AD">
        <w:rPr>
          <w:rFonts w:cs="Courier New"/>
          <w:i/>
          <w:sz w:val="22"/>
          <w:szCs w:val="22"/>
        </w:rPr>
        <w:t xml:space="preserve">.  </w:t>
      </w:r>
      <w:r w:rsidRPr="005D12AD">
        <w:rPr>
          <w:rFonts w:cs="Courier New"/>
          <w:i/>
          <w:sz w:val="22"/>
          <w:szCs w:val="22"/>
        </w:rPr>
        <w:t>IF THE CONTRACTOR DOES NOT COMPLY WITH THE STANDARDS, HIS PERMIT SHALL BE REVOKED AND ALL WORK SHALL BE TERMINATED.</w:t>
      </w:r>
    </w:p>
    <w:p w:rsidR="0049119C" w:rsidRPr="005D12AD" w:rsidRDefault="0049119C" w:rsidP="007A31BE">
      <w:pPr>
        <w:pStyle w:val="GENNOTES"/>
        <w:spacing w:line="240" w:lineRule="auto"/>
        <w:ind w:right="-18"/>
        <w:jc w:val="left"/>
        <w:rPr>
          <w:rFonts w:cs="Courier New"/>
          <w:i/>
          <w:sz w:val="22"/>
          <w:szCs w:val="22"/>
        </w:rPr>
      </w:pPr>
    </w:p>
    <w:p w:rsidR="009F5D2D" w:rsidRPr="005D12AD" w:rsidRDefault="009F5D2D" w:rsidP="009F5D2D">
      <w:pPr>
        <w:pStyle w:val="GENNOTES"/>
        <w:spacing w:line="240" w:lineRule="auto"/>
        <w:ind w:right="-18"/>
        <w:jc w:val="left"/>
        <w:rPr>
          <w:rFonts w:cs="Courier New"/>
          <w:i/>
          <w:sz w:val="22"/>
          <w:szCs w:val="22"/>
        </w:rPr>
      </w:pPr>
      <w:r w:rsidRPr="005D12AD">
        <w:rPr>
          <w:rFonts w:cs="Courier New"/>
          <w:i/>
          <w:sz w:val="22"/>
          <w:szCs w:val="22"/>
        </w:rPr>
        <w:t xml:space="preserve">ALL WORK AND TRAFFIC CONTROL DEVICES SHALL BE IN ACCORDANCE WITH 614 AND OTHER APPLICABLE PORTIONS OF THE SPECIFICATIONS, AS WELL AS THE </w:t>
      </w:r>
      <w:smartTag w:uri="urn:schemas-microsoft-com:office:smarttags" w:element="State">
        <w:smartTag w:uri="urn:schemas-microsoft-com:office:smarttags" w:element="place">
          <w:r w:rsidRPr="005D12AD">
            <w:rPr>
              <w:rFonts w:cs="Courier New"/>
              <w:i/>
              <w:sz w:val="22"/>
              <w:szCs w:val="22"/>
            </w:rPr>
            <w:t>OHIO</w:t>
          </w:r>
        </w:smartTag>
      </w:smartTag>
      <w:r w:rsidRPr="005D12AD">
        <w:rPr>
          <w:rFonts w:cs="Courier New"/>
          <w:i/>
          <w:sz w:val="22"/>
          <w:szCs w:val="22"/>
        </w:rPr>
        <w:t xml:space="preserve"> MANUAL OF UNIFORM TRAFFIC CONTROL DEVICES.  PAYMENT FOR ALL LABOR, EQUIPMENT, AND MATERIALS SHALL BE INCLUDED IN THE LUMP SUM CONTRACT PRICE FOR 614, MAINTAINING TRAFFIC, UNLESS SEPARATELY ITEMIZED IN THE PLAN.</w:t>
      </w:r>
    </w:p>
    <w:p w:rsidR="009F5D2D" w:rsidRPr="00D76373" w:rsidRDefault="009F5D2D" w:rsidP="007A31BE">
      <w:pPr>
        <w:pStyle w:val="GENNOTES"/>
        <w:spacing w:line="240" w:lineRule="auto"/>
        <w:ind w:right="-18"/>
        <w:jc w:val="left"/>
        <w:rPr>
          <w:rFonts w:cs="Courier New"/>
          <w:i/>
          <w:color w:val="FF0000"/>
          <w:sz w:val="22"/>
          <w:szCs w:val="22"/>
          <w:highlight w:val="yellow"/>
        </w:rPr>
      </w:pPr>
    </w:p>
    <w:p w:rsidR="004917B0" w:rsidRPr="00033EAB" w:rsidRDefault="004917B0" w:rsidP="00033EAB">
      <w:pPr>
        <w:pStyle w:val="GENNOTES"/>
        <w:spacing w:line="240" w:lineRule="auto"/>
        <w:ind w:right="-18"/>
        <w:jc w:val="left"/>
        <w:rPr>
          <w:rFonts w:cs="Courier New"/>
          <w:b/>
          <w:i/>
          <w:sz w:val="22"/>
          <w:szCs w:val="22"/>
        </w:rPr>
      </w:pPr>
      <w:bookmarkStart w:id="8" w:name="OLE_LINK20"/>
      <w:bookmarkStart w:id="9" w:name="OLE_LINK28"/>
      <w:bookmarkStart w:id="10" w:name="OLE_LINK53"/>
      <w:bookmarkStart w:id="11" w:name="OLE_LINK21"/>
      <w:bookmarkStart w:id="12" w:name="OLE_LINK10"/>
      <w:r w:rsidRPr="00033EAB">
        <w:rPr>
          <w:rFonts w:cs="Courier New"/>
          <w:b/>
          <w:i/>
          <w:sz w:val="22"/>
          <w:szCs w:val="22"/>
        </w:rPr>
        <w:t>ITEM 614, MAINT</w:t>
      </w:r>
      <w:r w:rsidR="009879BF" w:rsidRPr="00033EAB">
        <w:rPr>
          <w:rFonts w:cs="Courier New"/>
          <w:b/>
          <w:i/>
          <w:sz w:val="22"/>
          <w:szCs w:val="22"/>
        </w:rPr>
        <w:t>ENANCE OF TRAFFIC:</w:t>
      </w:r>
    </w:p>
    <w:p w:rsidR="00033EAB" w:rsidRPr="00033EAB" w:rsidRDefault="00033EAB" w:rsidP="00033EAB">
      <w:pPr>
        <w:rPr>
          <w:rFonts w:ascii="Courier New" w:hAnsi="Courier New" w:cs="Courier New"/>
          <w:i/>
          <w:sz w:val="22"/>
        </w:rPr>
      </w:pPr>
      <w:r w:rsidRPr="00033EAB">
        <w:rPr>
          <w:rFonts w:ascii="Courier New" w:hAnsi="Courier New" w:cs="Courier New"/>
          <w:i/>
          <w:sz w:val="22"/>
        </w:rPr>
        <w:t>BELOW IS A SUMMARY OF THE MOT REQUIREMENTS FOR THIS PROJECT:</w:t>
      </w:r>
    </w:p>
    <w:p w:rsidR="00033EAB" w:rsidRPr="00033EAB" w:rsidRDefault="00033EAB" w:rsidP="00033EAB">
      <w:pPr>
        <w:rPr>
          <w:rFonts w:ascii="Courier New" w:hAnsi="Courier New" w:cs="Courier New"/>
          <w:i/>
          <w:sz w:val="22"/>
        </w:rPr>
      </w:pPr>
      <w:r w:rsidRPr="00033EAB">
        <w:rPr>
          <w:rFonts w:ascii="Courier New" w:hAnsi="Courier New" w:cs="Courier New"/>
          <w:i/>
          <w:sz w:val="22"/>
        </w:rPr>
        <w:t xml:space="preserve">* FULL CLOSURE WITH DETOUR FOR NO MORE THAN 12 CONSECUTIVE CALENDAR DAYS </w:t>
      </w:r>
      <w:bookmarkStart w:id="13" w:name="_Hlk32932876"/>
      <w:r w:rsidRPr="00033EAB">
        <w:rPr>
          <w:rFonts w:ascii="Courier New" w:hAnsi="Courier New" w:cs="Courier New"/>
          <w:i/>
          <w:sz w:val="22"/>
        </w:rPr>
        <w:t xml:space="preserve">SHALL BE PERMITTED TO COMPLETE WORK </w:t>
      </w:r>
      <w:bookmarkEnd w:id="13"/>
      <w:r w:rsidRPr="00033EAB">
        <w:rPr>
          <w:rFonts w:ascii="Courier New" w:hAnsi="Courier New" w:cs="Courier New"/>
          <w:i/>
          <w:sz w:val="22"/>
        </w:rPr>
        <w:t>IN PHASE 1. PHASE 1 CONSISTS OF WORK IS BETWEEN SLM 4.70 – SLM 5.69 EASTBOUND.</w:t>
      </w:r>
    </w:p>
    <w:p w:rsidR="00033EAB" w:rsidRPr="00033EAB" w:rsidRDefault="00033EAB" w:rsidP="00033EAB">
      <w:pPr>
        <w:rPr>
          <w:rFonts w:ascii="Courier New" w:hAnsi="Courier New" w:cs="Courier New"/>
          <w:i/>
          <w:sz w:val="22"/>
        </w:rPr>
      </w:pPr>
      <w:r w:rsidRPr="00033EAB">
        <w:rPr>
          <w:rFonts w:ascii="Courier New" w:hAnsi="Courier New" w:cs="Courier New"/>
          <w:i/>
          <w:sz w:val="22"/>
        </w:rPr>
        <w:t>* FULL CLOSURE WITH DETOUR FOR NO MORE THAN 12 CONSECUTIVE CALENDAR DAYS SHALL BE PERMITTED TO COMPLETE WORK IN PHASE 2. PHASE 2 CONSISTS OF WORK BETWEEN SLM 6.05– SLM 7.14 WESTBOUND.</w:t>
      </w:r>
    </w:p>
    <w:p w:rsidR="00033EAB" w:rsidRPr="00033EAB" w:rsidRDefault="00033EAB" w:rsidP="00033EAB">
      <w:pPr>
        <w:rPr>
          <w:rFonts w:ascii="Courier New" w:hAnsi="Courier New" w:cs="Courier New"/>
          <w:i/>
          <w:sz w:val="22"/>
        </w:rPr>
      </w:pPr>
      <w:r w:rsidRPr="00033EAB">
        <w:rPr>
          <w:rFonts w:ascii="Courier New" w:hAnsi="Courier New" w:cs="Courier New"/>
          <w:i/>
          <w:sz w:val="22"/>
        </w:rPr>
        <w:t>* FULL CLOSURE WITH DETOUR FOR NO MORE THAN 25 CONSECUTIVE CALENDAR DAYS SHALL BE PERMITTED TO COMPLETE WORK IN PHASE 3. PHASE 3 CONSISTS OF WORK BETWEEN SLM 7.59 TO SR-746 (SLM 9.035)</w:t>
      </w:r>
    </w:p>
    <w:p w:rsidR="00033EAB" w:rsidRPr="00033EAB" w:rsidRDefault="00033EAB" w:rsidP="00033EAB">
      <w:pPr>
        <w:rPr>
          <w:rFonts w:ascii="Courier New" w:hAnsi="Courier New" w:cs="Courier New"/>
          <w:i/>
          <w:sz w:val="22"/>
        </w:rPr>
      </w:pPr>
      <w:r w:rsidRPr="00033EAB">
        <w:rPr>
          <w:rFonts w:ascii="Courier New" w:hAnsi="Courier New" w:cs="Courier New"/>
          <w:i/>
          <w:sz w:val="22"/>
        </w:rPr>
        <w:t>* FULL CLOSURE WITH DETOUR FOR NO MORE THAN 7 CONSECUTIVE CALENDAR DAYS SHALL BE PERMITTED TO COMPLETE WORK IN PHASE 4. PHASE 4 CONSISTS OF WORK BETWEEN SR-746 TO MORROW COUNTY LINE (SLM 9.287)</w:t>
      </w:r>
    </w:p>
    <w:p w:rsidR="00033EAB" w:rsidRPr="00033EAB" w:rsidRDefault="00033EAB" w:rsidP="00033EAB">
      <w:pPr>
        <w:rPr>
          <w:rFonts w:ascii="Courier New" w:hAnsi="Courier New" w:cs="Courier New"/>
          <w:i/>
          <w:sz w:val="22"/>
        </w:rPr>
      </w:pPr>
    </w:p>
    <w:p w:rsidR="00033EAB" w:rsidRPr="00033EAB" w:rsidRDefault="00033EAB" w:rsidP="00033EAB">
      <w:pPr>
        <w:rPr>
          <w:rFonts w:ascii="Courier New" w:hAnsi="Courier New" w:cs="Courier New"/>
          <w:i/>
          <w:sz w:val="22"/>
        </w:rPr>
      </w:pPr>
      <w:r w:rsidRPr="00033EAB">
        <w:rPr>
          <w:rFonts w:ascii="Courier New" w:hAnsi="Courier New" w:cs="Courier New"/>
          <w:i/>
          <w:sz w:val="22"/>
        </w:rPr>
        <w:t xml:space="preserve">WORK IN PHASES 1, 2, 3 AND 4 SHALL BE COMPLETED UNDER A FULL CLOSURE WITH DETOUR SIGNAGE AS SHOWN ON SHEETS </w:t>
      </w:r>
      <w:r w:rsidR="00AA1E3F">
        <w:rPr>
          <w:rFonts w:ascii="Courier New" w:hAnsi="Courier New" w:cs="Courier New"/>
          <w:i/>
          <w:sz w:val="22"/>
        </w:rPr>
        <w:t>8-11</w:t>
      </w:r>
      <w:r w:rsidRPr="00033EAB">
        <w:rPr>
          <w:rFonts w:ascii="Courier New" w:hAnsi="Courier New" w:cs="Courier New"/>
          <w:i/>
          <w:sz w:val="22"/>
        </w:rPr>
        <w:t xml:space="preserve">. SHEET </w:t>
      </w:r>
      <w:r w:rsidR="00AA1E3F">
        <w:rPr>
          <w:rFonts w:ascii="Courier New" w:hAnsi="Courier New" w:cs="Courier New"/>
          <w:i/>
          <w:sz w:val="22"/>
        </w:rPr>
        <w:t>8-11</w:t>
      </w:r>
      <w:r w:rsidRPr="00033EAB">
        <w:rPr>
          <w:rFonts w:ascii="Courier New" w:hAnsi="Courier New" w:cs="Courier New"/>
          <w:i/>
          <w:sz w:val="22"/>
        </w:rPr>
        <w:t xml:space="preserve"> SHOWS THE PLACEMENT OF ROAD CLOSED BARRICADES FOR EACH PHASE. THE CONTRACTOR IS RESTRICTED TO WHEN PHASE 4 WORK SHALL STARTED OR SHALL BE COMPLETED, SEE BELOW FOR MORE INFORMATION.  </w:t>
      </w:r>
    </w:p>
    <w:p w:rsidR="00033EAB" w:rsidRPr="00033EAB" w:rsidRDefault="00033EAB" w:rsidP="00033EAB">
      <w:pPr>
        <w:rPr>
          <w:rFonts w:ascii="Courier New" w:hAnsi="Courier New" w:cs="Courier New"/>
          <w:i/>
          <w:sz w:val="22"/>
        </w:rPr>
      </w:pPr>
    </w:p>
    <w:p w:rsidR="00033EAB" w:rsidRPr="00033EAB" w:rsidRDefault="00033EAB" w:rsidP="00033EAB">
      <w:pPr>
        <w:rPr>
          <w:rFonts w:ascii="Courier New" w:hAnsi="Courier New" w:cs="Courier New"/>
          <w:i/>
          <w:sz w:val="22"/>
        </w:rPr>
      </w:pPr>
      <w:r w:rsidRPr="00033EAB">
        <w:rPr>
          <w:rFonts w:ascii="Courier New" w:hAnsi="Courier New" w:cs="Courier New"/>
          <w:i/>
          <w:sz w:val="22"/>
        </w:rPr>
        <w:t xml:space="preserve">PHASE 4 WORK AND SUBSEQUENT DETOUR SHALL BE COORDINATED WITH ADJACENT ODOT PROJECT: MRW-229/529-4.00/0.00 PID:105534, PROJECT ENGINEER: DENNIS WADE &amp; CONTRACTOR: SHELLY &amp; SANDS, INC. THE WORK SHALL BEGIN DIRECTLY AFTER THE COMPLETION/END OF THEIR DETOURS WHICH IS REQUIRED COMPLETE BRIDGE WORK ON S-529 OR SHALL BE COORDINATED IN A MANNER TO END DIRECTLY PRIOR TO THE BEGIN OF PROJECTS, MRW-529 DETOUR. NO DAYS SHALL ELAPSE BETWEEN THE DETOUR REQUIRED TO COMPLETE THE BRIDGE WORK ON MRW-229-529-4.00/0.00 AND THE DETOUR REQUIRED TO COMPLETED OR BEGIN PHASE 4 WORK. THE GOAL IS TO AVOID ANY UNNECESSARY TIME PERIODS BETWEEN CLOSURE AND OPENING OF THE ROUTE BETWEEN PROJECTS THAT WOULD CAUSE ANY CONFUSION TO THE GENERAL PUBLIC. </w:t>
      </w:r>
    </w:p>
    <w:p w:rsidR="00033EAB" w:rsidRPr="00033EAB" w:rsidRDefault="00033EAB" w:rsidP="00033EAB">
      <w:pPr>
        <w:rPr>
          <w:rFonts w:ascii="Courier New" w:hAnsi="Courier New" w:cs="Courier New"/>
          <w:i/>
          <w:sz w:val="22"/>
        </w:rPr>
      </w:pPr>
    </w:p>
    <w:p w:rsidR="00033EAB" w:rsidRPr="00033EAB" w:rsidRDefault="00033EAB" w:rsidP="00FD56A8">
      <w:pPr>
        <w:rPr>
          <w:rFonts w:ascii="Courier New" w:hAnsi="Courier New" w:cs="Courier New"/>
          <w:b/>
          <w:i/>
          <w:caps/>
          <w:sz w:val="24"/>
          <w:szCs w:val="22"/>
        </w:rPr>
      </w:pPr>
      <w:r w:rsidRPr="00033EAB">
        <w:rPr>
          <w:rFonts w:ascii="Courier New" w:hAnsi="Courier New" w:cs="Courier New"/>
          <w:i/>
          <w:sz w:val="22"/>
        </w:rPr>
        <w:t>THE CONTRACTOR SHALL LIMIT DOWNTIME BETWEEN PHASES TO 5 DAYS MAXIMUM.</w:t>
      </w:r>
    </w:p>
    <w:p w:rsidR="00FD56A8" w:rsidRPr="00FD56A8" w:rsidRDefault="00FD56A8" w:rsidP="00FD56A8">
      <w:pPr>
        <w:rPr>
          <w:rFonts w:ascii="Courier New" w:hAnsi="Courier New" w:cs="Courier New"/>
          <w:b/>
          <w:i/>
          <w:caps/>
          <w:sz w:val="22"/>
          <w:szCs w:val="22"/>
        </w:rPr>
      </w:pPr>
      <w:r w:rsidRPr="00FD56A8">
        <w:rPr>
          <w:rFonts w:ascii="Courier New" w:hAnsi="Courier New" w:cs="Courier New"/>
          <w:b/>
          <w:i/>
          <w:caps/>
          <w:sz w:val="22"/>
          <w:szCs w:val="22"/>
        </w:rPr>
        <w:lastRenderedPageBreak/>
        <w:t>public outreach and notification (Road CLOSURE)</w:t>
      </w:r>
    </w:p>
    <w:p w:rsidR="00FD56A8" w:rsidRDefault="00FD56A8" w:rsidP="00FD56A8">
      <w:pPr>
        <w:autoSpaceDE w:val="0"/>
        <w:autoSpaceDN w:val="0"/>
        <w:adjustRightInd w:val="0"/>
        <w:rPr>
          <w:rFonts w:ascii="Courier New" w:hAnsi="Courier New" w:cs="Courier New"/>
          <w:i/>
          <w:caps/>
          <w:color w:val="000000"/>
          <w:sz w:val="22"/>
          <w:szCs w:val="22"/>
        </w:rPr>
      </w:pPr>
      <w:r w:rsidRPr="00212D94">
        <w:rPr>
          <w:rFonts w:ascii="Courier New" w:hAnsi="Courier New" w:cs="Courier New"/>
          <w:i/>
          <w:caps/>
          <w:color w:val="000000"/>
          <w:sz w:val="22"/>
          <w:szCs w:val="22"/>
        </w:rPr>
        <w:t xml:space="preserve">The contractor shall be responsible for contacting the District 6 Public Information Office VIA EMAIL At </w:t>
      </w:r>
      <w:proofErr w:type="gramStart"/>
      <w:r w:rsidRPr="00212D94">
        <w:rPr>
          <w:rFonts w:ascii="Courier New" w:hAnsi="Courier New" w:cs="Courier New"/>
          <w:i/>
          <w:color w:val="000000"/>
          <w:sz w:val="22"/>
          <w:szCs w:val="22"/>
        </w:rPr>
        <w:t>d06.pio@dot.</w:t>
      </w:r>
      <w:r>
        <w:rPr>
          <w:rFonts w:ascii="Courier New" w:hAnsi="Courier New" w:cs="Courier New"/>
          <w:i/>
          <w:color w:val="000000"/>
          <w:sz w:val="22"/>
          <w:szCs w:val="22"/>
        </w:rPr>
        <w:t>ohio.gov</w:t>
      </w:r>
      <w:r w:rsidRPr="00212D94">
        <w:rPr>
          <w:rFonts w:ascii="Courier New" w:hAnsi="Courier New" w:cs="Courier New"/>
          <w:i/>
          <w:caps/>
          <w:color w:val="000000"/>
          <w:sz w:val="22"/>
          <w:szCs w:val="22"/>
        </w:rPr>
        <w:t xml:space="preserve">  to</w:t>
      </w:r>
      <w:proofErr w:type="gramEnd"/>
      <w:r w:rsidRPr="00212D94">
        <w:rPr>
          <w:rFonts w:ascii="Courier New" w:hAnsi="Courier New" w:cs="Courier New"/>
          <w:i/>
          <w:caps/>
          <w:color w:val="000000"/>
          <w:sz w:val="22"/>
          <w:szCs w:val="22"/>
        </w:rPr>
        <w:t xml:space="preserve"> coordinate efforts to notify all local County, State and Federal emergency services, school districts and adjacent residents and businesses of the upcoming closure. Advance notification shall occur no later than </w:t>
      </w:r>
      <w:r>
        <w:rPr>
          <w:rFonts w:ascii="Courier New" w:hAnsi="Courier New" w:cs="Courier New"/>
          <w:i/>
          <w:caps/>
          <w:color w:val="000000"/>
          <w:sz w:val="22"/>
          <w:szCs w:val="22"/>
        </w:rPr>
        <w:t>twenty-</w:t>
      </w:r>
      <w:proofErr w:type="gramStart"/>
      <w:r>
        <w:rPr>
          <w:rFonts w:ascii="Courier New" w:hAnsi="Courier New" w:cs="Courier New"/>
          <w:i/>
          <w:caps/>
          <w:color w:val="000000"/>
          <w:sz w:val="22"/>
          <w:szCs w:val="22"/>
        </w:rPr>
        <w:t xml:space="preserve">one </w:t>
      </w:r>
      <w:r w:rsidRPr="00212D94">
        <w:rPr>
          <w:rFonts w:ascii="Courier New" w:hAnsi="Courier New" w:cs="Courier New"/>
          <w:i/>
          <w:caps/>
          <w:color w:val="000000"/>
          <w:sz w:val="22"/>
          <w:szCs w:val="22"/>
        </w:rPr>
        <w:t xml:space="preserve"> (</w:t>
      </w:r>
      <w:proofErr w:type="gramEnd"/>
      <w:r>
        <w:rPr>
          <w:rFonts w:ascii="Courier New" w:hAnsi="Courier New" w:cs="Courier New"/>
          <w:i/>
          <w:caps/>
          <w:color w:val="000000"/>
          <w:sz w:val="22"/>
          <w:szCs w:val="22"/>
        </w:rPr>
        <w:t>21</w:t>
      </w:r>
      <w:r w:rsidRPr="00212D94">
        <w:rPr>
          <w:rFonts w:ascii="Courier New" w:hAnsi="Courier New" w:cs="Courier New"/>
          <w:i/>
          <w:caps/>
          <w:color w:val="000000"/>
          <w:sz w:val="22"/>
          <w:szCs w:val="22"/>
        </w:rPr>
        <w:t>) days prior to closing the road. If, subsequent to the advance notification, the start date is changed, then a new seven (7) day notification will be required. The road cannot be closed unless prior notification has been accomplished. The same parties shall be notified when the closure has concluded and the road is back open to traffic. all notifications shall be made utilizing the template provided by the District 6 public information office.</w:t>
      </w:r>
    </w:p>
    <w:p w:rsidR="00176E33" w:rsidRDefault="00176E33" w:rsidP="00FD56A8">
      <w:pPr>
        <w:autoSpaceDE w:val="0"/>
        <w:autoSpaceDN w:val="0"/>
        <w:adjustRightInd w:val="0"/>
        <w:rPr>
          <w:rFonts w:ascii="Courier New" w:hAnsi="Courier New" w:cs="Courier New"/>
          <w:i/>
          <w:caps/>
          <w:color w:val="000000"/>
          <w:sz w:val="22"/>
          <w:szCs w:val="22"/>
        </w:rPr>
      </w:pPr>
    </w:p>
    <w:p w:rsidR="00176E33" w:rsidRPr="00685F74" w:rsidRDefault="00176E33" w:rsidP="00176E33">
      <w:pPr>
        <w:rPr>
          <w:rFonts w:ascii="Courier New" w:hAnsi="Courier New" w:cs="Courier New"/>
          <w:b/>
          <w:i/>
          <w:caps/>
          <w:sz w:val="22"/>
          <w:szCs w:val="22"/>
        </w:rPr>
      </w:pPr>
      <w:r w:rsidRPr="00685F74">
        <w:rPr>
          <w:rFonts w:ascii="Courier New" w:hAnsi="Courier New" w:cs="Courier New"/>
          <w:b/>
          <w:i/>
          <w:caps/>
          <w:sz w:val="22"/>
          <w:szCs w:val="22"/>
        </w:rPr>
        <w:t>ITEM 614, Maintaining traffic (notice of closure sign)</w:t>
      </w:r>
    </w:p>
    <w:p w:rsidR="00176E33" w:rsidRDefault="00176E33" w:rsidP="00176E33">
      <w:pPr>
        <w:autoSpaceDE w:val="0"/>
        <w:autoSpaceDN w:val="0"/>
        <w:adjustRightInd w:val="0"/>
        <w:spacing w:line="0" w:lineRule="atLeast"/>
        <w:rPr>
          <w:rFonts w:ascii="Courier New" w:hAnsi="Courier New" w:cs="Courier New"/>
          <w:i/>
          <w:caps/>
          <w:sz w:val="22"/>
          <w:szCs w:val="22"/>
        </w:rPr>
      </w:pPr>
      <w:r w:rsidRPr="00353600">
        <w:rPr>
          <w:rFonts w:ascii="Courier New" w:hAnsi="Courier New" w:cs="Courier New"/>
          <w:i/>
          <w:caps/>
          <w:sz w:val="22"/>
          <w:szCs w:val="22"/>
        </w:rPr>
        <w:t xml:space="preserve">Notice of Closure signs, </w:t>
      </w:r>
      <w:r>
        <w:rPr>
          <w:rFonts w:ascii="Courier New" w:hAnsi="Courier New" w:cs="Courier New"/>
          <w:i/>
          <w:caps/>
          <w:sz w:val="22"/>
          <w:szCs w:val="22"/>
        </w:rPr>
        <w:t>W20-H13</w:t>
      </w:r>
      <w:r w:rsidRPr="00353600">
        <w:rPr>
          <w:rFonts w:ascii="Courier New" w:hAnsi="Courier New" w:cs="Courier New"/>
          <w:i/>
          <w:caps/>
          <w:sz w:val="22"/>
          <w:szCs w:val="22"/>
        </w:rPr>
        <w:t>, shall be erected by the Contractor</w:t>
      </w:r>
      <w:r>
        <w:rPr>
          <w:rFonts w:ascii="Courier New" w:hAnsi="Courier New" w:cs="Courier New"/>
          <w:i/>
          <w:caps/>
          <w:sz w:val="22"/>
          <w:szCs w:val="22"/>
        </w:rPr>
        <w:t xml:space="preserve"> prior to the scheduled road or ramp closure in accordnace with the notice of closure time table </w:t>
      </w:r>
      <w:proofErr w:type="gramStart"/>
      <w:r>
        <w:rPr>
          <w:rFonts w:ascii="Courier New" w:hAnsi="Courier New" w:cs="Courier New"/>
          <w:i/>
          <w:caps/>
          <w:sz w:val="22"/>
          <w:szCs w:val="22"/>
        </w:rPr>
        <w:t>below.[</w:t>
      </w:r>
      <w:proofErr w:type="gramEnd"/>
      <w:r>
        <w:rPr>
          <w:rFonts w:ascii="Courier New" w:hAnsi="Courier New" w:cs="Courier New"/>
          <w:i/>
          <w:caps/>
          <w:sz w:val="22"/>
          <w:szCs w:val="22"/>
        </w:rPr>
        <w:t>at the approval of the engineer, portable changeable message signs may be used in lieu of the standard flatsheet sign for closure durations of less than 1 week.]</w:t>
      </w:r>
    </w:p>
    <w:p w:rsidR="00176E33" w:rsidRDefault="00176E33" w:rsidP="00176E33">
      <w:pPr>
        <w:autoSpaceDE w:val="0"/>
        <w:autoSpaceDN w:val="0"/>
        <w:adjustRightInd w:val="0"/>
        <w:spacing w:line="0" w:lineRule="atLeast"/>
        <w:rPr>
          <w:rFonts w:ascii="Courier New" w:hAnsi="Courier New" w:cs="Courier New"/>
          <w:i/>
          <w:caps/>
          <w:sz w:val="22"/>
          <w:szCs w:val="22"/>
        </w:rPr>
      </w:pPr>
    </w:p>
    <w:p w:rsidR="00176E33" w:rsidRPr="009F5092" w:rsidRDefault="00176E33" w:rsidP="00176E33">
      <w:pPr>
        <w:autoSpaceDE w:val="0"/>
        <w:autoSpaceDN w:val="0"/>
        <w:adjustRightInd w:val="0"/>
        <w:spacing w:line="0" w:lineRule="atLeast"/>
        <w:rPr>
          <w:rFonts w:ascii="Courier New" w:hAnsi="Courier New" w:cs="Courier New"/>
          <w:i/>
          <w:caps/>
          <w:color w:val="000000"/>
          <w:sz w:val="22"/>
          <w:szCs w:val="22"/>
        </w:rPr>
      </w:pPr>
      <w:r w:rsidRPr="00353600">
        <w:rPr>
          <w:rFonts w:ascii="Courier New" w:hAnsi="Courier New" w:cs="Courier New"/>
          <w:i/>
          <w:caps/>
          <w:sz w:val="22"/>
          <w:szCs w:val="22"/>
        </w:rPr>
        <w:t>The signs shall be erected on</w:t>
      </w:r>
      <w:r>
        <w:rPr>
          <w:rFonts w:ascii="Courier New" w:hAnsi="Courier New" w:cs="Courier New"/>
          <w:i/>
          <w:caps/>
          <w:sz w:val="22"/>
          <w:szCs w:val="22"/>
        </w:rPr>
        <w:t xml:space="preserve"> </w:t>
      </w:r>
      <w:r w:rsidRPr="00353600">
        <w:rPr>
          <w:rFonts w:ascii="Courier New" w:hAnsi="Courier New" w:cs="Courier New"/>
          <w:i/>
          <w:caps/>
          <w:sz w:val="22"/>
          <w:szCs w:val="22"/>
        </w:rPr>
        <w:t>the right-hand side of the road/ramp facing traffic. They shall be placed so as not to interfere</w:t>
      </w:r>
      <w:r>
        <w:rPr>
          <w:rFonts w:ascii="Courier New" w:hAnsi="Courier New" w:cs="Courier New"/>
          <w:i/>
          <w:caps/>
          <w:sz w:val="22"/>
          <w:szCs w:val="22"/>
        </w:rPr>
        <w:t xml:space="preserve"> </w:t>
      </w:r>
      <w:r w:rsidRPr="00353600">
        <w:rPr>
          <w:rFonts w:ascii="Courier New" w:hAnsi="Courier New" w:cs="Courier New"/>
          <w:i/>
          <w:caps/>
          <w:sz w:val="22"/>
          <w:szCs w:val="22"/>
        </w:rPr>
        <w:t xml:space="preserve">with the </w:t>
      </w:r>
      <w:r>
        <w:rPr>
          <w:rFonts w:ascii="Courier New" w:hAnsi="Courier New" w:cs="Courier New"/>
          <w:i/>
          <w:caps/>
          <w:sz w:val="22"/>
          <w:szCs w:val="22"/>
        </w:rPr>
        <w:t>v</w:t>
      </w:r>
      <w:r w:rsidRPr="00353600">
        <w:rPr>
          <w:rFonts w:ascii="Courier New" w:hAnsi="Courier New" w:cs="Courier New"/>
          <w:i/>
          <w:caps/>
          <w:sz w:val="22"/>
          <w:szCs w:val="22"/>
        </w:rPr>
        <w:t>isibility of any other traffic control signs. On roadways, they should be erected at</w:t>
      </w:r>
      <w:r>
        <w:rPr>
          <w:rFonts w:ascii="Courier New" w:hAnsi="Courier New" w:cs="Courier New"/>
          <w:i/>
          <w:caps/>
          <w:sz w:val="22"/>
          <w:szCs w:val="22"/>
        </w:rPr>
        <w:t xml:space="preserve"> OR NEAR</w:t>
      </w:r>
      <w:r w:rsidRPr="00353600">
        <w:rPr>
          <w:rFonts w:ascii="Courier New" w:hAnsi="Courier New" w:cs="Courier New"/>
          <w:i/>
          <w:caps/>
          <w:sz w:val="22"/>
          <w:szCs w:val="22"/>
        </w:rPr>
        <w:t xml:space="preserve"> the</w:t>
      </w:r>
      <w:r>
        <w:rPr>
          <w:rFonts w:ascii="Courier New" w:hAnsi="Courier New" w:cs="Courier New"/>
          <w:i/>
          <w:caps/>
          <w:sz w:val="22"/>
          <w:szCs w:val="22"/>
        </w:rPr>
        <w:t xml:space="preserve"> </w:t>
      </w:r>
      <w:r w:rsidRPr="00353600">
        <w:rPr>
          <w:rFonts w:ascii="Courier New" w:hAnsi="Courier New" w:cs="Courier New"/>
          <w:i/>
          <w:caps/>
          <w:sz w:val="22"/>
          <w:szCs w:val="22"/>
        </w:rPr>
        <w:t>point of closure. The signs may be erected anywhere on ramps as long as they are visible to</w:t>
      </w:r>
      <w:r>
        <w:rPr>
          <w:rFonts w:ascii="Courier New" w:hAnsi="Courier New" w:cs="Courier New"/>
          <w:i/>
          <w:caps/>
          <w:sz w:val="22"/>
          <w:szCs w:val="22"/>
        </w:rPr>
        <w:t xml:space="preserve"> </w:t>
      </w:r>
      <w:r w:rsidRPr="00353600">
        <w:rPr>
          <w:rFonts w:ascii="Courier New" w:hAnsi="Courier New" w:cs="Courier New"/>
          <w:i/>
          <w:caps/>
          <w:sz w:val="22"/>
          <w:szCs w:val="22"/>
        </w:rPr>
        <w:t>the motorists using the ramp. On entrance ramps, the sign shall be erected well in advance of</w:t>
      </w:r>
      <w:r>
        <w:rPr>
          <w:rFonts w:ascii="Courier New" w:hAnsi="Courier New" w:cs="Courier New"/>
          <w:i/>
          <w:caps/>
          <w:sz w:val="22"/>
          <w:szCs w:val="22"/>
        </w:rPr>
        <w:t xml:space="preserve"> </w:t>
      </w:r>
      <w:r w:rsidRPr="00353600">
        <w:rPr>
          <w:rFonts w:ascii="Courier New" w:hAnsi="Courier New" w:cs="Courier New"/>
          <w:i/>
          <w:caps/>
          <w:sz w:val="22"/>
          <w:szCs w:val="22"/>
        </w:rPr>
        <w:t>the merge area to avoid distracting motorists.</w:t>
      </w:r>
      <w:r w:rsidRPr="009F5092">
        <w:rPr>
          <w:rFonts w:ascii="Courier New" w:hAnsi="Courier New" w:cs="Courier New"/>
          <w:i/>
          <w:caps/>
          <w:sz w:val="22"/>
          <w:szCs w:val="22"/>
        </w:rPr>
        <w:t xml:space="preserve"> </w:t>
      </w:r>
    </w:p>
    <w:p w:rsidR="00176E33" w:rsidRDefault="00176E33" w:rsidP="00176E33"/>
    <w:p w:rsidR="00176E33" w:rsidRPr="00A125F2" w:rsidRDefault="00176E33" w:rsidP="00176E33"/>
    <w:tbl>
      <w:tblPr>
        <w:tblW w:w="6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3"/>
        <w:gridCol w:w="1273"/>
        <w:gridCol w:w="1851"/>
        <w:gridCol w:w="2364"/>
      </w:tblGrid>
      <w:tr w:rsidR="00176E33" w:rsidRPr="009F5092" w:rsidTr="00176E33">
        <w:trPr>
          <w:trHeight w:val="322"/>
        </w:trPr>
        <w:tc>
          <w:tcPr>
            <w:tcW w:w="6761" w:type="dxa"/>
            <w:gridSpan w:val="4"/>
            <w:shd w:val="clear" w:color="auto" w:fill="auto"/>
            <w:vAlign w:val="center"/>
          </w:tcPr>
          <w:p w:rsidR="00176E33" w:rsidRDefault="00176E33" w:rsidP="00B4302F">
            <w:pPr>
              <w:jc w:val="center"/>
              <w:rPr>
                <w:rFonts w:ascii="Courier New" w:hAnsi="Courier New" w:cs="Courier New"/>
                <w:b/>
                <w:i/>
                <w:sz w:val="22"/>
                <w:szCs w:val="22"/>
              </w:rPr>
            </w:pPr>
            <w:r>
              <w:rPr>
                <w:rFonts w:ascii="Courier New" w:hAnsi="Courier New" w:cs="Courier New"/>
                <w:b/>
                <w:i/>
                <w:sz w:val="22"/>
                <w:szCs w:val="22"/>
              </w:rPr>
              <w:t>Notice of Closure Sign Time Table</w:t>
            </w:r>
          </w:p>
        </w:tc>
      </w:tr>
      <w:tr w:rsidR="00176E33" w:rsidRPr="009F5092" w:rsidTr="00176E33">
        <w:trPr>
          <w:trHeight w:val="568"/>
        </w:trPr>
        <w:tc>
          <w:tcPr>
            <w:tcW w:w="902" w:type="dxa"/>
            <w:shd w:val="clear" w:color="auto" w:fill="auto"/>
            <w:vAlign w:val="center"/>
          </w:tcPr>
          <w:p w:rsidR="00176E33" w:rsidRPr="009F5092" w:rsidRDefault="00176E33" w:rsidP="00B4302F">
            <w:pPr>
              <w:jc w:val="center"/>
              <w:rPr>
                <w:rFonts w:ascii="Courier New" w:hAnsi="Courier New" w:cs="Courier New"/>
                <w:i/>
                <w:sz w:val="22"/>
                <w:szCs w:val="22"/>
              </w:rPr>
            </w:pPr>
            <w:r w:rsidRPr="009F5092">
              <w:rPr>
                <w:rFonts w:ascii="Courier New" w:hAnsi="Courier New" w:cs="Courier New"/>
                <w:i/>
                <w:sz w:val="22"/>
                <w:szCs w:val="22"/>
              </w:rPr>
              <w:t>Item</w:t>
            </w:r>
          </w:p>
        </w:tc>
        <w:tc>
          <w:tcPr>
            <w:tcW w:w="1136" w:type="dxa"/>
            <w:shd w:val="clear" w:color="auto" w:fill="auto"/>
            <w:vAlign w:val="center"/>
          </w:tcPr>
          <w:p w:rsidR="00176E33" w:rsidRPr="009F5092" w:rsidRDefault="00176E33" w:rsidP="00B4302F">
            <w:pPr>
              <w:jc w:val="center"/>
              <w:rPr>
                <w:rFonts w:ascii="Courier New" w:hAnsi="Courier New" w:cs="Courier New"/>
                <w:i/>
                <w:sz w:val="22"/>
                <w:szCs w:val="22"/>
              </w:rPr>
            </w:pPr>
            <w:r w:rsidRPr="009F5092">
              <w:rPr>
                <w:rFonts w:ascii="Courier New" w:hAnsi="Courier New" w:cs="Courier New"/>
                <w:i/>
                <w:sz w:val="22"/>
                <w:szCs w:val="22"/>
              </w:rPr>
              <w:t>Duration of Closure</w:t>
            </w:r>
          </w:p>
        </w:tc>
        <w:tc>
          <w:tcPr>
            <w:tcW w:w="2186" w:type="dxa"/>
            <w:shd w:val="clear" w:color="auto" w:fill="auto"/>
            <w:vAlign w:val="center"/>
          </w:tcPr>
          <w:p w:rsidR="00176E33" w:rsidRPr="009F5092" w:rsidRDefault="00176E33" w:rsidP="00B4302F">
            <w:pPr>
              <w:jc w:val="center"/>
              <w:rPr>
                <w:rFonts w:ascii="Courier New" w:hAnsi="Courier New" w:cs="Courier New"/>
                <w:i/>
                <w:sz w:val="22"/>
                <w:szCs w:val="22"/>
              </w:rPr>
            </w:pPr>
            <w:r>
              <w:rPr>
                <w:rFonts w:ascii="Courier New" w:hAnsi="Courier New" w:cs="Courier New"/>
                <w:i/>
                <w:sz w:val="22"/>
                <w:szCs w:val="22"/>
              </w:rPr>
              <w:t>Sign Display to Public</w:t>
            </w:r>
          </w:p>
        </w:tc>
        <w:tc>
          <w:tcPr>
            <w:tcW w:w="2536" w:type="dxa"/>
            <w:shd w:val="clear" w:color="auto" w:fill="auto"/>
            <w:vAlign w:val="center"/>
          </w:tcPr>
          <w:p w:rsidR="00176E33" w:rsidRPr="009F5092" w:rsidRDefault="00176E33" w:rsidP="00B4302F">
            <w:pPr>
              <w:jc w:val="center"/>
              <w:rPr>
                <w:rFonts w:ascii="Courier New" w:hAnsi="Courier New" w:cs="Courier New"/>
                <w:i/>
                <w:sz w:val="22"/>
                <w:szCs w:val="22"/>
              </w:rPr>
            </w:pPr>
            <w:r w:rsidRPr="009F5092">
              <w:rPr>
                <w:rFonts w:ascii="Courier New" w:hAnsi="Courier New" w:cs="Courier New"/>
                <w:i/>
                <w:sz w:val="22"/>
                <w:szCs w:val="22"/>
              </w:rPr>
              <w:t>Notification due to District 6 Communications Office</w:t>
            </w:r>
          </w:p>
        </w:tc>
      </w:tr>
      <w:tr w:rsidR="00176E33" w:rsidRPr="009F5092" w:rsidTr="00176E33">
        <w:trPr>
          <w:trHeight w:val="379"/>
        </w:trPr>
        <w:tc>
          <w:tcPr>
            <w:tcW w:w="902" w:type="dxa"/>
            <w:vMerge w:val="restart"/>
            <w:shd w:val="clear" w:color="auto" w:fill="auto"/>
            <w:vAlign w:val="center"/>
          </w:tcPr>
          <w:p w:rsidR="00176E33" w:rsidRPr="009F5092" w:rsidRDefault="00176E33" w:rsidP="00B4302F">
            <w:pPr>
              <w:jc w:val="center"/>
              <w:rPr>
                <w:rFonts w:ascii="Courier New" w:hAnsi="Courier New" w:cs="Courier New"/>
                <w:i/>
                <w:sz w:val="22"/>
                <w:szCs w:val="22"/>
              </w:rPr>
            </w:pPr>
            <w:r w:rsidRPr="009F5092">
              <w:rPr>
                <w:rFonts w:ascii="Courier New" w:hAnsi="Courier New" w:cs="Courier New"/>
                <w:i/>
                <w:sz w:val="22"/>
                <w:szCs w:val="22"/>
              </w:rPr>
              <w:t>Ramp &amp; Road Closures</w:t>
            </w:r>
          </w:p>
        </w:tc>
        <w:tc>
          <w:tcPr>
            <w:tcW w:w="1136" w:type="dxa"/>
            <w:shd w:val="clear" w:color="auto" w:fill="auto"/>
            <w:vAlign w:val="center"/>
          </w:tcPr>
          <w:p w:rsidR="00176E33" w:rsidRPr="009F5092" w:rsidRDefault="00176E33" w:rsidP="00B4302F">
            <w:pPr>
              <w:jc w:val="center"/>
              <w:rPr>
                <w:rFonts w:ascii="Courier New" w:hAnsi="Courier New" w:cs="Courier New"/>
                <w:i/>
                <w:sz w:val="22"/>
                <w:szCs w:val="22"/>
              </w:rPr>
            </w:pPr>
            <w:r w:rsidRPr="009F5092">
              <w:rPr>
                <w:rFonts w:ascii="Courier New" w:hAnsi="Courier New" w:cs="Courier New"/>
                <w:i/>
                <w:sz w:val="22"/>
                <w:szCs w:val="22"/>
              </w:rPr>
              <w:t>&gt;= 2 weeks</w:t>
            </w:r>
          </w:p>
        </w:tc>
        <w:tc>
          <w:tcPr>
            <w:tcW w:w="2186" w:type="dxa"/>
            <w:shd w:val="clear" w:color="auto" w:fill="auto"/>
            <w:vAlign w:val="center"/>
          </w:tcPr>
          <w:p w:rsidR="00176E33" w:rsidRPr="009F5092" w:rsidRDefault="00176E33" w:rsidP="00B4302F">
            <w:pPr>
              <w:jc w:val="center"/>
              <w:rPr>
                <w:rFonts w:ascii="Courier New" w:hAnsi="Courier New" w:cs="Courier New"/>
                <w:i/>
                <w:sz w:val="22"/>
                <w:szCs w:val="22"/>
              </w:rPr>
            </w:pPr>
            <w:r>
              <w:rPr>
                <w:rFonts w:ascii="Courier New" w:hAnsi="Courier New" w:cs="Courier New"/>
                <w:i/>
                <w:sz w:val="22"/>
                <w:szCs w:val="22"/>
              </w:rPr>
              <w:t>14</w:t>
            </w:r>
            <w:r w:rsidRPr="009F5092">
              <w:rPr>
                <w:rFonts w:ascii="Courier New" w:hAnsi="Courier New" w:cs="Courier New"/>
                <w:i/>
                <w:sz w:val="22"/>
                <w:szCs w:val="22"/>
              </w:rPr>
              <w:t xml:space="preserve"> calendar days prior to closure</w:t>
            </w:r>
          </w:p>
        </w:tc>
        <w:tc>
          <w:tcPr>
            <w:tcW w:w="2536" w:type="dxa"/>
            <w:shd w:val="clear" w:color="auto" w:fill="auto"/>
            <w:vAlign w:val="center"/>
          </w:tcPr>
          <w:p w:rsidR="00176E33" w:rsidRPr="009F5092" w:rsidRDefault="00176E33" w:rsidP="00B4302F">
            <w:pPr>
              <w:jc w:val="center"/>
              <w:rPr>
                <w:rFonts w:ascii="Courier New" w:hAnsi="Courier New" w:cs="Courier New"/>
                <w:i/>
                <w:sz w:val="22"/>
                <w:szCs w:val="22"/>
              </w:rPr>
            </w:pPr>
            <w:r>
              <w:rPr>
                <w:rFonts w:ascii="Courier New" w:hAnsi="Courier New" w:cs="Courier New"/>
                <w:i/>
                <w:sz w:val="22"/>
                <w:szCs w:val="22"/>
              </w:rPr>
              <w:t>21</w:t>
            </w:r>
            <w:r w:rsidRPr="009F5092">
              <w:rPr>
                <w:rFonts w:ascii="Courier New" w:hAnsi="Courier New" w:cs="Courier New"/>
                <w:i/>
                <w:sz w:val="22"/>
                <w:szCs w:val="22"/>
              </w:rPr>
              <w:t xml:space="preserve"> calendar days prior to closure</w:t>
            </w:r>
          </w:p>
        </w:tc>
      </w:tr>
      <w:tr w:rsidR="00176E33" w:rsidRPr="009F5092" w:rsidTr="00176E33">
        <w:trPr>
          <w:trHeight w:val="379"/>
        </w:trPr>
        <w:tc>
          <w:tcPr>
            <w:tcW w:w="902" w:type="dxa"/>
            <w:vMerge/>
            <w:shd w:val="clear" w:color="auto" w:fill="auto"/>
            <w:vAlign w:val="center"/>
          </w:tcPr>
          <w:p w:rsidR="00176E33" w:rsidRPr="009F5092" w:rsidRDefault="00176E33" w:rsidP="00B4302F">
            <w:pPr>
              <w:jc w:val="center"/>
              <w:rPr>
                <w:rFonts w:ascii="Courier New" w:hAnsi="Courier New" w:cs="Courier New"/>
                <w:i/>
                <w:sz w:val="22"/>
                <w:szCs w:val="22"/>
              </w:rPr>
            </w:pPr>
          </w:p>
        </w:tc>
        <w:tc>
          <w:tcPr>
            <w:tcW w:w="1136" w:type="dxa"/>
            <w:shd w:val="clear" w:color="auto" w:fill="auto"/>
            <w:vAlign w:val="center"/>
          </w:tcPr>
          <w:p w:rsidR="00176E33" w:rsidRPr="009F5092" w:rsidRDefault="00176E33" w:rsidP="00B4302F">
            <w:pPr>
              <w:jc w:val="center"/>
              <w:rPr>
                <w:rFonts w:ascii="Courier New" w:hAnsi="Courier New" w:cs="Courier New"/>
                <w:i/>
                <w:sz w:val="22"/>
                <w:szCs w:val="22"/>
              </w:rPr>
            </w:pPr>
            <w:r w:rsidRPr="009F5092">
              <w:rPr>
                <w:rFonts w:ascii="Courier New" w:hAnsi="Courier New" w:cs="Courier New"/>
                <w:i/>
                <w:sz w:val="22"/>
                <w:szCs w:val="22"/>
              </w:rPr>
              <w:t>&gt; 12 hours &amp; &lt; 2 weeks</w:t>
            </w:r>
          </w:p>
        </w:tc>
        <w:tc>
          <w:tcPr>
            <w:tcW w:w="2186" w:type="dxa"/>
            <w:shd w:val="clear" w:color="auto" w:fill="auto"/>
            <w:vAlign w:val="center"/>
          </w:tcPr>
          <w:p w:rsidR="00176E33" w:rsidRPr="009F5092" w:rsidRDefault="00176E33" w:rsidP="00B4302F">
            <w:pPr>
              <w:jc w:val="center"/>
              <w:rPr>
                <w:rFonts w:ascii="Courier New" w:hAnsi="Courier New" w:cs="Courier New"/>
                <w:i/>
                <w:sz w:val="22"/>
                <w:szCs w:val="22"/>
              </w:rPr>
            </w:pPr>
            <w:r>
              <w:rPr>
                <w:rFonts w:ascii="Courier New" w:hAnsi="Courier New" w:cs="Courier New"/>
                <w:i/>
                <w:sz w:val="22"/>
                <w:szCs w:val="22"/>
              </w:rPr>
              <w:t>7</w:t>
            </w:r>
            <w:r w:rsidRPr="009F5092">
              <w:rPr>
                <w:rFonts w:ascii="Courier New" w:hAnsi="Courier New" w:cs="Courier New"/>
                <w:i/>
                <w:sz w:val="22"/>
                <w:szCs w:val="22"/>
              </w:rPr>
              <w:t xml:space="preserve"> calendar days prior to closure</w:t>
            </w:r>
          </w:p>
        </w:tc>
        <w:tc>
          <w:tcPr>
            <w:tcW w:w="2536" w:type="dxa"/>
            <w:shd w:val="clear" w:color="auto" w:fill="auto"/>
            <w:vAlign w:val="center"/>
          </w:tcPr>
          <w:p w:rsidR="00176E33" w:rsidRPr="009F5092" w:rsidRDefault="00176E33" w:rsidP="00B4302F">
            <w:pPr>
              <w:jc w:val="center"/>
              <w:rPr>
                <w:rFonts w:ascii="Courier New" w:hAnsi="Courier New" w:cs="Courier New"/>
                <w:i/>
                <w:sz w:val="22"/>
                <w:szCs w:val="22"/>
              </w:rPr>
            </w:pPr>
            <w:r>
              <w:rPr>
                <w:rFonts w:ascii="Courier New" w:hAnsi="Courier New" w:cs="Courier New"/>
                <w:i/>
                <w:sz w:val="22"/>
                <w:szCs w:val="22"/>
              </w:rPr>
              <w:t>14</w:t>
            </w:r>
            <w:r w:rsidRPr="009F5092">
              <w:rPr>
                <w:rFonts w:ascii="Courier New" w:hAnsi="Courier New" w:cs="Courier New"/>
                <w:i/>
                <w:sz w:val="22"/>
                <w:szCs w:val="22"/>
              </w:rPr>
              <w:t xml:space="preserve"> calendar days prior to closure</w:t>
            </w:r>
          </w:p>
        </w:tc>
      </w:tr>
      <w:tr w:rsidR="00176E33" w:rsidRPr="009F5092" w:rsidTr="00176E33">
        <w:trPr>
          <w:trHeight w:val="388"/>
        </w:trPr>
        <w:tc>
          <w:tcPr>
            <w:tcW w:w="902" w:type="dxa"/>
            <w:vMerge/>
            <w:shd w:val="clear" w:color="auto" w:fill="auto"/>
            <w:vAlign w:val="center"/>
          </w:tcPr>
          <w:p w:rsidR="00176E33" w:rsidRPr="009F5092" w:rsidRDefault="00176E33" w:rsidP="00B4302F">
            <w:pPr>
              <w:jc w:val="center"/>
              <w:rPr>
                <w:rFonts w:ascii="Courier New" w:hAnsi="Courier New" w:cs="Courier New"/>
                <w:i/>
                <w:sz w:val="22"/>
                <w:szCs w:val="22"/>
              </w:rPr>
            </w:pPr>
          </w:p>
        </w:tc>
        <w:tc>
          <w:tcPr>
            <w:tcW w:w="1136" w:type="dxa"/>
            <w:shd w:val="clear" w:color="auto" w:fill="auto"/>
            <w:vAlign w:val="center"/>
          </w:tcPr>
          <w:p w:rsidR="00176E33" w:rsidRPr="009F5092" w:rsidRDefault="00176E33" w:rsidP="00B4302F">
            <w:pPr>
              <w:jc w:val="center"/>
              <w:rPr>
                <w:rFonts w:ascii="Courier New" w:hAnsi="Courier New" w:cs="Courier New"/>
                <w:i/>
                <w:sz w:val="22"/>
                <w:szCs w:val="22"/>
              </w:rPr>
            </w:pPr>
            <w:r w:rsidRPr="009F5092">
              <w:rPr>
                <w:rFonts w:ascii="Courier New" w:hAnsi="Courier New" w:cs="Courier New"/>
                <w:i/>
                <w:sz w:val="22"/>
                <w:szCs w:val="22"/>
              </w:rPr>
              <w:t>&lt; 12 hours</w:t>
            </w:r>
          </w:p>
        </w:tc>
        <w:tc>
          <w:tcPr>
            <w:tcW w:w="2186" w:type="dxa"/>
            <w:shd w:val="clear" w:color="auto" w:fill="auto"/>
            <w:vAlign w:val="center"/>
          </w:tcPr>
          <w:p w:rsidR="00176E33" w:rsidRPr="009F5092" w:rsidRDefault="00176E33" w:rsidP="00B4302F">
            <w:pPr>
              <w:jc w:val="center"/>
              <w:rPr>
                <w:rFonts w:ascii="Courier New" w:hAnsi="Courier New" w:cs="Courier New"/>
                <w:i/>
                <w:sz w:val="22"/>
                <w:szCs w:val="22"/>
              </w:rPr>
            </w:pPr>
            <w:r>
              <w:rPr>
                <w:rFonts w:ascii="Courier New" w:hAnsi="Courier New" w:cs="Courier New"/>
                <w:i/>
                <w:sz w:val="22"/>
                <w:szCs w:val="22"/>
              </w:rPr>
              <w:t>2</w:t>
            </w:r>
            <w:r w:rsidRPr="009F5092">
              <w:rPr>
                <w:rFonts w:ascii="Courier New" w:hAnsi="Courier New" w:cs="Courier New"/>
                <w:i/>
                <w:sz w:val="22"/>
                <w:szCs w:val="22"/>
              </w:rPr>
              <w:t xml:space="preserve"> business days prior to closure</w:t>
            </w:r>
          </w:p>
        </w:tc>
        <w:tc>
          <w:tcPr>
            <w:tcW w:w="2536" w:type="dxa"/>
            <w:shd w:val="clear" w:color="auto" w:fill="auto"/>
            <w:vAlign w:val="center"/>
          </w:tcPr>
          <w:p w:rsidR="00176E33" w:rsidRPr="009F5092" w:rsidRDefault="00176E33" w:rsidP="00B4302F">
            <w:pPr>
              <w:jc w:val="center"/>
              <w:rPr>
                <w:rFonts w:ascii="Courier New" w:hAnsi="Courier New" w:cs="Courier New"/>
                <w:i/>
                <w:sz w:val="22"/>
                <w:szCs w:val="22"/>
              </w:rPr>
            </w:pPr>
            <w:r>
              <w:rPr>
                <w:rFonts w:ascii="Courier New" w:hAnsi="Courier New" w:cs="Courier New"/>
                <w:i/>
                <w:sz w:val="22"/>
                <w:szCs w:val="22"/>
              </w:rPr>
              <w:t>4</w:t>
            </w:r>
            <w:r w:rsidRPr="009F5092">
              <w:rPr>
                <w:rFonts w:ascii="Courier New" w:hAnsi="Courier New" w:cs="Courier New"/>
                <w:i/>
                <w:sz w:val="22"/>
                <w:szCs w:val="22"/>
              </w:rPr>
              <w:t xml:space="preserve"> business days prior to closure</w:t>
            </w:r>
          </w:p>
        </w:tc>
      </w:tr>
      <w:tr w:rsidR="00176E33" w:rsidRPr="009F5092" w:rsidTr="00176E33">
        <w:trPr>
          <w:trHeight w:val="104"/>
        </w:trPr>
        <w:tc>
          <w:tcPr>
            <w:tcW w:w="6761" w:type="dxa"/>
            <w:gridSpan w:val="4"/>
            <w:shd w:val="clear" w:color="auto" w:fill="auto"/>
            <w:vAlign w:val="center"/>
          </w:tcPr>
          <w:p w:rsidR="00176E33" w:rsidRPr="009F5092" w:rsidRDefault="00176E33" w:rsidP="00B4302F">
            <w:pPr>
              <w:jc w:val="center"/>
              <w:rPr>
                <w:rFonts w:ascii="Courier New" w:hAnsi="Courier New" w:cs="Courier New"/>
                <w:i/>
                <w:sz w:val="22"/>
                <w:szCs w:val="22"/>
              </w:rPr>
            </w:pPr>
          </w:p>
        </w:tc>
      </w:tr>
    </w:tbl>
    <w:p w:rsidR="00176E33" w:rsidRDefault="00176E33" w:rsidP="00176E33">
      <w:pPr>
        <w:rPr>
          <w:rFonts w:ascii="Courier New" w:hAnsi="Courier New" w:cs="Courier New"/>
          <w:i/>
          <w:caps/>
          <w:sz w:val="22"/>
          <w:szCs w:val="22"/>
        </w:rPr>
      </w:pPr>
    </w:p>
    <w:p w:rsidR="00176E33" w:rsidRDefault="00176E33" w:rsidP="00176E33">
      <w:r>
        <w:rPr>
          <w:rFonts w:ascii="Courier New" w:hAnsi="Courier New" w:cs="Courier New"/>
          <w:i/>
          <w:caps/>
          <w:sz w:val="22"/>
          <w:szCs w:val="22"/>
        </w:rPr>
        <w:t xml:space="preserve">THE SIGN SHALL DISPLAY THE DATE OF THE CLOSURE IN MMM-DD FORMAT AND THE NUMBER OF DAYS OF THE CLOSURE. THE LAST LINE OF THE W20-H13 SIGN SHALL DISPLAY THE PHONE NUMBER OF THE District 6 public information construction line, (740)833-8268, WHICH A MOTORIST MAY CALL FOR ADDITIONAL INFORMATION. </w:t>
      </w:r>
    </w:p>
    <w:p w:rsidR="0019135C" w:rsidRPr="00685F74" w:rsidRDefault="0019135C" w:rsidP="005A364C">
      <w:pPr>
        <w:pStyle w:val="GENNOTES"/>
        <w:spacing w:line="240" w:lineRule="auto"/>
        <w:ind w:right="-18"/>
        <w:jc w:val="left"/>
        <w:rPr>
          <w:rFonts w:cs="Courier New"/>
          <w:b/>
          <w:i/>
          <w:sz w:val="22"/>
          <w:szCs w:val="22"/>
        </w:rPr>
      </w:pPr>
    </w:p>
    <w:p w:rsidR="002246CE" w:rsidRPr="00685F74" w:rsidRDefault="002246CE" w:rsidP="002246CE">
      <w:pPr>
        <w:rPr>
          <w:rFonts w:ascii="Courier New" w:hAnsi="Courier New" w:cs="Courier New"/>
          <w:b/>
          <w:i/>
          <w:caps/>
          <w:sz w:val="22"/>
          <w:szCs w:val="22"/>
        </w:rPr>
      </w:pPr>
      <w:bookmarkStart w:id="14" w:name="OLE_LINK46"/>
      <w:bookmarkStart w:id="15" w:name="OLE_LINK65"/>
      <w:bookmarkStart w:id="16" w:name="OLE_LINK58"/>
      <w:bookmarkStart w:id="17" w:name="OLE_LINK25"/>
      <w:bookmarkEnd w:id="0"/>
      <w:bookmarkEnd w:id="1"/>
      <w:bookmarkEnd w:id="2"/>
      <w:bookmarkEnd w:id="3"/>
      <w:bookmarkEnd w:id="8"/>
      <w:bookmarkEnd w:id="9"/>
      <w:bookmarkEnd w:id="10"/>
      <w:bookmarkEnd w:id="11"/>
      <w:bookmarkEnd w:id="12"/>
      <w:r w:rsidRPr="00685F74">
        <w:rPr>
          <w:rFonts w:ascii="Courier New" w:hAnsi="Courier New" w:cs="Courier New"/>
          <w:b/>
          <w:i/>
          <w:caps/>
          <w:sz w:val="22"/>
          <w:szCs w:val="22"/>
        </w:rPr>
        <w:t>Notification of Traffic Restrictions:</w:t>
      </w:r>
    </w:p>
    <w:p w:rsidR="002246CE" w:rsidRPr="00685F74" w:rsidRDefault="002246CE" w:rsidP="002246CE">
      <w:pPr>
        <w:autoSpaceDE w:val="0"/>
        <w:autoSpaceDN w:val="0"/>
        <w:adjustRightInd w:val="0"/>
        <w:spacing w:line="0" w:lineRule="atLeast"/>
        <w:rPr>
          <w:rFonts w:ascii="Courier New" w:hAnsi="Courier New" w:cs="Courier New"/>
          <w:i/>
          <w:caps/>
          <w:color w:val="000000"/>
          <w:sz w:val="22"/>
          <w:szCs w:val="22"/>
        </w:rPr>
      </w:pPr>
      <w:r w:rsidRPr="00685F74">
        <w:rPr>
          <w:rFonts w:ascii="Courier New" w:hAnsi="Courier New" w:cs="Courier New"/>
          <w:i/>
          <w:caps/>
          <w:sz w:val="22"/>
          <w:szCs w:val="22"/>
        </w:rPr>
        <w:t xml:space="preserve">Throughout the duration of the project, the contractor shall notify the project engineer in writing of all traffic restrictions and upcoming maintenance of traffic changes. The contractor shall ensure the written notification is submitted in a timely manner to allow the project engineer to meet the required time frames set forth in the table below to inform Special Hauling Permits Section (Hauling.Permits@dot.ohio.gov) and the District Public Information Office (PIO). </w:t>
      </w:r>
      <w:r w:rsidRPr="00685F74">
        <w:rPr>
          <w:rFonts w:ascii="Courier New" w:hAnsi="Courier New" w:cs="Courier New"/>
          <w:i/>
          <w:caps/>
          <w:color w:val="000000"/>
          <w:sz w:val="22"/>
          <w:szCs w:val="22"/>
        </w:rPr>
        <w:t xml:space="preserve">This notification shall be received by the project engineer prior to the physical setup of any applicable signs or message boards. </w:t>
      </w:r>
    </w:p>
    <w:p w:rsidR="002246CE" w:rsidRPr="00685F74" w:rsidRDefault="002246CE" w:rsidP="002246CE">
      <w:pPr>
        <w:autoSpaceDE w:val="0"/>
        <w:autoSpaceDN w:val="0"/>
        <w:adjustRightInd w:val="0"/>
        <w:spacing w:line="240" w:lineRule="atLeast"/>
        <w:rPr>
          <w:rFonts w:ascii="Courier New" w:hAnsi="Courier New" w:cs="Courier New"/>
          <w:i/>
          <w:caps/>
          <w:color w:val="000000"/>
          <w:sz w:val="22"/>
          <w:szCs w:val="22"/>
        </w:rPr>
      </w:pPr>
    </w:p>
    <w:p w:rsidR="005C65BA" w:rsidRDefault="002246CE" w:rsidP="002246CE">
      <w:pPr>
        <w:rPr>
          <w:rFonts w:ascii="Courier New" w:hAnsi="Courier New" w:cs="Courier New"/>
          <w:i/>
          <w:caps/>
          <w:sz w:val="22"/>
          <w:szCs w:val="22"/>
        </w:rPr>
      </w:pPr>
      <w:r w:rsidRPr="00685F74">
        <w:rPr>
          <w:rFonts w:ascii="Courier New" w:hAnsi="Courier New" w:cs="Courier New"/>
          <w:i/>
          <w:caps/>
          <w:sz w:val="22"/>
          <w:szCs w:val="22"/>
        </w:rPr>
        <w:t xml:space="preserve">Information should include but is not limited to all construction activities that impact or interfere with traffic </w:t>
      </w:r>
    </w:p>
    <w:p w:rsidR="005C65BA" w:rsidRPr="00685F74" w:rsidRDefault="005C65BA" w:rsidP="005C65BA">
      <w:pPr>
        <w:rPr>
          <w:rFonts w:ascii="Courier New" w:hAnsi="Courier New" w:cs="Courier New"/>
          <w:b/>
          <w:i/>
          <w:caps/>
          <w:sz w:val="22"/>
          <w:szCs w:val="22"/>
        </w:rPr>
      </w:pPr>
      <w:r w:rsidRPr="00685F74">
        <w:rPr>
          <w:rFonts w:ascii="Courier New" w:hAnsi="Courier New" w:cs="Courier New"/>
          <w:b/>
          <w:i/>
          <w:caps/>
          <w:sz w:val="22"/>
          <w:szCs w:val="22"/>
        </w:rPr>
        <w:lastRenderedPageBreak/>
        <w:t>Notification of Traffic Restrictions</w:t>
      </w:r>
      <w:r>
        <w:rPr>
          <w:rFonts w:ascii="Courier New" w:hAnsi="Courier New" w:cs="Courier New"/>
          <w:b/>
          <w:i/>
          <w:caps/>
          <w:sz w:val="22"/>
          <w:szCs w:val="22"/>
        </w:rPr>
        <w:t xml:space="preserve"> (Cont’d)</w:t>
      </w:r>
      <w:r w:rsidRPr="00685F74">
        <w:rPr>
          <w:rFonts w:ascii="Courier New" w:hAnsi="Courier New" w:cs="Courier New"/>
          <w:b/>
          <w:i/>
          <w:caps/>
          <w:sz w:val="22"/>
          <w:szCs w:val="22"/>
        </w:rPr>
        <w:t>:</w:t>
      </w:r>
    </w:p>
    <w:p w:rsidR="002246CE" w:rsidRPr="00685F74" w:rsidRDefault="002246CE" w:rsidP="002246CE">
      <w:pPr>
        <w:rPr>
          <w:rFonts w:ascii="Courier New" w:hAnsi="Courier New" w:cs="Courier New"/>
          <w:i/>
          <w:caps/>
          <w:sz w:val="22"/>
          <w:szCs w:val="22"/>
        </w:rPr>
      </w:pPr>
      <w:r w:rsidRPr="00685F74">
        <w:rPr>
          <w:rFonts w:ascii="Courier New" w:hAnsi="Courier New" w:cs="Courier New"/>
          <w:i/>
          <w:caps/>
          <w:sz w:val="22"/>
          <w:szCs w:val="22"/>
        </w:rPr>
        <w:t>and shall list the specific location, type of work, road status, date and time of restriction, duration of restriction, number of lanes maintained, number of lanes closed, minimum vertical clearance, minimum width of drivable pavement, detour routes if applicable, and any other information requested by the project engineer.</w:t>
      </w:r>
    </w:p>
    <w:p w:rsidR="009879BF" w:rsidRPr="00685F74" w:rsidRDefault="009879BF" w:rsidP="009879BF">
      <w:pPr>
        <w:rPr>
          <w:rFonts w:ascii="Courier New" w:hAnsi="Courier New" w:cs="Courier New"/>
          <w:b/>
          <w:i/>
          <w:caps/>
          <w:sz w:val="22"/>
          <w:szCs w:val="22"/>
        </w:rPr>
      </w:pPr>
    </w:p>
    <w:tbl>
      <w:tblPr>
        <w:tblW w:w="7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1273"/>
        <w:gridCol w:w="2501"/>
        <w:gridCol w:w="1759"/>
      </w:tblGrid>
      <w:tr w:rsidR="002246CE" w:rsidRPr="00685F74" w:rsidTr="002246CE">
        <w:trPr>
          <w:trHeight w:val="256"/>
        </w:trPr>
        <w:tc>
          <w:tcPr>
            <w:tcW w:w="7334" w:type="dxa"/>
            <w:gridSpan w:val="4"/>
            <w:shd w:val="clear" w:color="auto" w:fill="auto"/>
            <w:vAlign w:val="center"/>
          </w:tcPr>
          <w:p w:rsidR="002246CE" w:rsidRPr="00685F74" w:rsidRDefault="002246CE" w:rsidP="00EC38F4">
            <w:pPr>
              <w:jc w:val="center"/>
              <w:rPr>
                <w:rFonts w:ascii="Courier New" w:hAnsi="Courier New" w:cs="Courier New"/>
                <w:b/>
                <w:i/>
                <w:sz w:val="22"/>
                <w:szCs w:val="22"/>
              </w:rPr>
            </w:pPr>
            <w:r w:rsidRPr="00685F74">
              <w:rPr>
                <w:rFonts w:ascii="Courier New" w:hAnsi="Courier New" w:cs="Courier New"/>
                <w:b/>
                <w:i/>
                <w:sz w:val="22"/>
                <w:szCs w:val="22"/>
              </w:rPr>
              <w:t>Notification Time Frame Table</w:t>
            </w:r>
          </w:p>
        </w:tc>
      </w:tr>
      <w:tr w:rsidR="002246CE" w:rsidRPr="00685F74" w:rsidTr="009879BF">
        <w:trPr>
          <w:trHeight w:val="443"/>
        </w:trPr>
        <w:tc>
          <w:tcPr>
            <w:tcW w:w="1801"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Item</w:t>
            </w:r>
          </w:p>
        </w:tc>
        <w:tc>
          <w:tcPr>
            <w:tcW w:w="1273"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Duration of Closure</w:t>
            </w:r>
          </w:p>
        </w:tc>
        <w:tc>
          <w:tcPr>
            <w:tcW w:w="2501"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Notification due to District 6 Communications Office</w:t>
            </w:r>
          </w:p>
        </w:tc>
        <w:tc>
          <w:tcPr>
            <w:tcW w:w="1759" w:type="dxa"/>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Sign Displayed to Public</w:t>
            </w:r>
          </w:p>
          <w:p w:rsidR="002246CE" w:rsidRPr="00685F74" w:rsidRDefault="002246CE" w:rsidP="00EC38F4">
            <w:pPr>
              <w:jc w:val="center"/>
              <w:rPr>
                <w:rFonts w:ascii="Courier New" w:hAnsi="Courier New" w:cs="Courier New"/>
                <w:i/>
                <w:sz w:val="22"/>
                <w:szCs w:val="22"/>
              </w:rPr>
            </w:pPr>
          </w:p>
        </w:tc>
      </w:tr>
      <w:tr w:rsidR="002246CE" w:rsidRPr="00685F74" w:rsidTr="009879BF">
        <w:trPr>
          <w:trHeight w:val="295"/>
        </w:trPr>
        <w:tc>
          <w:tcPr>
            <w:tcW w:w="1801" w:type="dxa"/>
            <w:vMerge w:val="restart"/>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Ramp &amp; Road Closures</w:t>
            </w:r>
          </w:p>
        </w:tc>
        <w:tc>
          <w:tcPr>
            <w:tcW w:w="1273"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&gt;= 2 weeks</w:t>
            </w:r>
          </w:p>
        </w:tc>
        <w:tc>
          <w:tcPr>
            <w:tcW w:w="2501"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21 calendar days prior to closure</w:t>
            </w:r>
          </w:p>
        </w:tc>
        <w:tc>
          <w:tcPr>
            <w:tcW w:w="1759" w:type="dxa"/>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14 calendar days prior to closure</w:t>
            </w:r>
          </w:p>
        </w:tc>
      </w:tr>
      <w:tr w:rsidR="002246CE" w:rsidRPr="00685F74" w:rsidTr="009879BF">
        <w:trPr>
          <w:trHeight w:val="295"/>
        </w:trPr>
        <w:tc>
          <w:tcPr>
            <w:tcW w:w="1801" w:type="dxa"/>
            <w:vMerge/>
            <w:shd w:val="clear" w:color="auto" w:fill="auto"/>
            <w:vAlign w:val="center"/>
          </w:tcPr>
          <w:p w:rsidR="002246CE" w:rsidRPr="00685F74" w:rsidRDefault="002246CE" w:rsidP="00EC38F4">
            <w:pPr>
              <w:jc w:val="center"/>
              <w:rPr>
                <w:rFonts w:ascii="Courier New" w:hAnsi="Courier New" w:cs="Courier New"/>
                <w:i/>
                <w:sz w:val="22"/>
                <w:szCs w:val="22"/>
              </w:rPr>
            </w:pPr>
          </w:p>
        </w:tc>
        <w:tc>
          <w:tcPr>
            <w:tcW w:w="1273"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&gt; 12 hours &amp; &lt; 2 weeks</w:t>
            </w:r>
          </w:p>
        </w:tc>
        <w:tc>
          <w:tcPr>
            <w:tcW w:w="2501"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14 calendar days prior to closure</w:t>
            </w:r>
          </w:p>
        </w:tc>
        <w:tc>
          <w:tcPr>
            <w:tcW w:w="1759" w:type="dxa"/>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7 calendar days prior to closure</w:t>
            </w:r>
          </w:p>
        </w:tc>
      </w:tr>
      <w:tr w:rsidR="002246CE" w:rsidRPr="00685F74" w:rsidTr="009879BF">
        <w:trPr>
          <w:trHeight w:val="303"/>
        </w:trPr>
        <w:tc>
          <w:tcPr>
            <w:tcW w:w="1801" w:type="dxa"/>
            <w:vMerge/>
            <w:shd w:val="clear" w:color="auto" w:fill="auto"/>
            <w:vAlign w:val="center"/>
          </w:tcPr>
          <w:p w:rsidR="002246CE" w:rsidRPr="00685F74" w:rsidRDefault="002246CE" w:rsidP="00EC38F4">
            <w:pPr>
              <w:jc w:val="center"/>
              <w:rPr>
                <w:rFonts w:ascii="Courier New" w:hAnsi="Courier New" w:cs="Courier New"/>
                <w:i/>
                <w:sz w:val="22"/>
                <w:szCs w:val="22"/>
              </w:rPr>
            </w:pPr>
          </w:p>
        </w:tc>
        <w:tc>
          <w:tcPr>
            <w:tcW w:w="1273"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&lt; 12 hours</w:t>
            </w:r>
          </w:p>
        </w:tc>
        <w:tc>
          <w:tcPr>
            <w:tcW w:w="2501"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4 business days prior to closure</w:t>
            </w:r>
          </w:p>
        </w:tc>
        <w:tc>
          <w:tcPr>
            <w:tcW w:w="1759" w:type="dxa"/>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2 business days prior to closure</w:t>
            </w:r>
          </w:p>
        </w:tc>
      </w:tr>
      <w:tr w:rsidR="002246CE" w:rsidRPr="00685F74" w:rsidTr="002246CE">
        <w:trPr>
          <w:trHeight w:val="82"/>
        </w:trPr>
        <w:tc>
          <w:tcPr>
            <w:tcW w:w="7334" w:type="dxa"/>
            <w:gridSpan w:val="4"/>
            <w:shd w:val="clear" w:color="auto" w:fill="auto"/>
            <w:vAlign w:val="center"/>
          </w:tcPr>
          <w:p w:rsidR="002246CE" w:rsidRPr="00685F74" w:rsidRDefault="002246CE" w:rsidP="00EC38F4">
            <w:pPr>
              <w:jc w:val="center"/>
              <w:rPr>
                <w:rFonts w:ascii="Courier New" w:hAnsi="Courier New" w:cs="Courier New"/>
                <w:i/>
                <w:sz w:val="22"/>
                <w:szCs w:val="22"/>
              </w:rPr>
            </w:pPr>
          </w:p>
        </w:tc>
      </w:tr>
      <w:tr w:rsidR="002246CE" w:rsidRPr="00685F74" w:rsidTr="009879BF">
        <w:trPr>
          <w:trHeight w:val="295"/>
        </w:trPr>
        <w:tc>
          <w:tcPr>
            <w:tcW w:w="1801" w:type="dxa"/>
            <w:vMerge w:val="restart"/>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Lane Closures &amp; Restrictions</w:t>
            </w:r>
          </w:p>
        </w:tc>
        <w:tc>
          <w:tcPr>
            <w:tcW w:w="1273"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&gt;= 2 weeks</w:t>
            </w:r>
          </w:p>
        </w:tc>
        <w:tc>
          <w:tcPr>
            <w:tcW w:w="2501"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14 calendar days prior to closure</w:t>
            </w:r>
          </w:p>
        </w:tc>
        <w:tc>
          <w:tcPr>
            <w:tcW w:w="1759" w:type="dxa"/>
          </w:tcPr>
          <w:p w:rsidR="002246CE" w:rsidRPr="00685F74" w:rsidRDefault="002246CE" w:rsidP="00EC38F4">
            <w:pPr>
              <w:jc w:val="center"/>
              <w:rPr>
                <w:rFonts w:ascii="Courier New" w:hAnsi="Courier New" w:cs="Courier New"/>
                <w:i/>
                <w:sz w:val="22"/>
                <w:szCs w:val="22"/>
              </w:rPr>
            </w:pPr>
          </w:p>
        </w:tc>
      </w:tr>
      <w:tr w:rsidR="002246CE" w:rsidRPr="00685F74" w:rsidTr="009879BF">
        <w:trPr>
          <w:trHeight w:val="276"/>
        </w:trPr>
        <w:tc>
          <w:tcPr>
            <w:tcW w:w="1801" w:type="dxa"/>
            <w:vMerge/>
            <w:shd w:val="clear" w:color="auto" w:fill="auto"/>
            <w:vAlign w:val="center"/>
          </w:tcPr>
          <w:p w:rsidR="002246CE" w:rsidRPr="00685F74" w:rsidRDefault="002246CE" w:rsidP="00EC38F4">
            <w:pPr>
              <w:jc w:val="center"/>
              <w:rPr>
                <w:rFonts w:ascii="Courier New" w:hAnsi="Courier New" w:cs="Courier New"/>
                <w:i/>
                <w:sz w:val="22"/>
                <w:szCs w:val="22"/>
              </w:rPr>
            </w:pPr>
          </w:p>
        </w:tc>
        <w:tc>
          <w:tcPr>
            <w:tcW w:w="1273"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&lt; 2 weeks</w:t>
            </w:r>
          </w:p>
        </w:tc>
        <w:tc>
          <w:tcPr>
            <w:tcW w:w="2501"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5 business days prior to closure</w:t>
            </w:r>
          </w:p>
        </w:tc>
        <w:tc>
          <w:tcPr>
            <w:tcW w:w="1759" w:type="dxa"/>
          </w:tcPr>
          <w:p w:rsidR="002246CE" w:rsidRPr="00685F74" w:rsidRDefault="002246CE" w:rsidP="00EC38F4">
            <w:pPr>
              <w:jc w:val="center"/>
              <w:rPr>
                <w:rFonts w:ascii="Courier New" w:hAnsi="Courier New" w:cs="Courier New"/>
                <w:i/>
                <w:sz w:val="22"/>
                <w:szCs w:val="22"/>
              </w:rPr>
            </w:pPr>
          </w:p>
        </w:tc>
      </w:tr>
      <w:tr w:rsidR="002246CE" w:rsidRPr="00685F74" w:rsidTr="002246CE">
        <w:trPr>
          <w:trHeight w:val="82"/>
        </w:trPr>
        <w:tc>
          <w:tcPr>
            <w:tcW w:w="7334" w:type="dxa"/>
            <w:gridSpan w:val="4"/>
            <w:shd w:val="clear" w:color="auto" w:fill="auto"/>
            <w:vAlign w:val="center"/>
          </w:tcPr>
          <w:p w:rsidR="002246CE" w:rsidRPr="00685F74" w:rsidRDefault="002246CE" w:rsidP="00EC38F4">
            <w:pPr>
              <w:jc w:val="center"/>
              <w:rPr>
                <w:rFonts w:ascii="Courier New" w:hAnsi="Courier New" w:cs="Courier New"/>
                <w:i/>
                <w:sz w:val="22"/>
                <w:szCs w:val="22"/>
              </w:rPr>
            </w:pPr>
          </w:p>
        </w:tc>
      </w:tr>
      <w:tr w:rsidR="002246CE" w:rsidRPr="00685F74" w:rsidTr="009879BF">
        <w:trPr>
          <w:trHeight w:val="295"/>
        </w:trPr>
        <w:tc>
          <w:tcPr>
            <w:tcW w:w="1801"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Start of Construction &amp; Traffic Pattern Changes</w:t>
            </w:r>
          </w:p>
        </w:tc>
        <w:tc>
          <w:tcPr>
            <w:tcW w:w="1273"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N/A</w:t>
            </w:r>
          </w:p>
        </w:tc>
        <w:tc>
          <w:tcPr>
            <w:tcW w:w="2501" w:type="dxa"/>
            <w:shd w:val="clear" w:color="auto" w:fill="auto"/>
            <w:vAlign w:val="center"/>
          </w:tcPr>
          <w:p w:rsidR="002246CE" w:rsidRPr="00685F74" w:rsidRDefault="002246CE" w:rsidP="00EC38F4">
            <w:pPr>
              <w:jc w:val="center"/>
              <w:rPr>
                <w:rFonts w:ascii="Courier New" w:hAnsi="Courier New" w:cs="Courier New"/>
                <w:i/>
                <w:sz w:val="22"/>
                <w:szCs w:val="22"/>
              </w:rPr>
            </w:pPr>
            <w:r w:rsidRPr="00685F74">
              <w:rPr>
                <w:rFonts w:ascii="Courier New" w:hAnsi="Courier New" w:cs="Courier New"/>
                <w:i/>
                <w:sz w:val="22"/>
                <w:szCs w:val="22"/>
              </w:rPr>
              <w:t>14 calendar days prior to implementation</w:t>
            </w:r>
          </w:p>
        </w:tc>
        <w:tc>
          <w:tcPr>
            <w:tcW w:w="1759" w:type="dxa"/>
          </w:tcPr>
          <w:p w:rsidR="002246CE" w:rsidRPr="00685F74" w:rsidRDefault="002246CE" w:rsidP="00EC38F4">
            <w:pPr>
              <w:jc w:val="center"/>
              <w:rPr>
                <w:rFonts w:ascii="Courier New" w:hAnsi="Courier New" w:cs="Courier New"/>
                <w:i/>
                <w:sz w:val="22"/>
                <w:szCs w:val="22"/>
              </w:rPr>
            </w:pPr>
          </w:p>
        </w:tc>
      </w:tr>
    </w:tbl>
    <w:p w:rsidR="002246CE" w:rsidRPr="00685F74" w:rsidRDefault="002246CE" w:rsidP="002246CE">
      <w:pPr>
        <w:autoSpaceDE w:val="0"/>
        <w:autoSpaceDN w:val="0"/>
        <w:adjustRightInd w:val="0"/>
        <w:spacing w:line="0" w:lineRule="atLeast"/>
        <w:rPr>
          <w:rFonts w:ascii="Courier New" w:hAnsi="Courier New" w:cs="Courier New"/>
          <w:i/>
          <w:caps/>
          <w:sz w:val="22"/>
          <w:szCs w:val="22"/>
        </w:rPr>
      </w:pPr>
    </w:p>
    <w:p w:rsidR="002246CE" w:rsidRPr="009F5092" w:rsidRDefault="002246CE" w:rsidP="002246CE">
      <w:pPr>
        <w:autoSpaceDE w:val="0"/>
        <w:autoSpaceDN w:val="0"/>
        <w:adjustRightInd w:val="0"/>
        <w:spacing w:line="0" w:lineRule="atLeast"/>
        <w:rPr>
          <w:rFonts w:ascii="Courier New" w:hAnsi="Courier New" w:cs="Courier New"/>
          <w:i/>
          <w:caps/>
          <w:color w:val="000000"/>
          <w:sz w:val="22"/>
          <w:szCs w:val="22"/>
        </w:rPr>
      </w:pPr>
      <w:r w:rsidRPr="00685F74">
        <w:rPr>
          <w:rFonts w:ascii="Courier New" w:hAnsi="Courier New" w:cs="Courier New"/>
          <w:i/>
          <w:caps/>
          <w:sz w:val="22"/>
          <w:szCs w:val="22"/>
        </w:rPr>
        <w:t>Any unforeseen conditions not specified in the plans requiring traffic restrictions shall also be reported to the project engineer using the Notification Time Frame Table.</w:t>
      </w:r>
      <w:r w:rsidRPr="009F5092">
        <w:rPr>
          <w:rFonts w:ascii="Courier New" w:hAnsi="Courier New" w:cs="Courier New"/>
          <w:i/>
          <w:caps/>
          <w:sz w:val="22"/>
          <w:szCs w:val="22"/>
        </w:rPr>
        <w:t xml:space="preserve"> </w:t>
      </w:r>
    </w:p>
    <w:p w:rsidR="005A364C" w:rsidRPr="00D76373" w:rsidRDefault="005A364C" w:rsidP="00316904">
      <w:pPr>
        <w:pStyle w:val="GENNOTES"/>
        <w:spacing w:line="240" w:lineRule="auto"/>
        <w:ind w:right="-18"/>
        <w:jc w:val="left"/>
        <w:rPr>
          <w:rFonts w:cs="Courier New"/>
          <w:b/>
          <w:i/>
          <w:color w:val="FF0000"/>
          <w:sz w:val="22"/>
          <w:szCs w:val="22"/>
          <w:highlight w:val="yellow"/>
        </w:rPr>
      </w:pPr>
    </w:p>
    <w:p w:rsidR="00734033" w:rsidRPr="00A109E8" w:rsidRDefault="00734033" w:rsidP="00734033">
      <w:pPr>
        <w:pStyle w:val="NoSpacing"/>
        <w:rPr>
          <w:rFonts w:ascii="Courier New" w:hAnsi="Courier New" w:cs="Courier New"/>
          <w:b/>
          <w:i/>
          <w:caps/>
        </w:rPr>
      </w:pPr>
      <w:bookmarkStart w:id="18" w:name="OLE_LINK55"/>
      <w:bookmarkEnd w:id="14"/>
      <w:r w:rsidRPr="00A109E8">
        <w:rPr>
          <w:rFonts w:ascii="Courier New" w:hAnsi="Courier New" w:cs="Courier New"/>
          <w:b/>
          <w:i/>
          <w:caps/>
        </w:rPr>
        <w:t>Lanes Open During Holidays And Special Events</w:t>
      </w:r>
      <w:r w:rsidR="00A109E8" w:rsidRPr="00A109E8">
        <w:rPr>
          <w:rFonts w:ascii="Courier New" w:hAnsi="Courier New" w:cs="Courier New"/>
          <w:b/>
          <w:i/>
          <w:caps/>
        </w:rPr>
        <w:t>:</w:t>
      </w:r>
    </w:p>
    <w:p w:rsidR="00734033" w:rsidRPr="00A109E8" w:rsidRDefault="00734033" w:rsidP="00734033">
      <w:pPr>
        <w:pStyle w:val="NoSpacing"/>
        <w:rPr>
          <w:rFonts w:ascii="Courier New" w:hAnsi="Courier New" w:cs="Courier New"/>
          <w:i/>
          <w:caps/>
        </w:rPr>
      </w:pPr>
      <w:r w:rsidRPr="00A109E8">
        <w:rPr>
          <w:rFonts w:ascii="Courier New" w:hAnsi="Courier New" w:cs="Courier New"/>
          <w:i/>
          <w:caps/>
        </w:rPr>
        <w:t>No work shall be performed and the same number of lanes as were available at the start of the project shall be open to traffic during the following designated holidays and events:</w:t>
      </w:r>
    </w:p>
    <w:p w:rsidR="00734033" w:rsidRPr="00A109E8" w:rsidRDefault="00734033" w:rsidP="00734033">
      <w:pPr>
        <w:pStyle w:val="NoSpacing"/>
        <w:rPr>
          <w:rFonts w:ascii="Courier New" w:hAnsi="Courier New" w:cs="Courier New"/>
          <w:i/>
          <w:caps/>
        </w:rPr>
      </w:pPr>
    </w:p>
    <w:p w:rsidR="00734033" w:rsidRPr="00A109E8" w:rsidRDefault="00734033" w:rsidP="00734033">
      <w:pPr>
        <w:pStyle w:val="NoSpacing"/>
        <w:rPr>
          <w:rFonts w:ascii="Courier New" w:hAnsi="Courier New" w:cs="Courier New"/>
          <w:i/>
          <w:caps/>
          <w:u w:val="single"/>
        </w:rPr>
      </w:pPr>
      <w:r w:rsidRPr="00A109E8">
        <w:rPr>
          <w:rFonts w:ascii="Courier New" w:hAnsi="Courier New" w:cs="Courier New"/>
          <w:i/>
          <w:caps/>
          <w:u w:val="single"/>
        </w:rPr>
        <w:t>HOLIDAYS</w:t>
      </w:r>
    </w:p>
    <w:p w:rsidR="00734033" w:rsidRPr="00A109E8" w:rsidRDefault="00734033" w:rsidP="00734033">
      <w:pPr>
        <w:pStyle w:val="NoSpacing"/>
        <w:rPr>
          <w:rFonts w:ascii="Courier New" w:hAnsi="Courier New" w:cs="Courier New"/>
          <w:i/>
          <w:caps/>
        </w:rPr>
      </w:pPr>
      <w:r w:rsidRPr="00A109E8">
        <w:rPr>
          <w:rFonts w:ascii="Courier New" w:hAnsi="Courier New" w:cs="Courier New"/>
          <w:i/>
          <w:caps/>
        </w:rPr>
        <w:t>Christmas</w:t>
      </w:r>
      <w:r w:rsidRPr="00A109E8">
        <w:rPr>
          <w:rFonts w:ascii="Courier New" w:hAnsi="Courier New" w:cs="Courier New"/>
          <w:i/>
          <w:caps/>
        </w:rPr>
        <w:tab/>
      </w:r>
      <w:r w:rsidRPr="00A109E8">
        <w:rPr>
          <w:rFonts w:ascii="Courier New" w:hAnsi="Courier New" w:cs="Courier New"/>
          <w:i/>
          <w:caps/>
        </w:rPr>
        <w:tab/>
        <w:t>Fourth of July</w:t>
      </w:r>
      <w:r w:rsidRPr="00A109E8">
        <w:rPr>
          <w:rFonts w:ascii="Courier New" w:hAnsi="Courier New" w:cs="Courier New"/>
          <w:i/>
          <w:caps/>
        </w:rPr>
        <w:tab/>
      </w:r>
      <w:r w:rsidRPr="00A109E8">
        <w:rPr>
          <w:rFonts w:ascii="Courier New" w:hAnsi="Courier New" w:cs="Courier New"/>
          <w:i/>
          <w:caps/>
        </w:rPr>
        <w:tab/>
      </w:r>
    </w:p>
    <w:p w:rsidR="00734033" w:rsidRPr="00A109E8" w:rsidRDefault="00734033" w:rsidP="00734033">
      <w:pPr>
        <w:pStyle w:val="NoSpacing"/>
        <w:rPr>
          <w:rFonts w:ascii="Courier New" w:hAnsi="Courier New" w:cs="Courier New"/>
          <w:i/>
          <w:caps/>
        </w:rPr>
      </w:pPr>
      <w:r w:rsidRPr="00A109E8">
        <w:rPr>
          <w:rFonts w:ascii="Courier New" w:hAnsi="Courier New" w:cs="Courier New"/>
          <w:i/>
          <w:caps/>
        </w:rPr>
        <w:t>New Year’s Eve</w:t>
      </w:r>
      <w:r w:rsidRPr="00A109E8">
        <w:rPr>
          <w:rFonts w:ascii="Courier New" w:hAnsi="Courier New" w:cs="Courier New"/>
          <w:i/>
          <w:caps/>
        </w:rPr>
        <w:tab/>
        <w:t>Labor Day</w:t>
      </w:r>
    </w:p>
    <w:p w:rsidR="00734033" w:rsidRPr="00A109E8" w:rsidRDefault="00734033" w:rsidP="00734033">
      <w:pPr>
        <w:pStyle w:val="NoSpacing"/>
        <w:rPr>
          <w:rFonts w:ascii="Courier New" w:hAnsi="Courier New" w:cs="Courier New"/>
          <w:i/>
          <w:caps/>
        </w:rPr>
      </w:pPr>
      <w:r w:rsidRPr="00A109E8">
        <w:rPr>
          <w:rFonts w:ascii="Courier New" w:hAnsi="Courier New" w:cs="Courier New"/>
          <w:i/>
          <w:caps/>
        </w:rPr>
        <w:t>Memorial Day</w:t>
      </w:r>
      <w:r w:rsidRPr="00A109E8">
        <w:rPr>
          <w:rFonts w:ascii="Courier New" w:hAnsi="Courier New" w:cs="Courier New"/>
          <w:i/>
          <w:caps/>
        </w:rPr>
        <w:tab/>
        <w:t>Thanksgiving</w:t>
      </w:r>
    </w:p>
    <w:p w:rsidR="00734033" w:rsidRPr="00A109E8" w:rsidRDefault="00734033" w:rsidP="00734033">
      <w:pPr>
        <w:pStyle w:val="NoSpacing"/>
        <w:rPr>
          <w:rFonts w:ascii="Courier New" w:hAnsi="Courier New" w:cs="Courier New"/>
          <w:i/>
          <w:caps/>
        </w:rPr>
      </w:pPr>
    </w:p>
    <w:p w:rsidR="00734033" w:rsidRPr="00A109E8" w:rsidRDefault="00734033" w:rsidP="00734033">
      <w:pPr>
        <w:pStyle w:val="NoSpacing"/>
        <w:rPr>
          <w:rFonts w:ascii="Courier New" w:hAnsi="Courier New" w:cs="Courier New"/>
          <w:i/>
          <w:caps/>
        </w:rPr>
      </w:pPr>
      <w:r w:rsidRPr="00A109E8">
        <w:rPr>
          <w:rFonts w:ascii="Courier New" w:hAnsi="Courier New" w:cs="Courier New"/>
          <w:i/>
          <w:caps/>
        </w:rPr>
        <w:t>The period of time that the lanes are to be open depends on the day of the week on which the holiday falls.  The following schedule shall be used to determine this period:</w:t>
      </w:r>
    </w:p>
    <w:p w:rsidR="00734033" w:rsidRPr="00A109E8" w:rsidRDefault="00734033" w:rsidP="00734033">
      <w:pPr>
        <w:pStyle w:val="NoSpacing"/>
        <w:jc w:val="center"/>
        <w:rPr>
          <w:rFonts w:ascii="Courier New" w:hAnsi="Courier New" w:cs="Courier New"/>
          <w:i/>
          <w:cap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5957"/>
      </w:tblGrid>
      <w:tr w:rsidR="00734033" w:rsidRPr="00A109E8" w:rsidTr="005A244D">
        <w:tc>
          <w:tcPr>
            <w:tcW w:w="1801" w:type="dxa"/>
          </w:tcPr>
          <w:p w:rsidR="00734033" w:rsidRPr="00A109E8" w:rsidRDefault="00734033" w:rsidP="005A244D">
            <w:pPr>
              <w:pStyle w:val="NoSpacing"/>
              <w:jc w:val="center"/>
              <w:rPr>
                <w:rFonts w:ascii="Courier New" w:hAnsi="Courier New" w:cs="Courier New"/>
                <w:b/>
                <w:i/>
                <w:caps/>
              </w:rPr>
            </w:pPr>
            <w:r w:rsidRPr="00A109E8">
              <w:rPr>
                <w:rFonts w:ascii="Courier New" w:hAnsi="Courier New" w:cs="Courier New"/>
                <w:b/>
                <w:i/>
                <w:caps/>
              </w:rPr>
              <w:t xml:space="preserve">Day of holiday </w:t>
            </w:r>
          </w:p>
        </w:tc>
        <w:tc>
          <w:tcPr>
            <w:tcW w:w="5957" w:type="dxa"/>
            <w:vAlign w:val="bottom"/>
          </w:tcPr>
          <w:p w:rsidR="00734033" w:rsidRPr="00A109E8" w:rsidRDefault="00734033" w:rsidP="005A244D">
            <w:pPr>
              <w:pStyle w:val="NoSpacing"/>
              <w:jc w:val="center"/>
              <w:rPr>
                <w:rFonts w:ascii="Courier New" w:hAnsi="Courier New" w:cs="Courier New"/>
                <w:b/>
                <w:i/>
                <w:caps/>
              </w:rPr>
            </w:pPr>
            <w:r w:rsidRPr="00A109E8">
              <w:rPr>
                <w:rFonts w:ascii="Courier New" w:hAnsi="Courier New" w:cs="Courier New"/>
                <w:b/>
                <w:i/>
                <w:caps/>
              </w:rPr>
              <w:t>Time all lanes must be open to traffic</w:t>
            </w:r>
          </w:p>
        </w:tc>
      </w:tr>
      <w:tr w:rsidR="00734033" w:rsidRPr="00A109E8" w:rsidTr="005A244D">
        <w:trPr>
          <w:trHeight w:val="216"/>
        </w:trPr>
        <w:tc>
          <w:tcPr>
            <w:tcW w:w="1801"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Sunday</w:t>
            </w:r>
          </w:p>
        </w:tc>
        <w:tc>
          <w:tcPr>
            <w:tcW w:w="5957"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12:00 Noon Friday through 6:00 AM Monday</w:t>
            </w:r>
          </w:p>
        </w:tc>
      </w:tr>
      <w:tr w:rsidR="00734033" w:rsidRPr="00A109E8" w:rsidTr="005A244D">
        <w:trPr>
          <w:trHeight w:val="216"/>
        </w:trPr>
        <w:tc>
          <w:tcPr>
            <w:tcW w:w="1801"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Monday</w:t>
            </w:r>
          </w:p>
        </w:tc>
        <w:tc>
          <w:tcPr>
            <w:tcW w:w="5957"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12:00 Noon Friday through 6:00 AM Tuesday</w:t>
            </w:r>
          </w:p>
        </w:tc>
      </w:tr>
      <w:tr w:rsidR="00734033" w:rsidRPr="00A109E8" w:rsidTr="005A244D">
        <w:trPr>
          <w:trHeight w:val="216"/>
        </w:trPr>
        <w:tc>
          <w:tcPr>
            <w:tcW w:w="1801"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Tuesday</w:t>
            </w:r>
          </w:p>
        </w:tc>
        <w:tc>
          <w:tcPr>
            <w:tcW w:w="5957"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12:00 Noon Monday through 6:00 AM Wednesday</w:t>
            </w:r>
          </w:p>
        </w:tc>
      </w:tr>
      <w:tr w:rsidR="00734033" w:rsidRPr="00A109E8" w:rsidTr="005A244D">
        <w:trPr>
          <w:trHeight w:val="216"/>
        </w:trPr>
        <w:tc>
          <w:tcPr>
            <w:tcW w:w="1801"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Wednesday</w:t>
            </w:r>
          </w:p>
        </w:tc>
        <w:tc>
          <w:tcPr>
            <w:tcW w:w="5957"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12:00 Noon Tuesday through 6:00 AM Thursday</w:t>
            </w:r>
          </w:p>
        </w:tc>
      </w:tr>
      <w:tr w:rsidR="00734033" w:rsidRPr="00A109E8" w:rsidTr="005A244D">
        <w:trPr>
          <w:trHeight w:val="216"/>
        </w:trPr>
        <w:tc>
          <w:tcPr>
            <w:tcW w:w="1801"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Thursday</w:t>
            </w:r>
          </w:p>
        </w:tc>
        <w:tc>
          <w:tcPr>
            <w:tcW w:w="5957"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12:00 Noon Wednesday through 6:00 AM Friday</w:t>
            </w:r>
          </w:p>
        </w:tc>
      </w:tr>
      <w:tr w:rsidR="00734033" w:rsidRPr="00A109E8" w:rsidTr="005A244D">
        <w:trPr>
          <w:trHeight w:val="216"/>
        </w:trPr>
        <w:tc>
          <w:tcPr>
            <w:tcW w:w="1801"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Thanksgiving</w:t>
            </w:r>
          </w:p>
        </w:tc>
        <w:tc>
          <w:tcPr>
            <w:tcW w:w="5957"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5:00 AM wednesday through 6:00 AM Monday</w:t>
            </w:r>
          </w:p>
        </w:tc>
      </w:tr>
      <w:tr w:rsidR="00734033" w:rsidRPr="00A109E8" w:rsidTr="005A244D">
        <w:trPr>
          <w:trHeight w:val="216"/>
        </w:trPr>
        <w:tc>
          <w:tcPr>
            <w:tcW w:w="1801"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Friday</w:t>
            </w:r>
          </w:p>
        </w:tc>
        <w:tc>
          <w:tcPr>
            <w:tcW w:w="5957"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12:00 Noon Thursday through 6:00 AM Monday</w:t>
            </w:r>
          </w:p>
        </w:tc>
      </w:tr>
      <w:tr w:rsidR="00734033" w:rsidRPr="00A109E8" w:rsidTr="005A244D">
        <w:trPr>
          <w:trHeight w:val="216"/>
        </w:trPr>
        <w:tc>
          <w:tcPr>
            <w:tcW w:w="1801"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Saturday</w:t>
            </w:r>
          </w:p>
        </w:tc>
        <w:tc>
          <w:tcPr>
            <w:tcW w:w="5957" w:type="dxa"/>
            <w:vAlign w:val="center"/>
          </w:tcPr>
          <w:p w:rsidR="00734033" w:rsidRPr="00A109E8" w:rsidRDefault="00734033" w:rsidP="005A244D">
            <w:pPr>
              <w:pStyle w:val="NoSpacing"/>
              <w:rPr>
                <w:rFonts w:ascii="Courier New" w:hAnsi="Courier New" w:cs="Courier New"/>
                <w:i/>
                <w:caps/>
              </w:rPr>
            </w:pPr>
            <w:r w:rsidRPr="00A109E8">
              <w:rPr>
                <w:rFonts w:ascii="Courier New" w:hAnsi="Courier New" w:cs="Courier New"/>
                <w:i/>
                <w:caps/>
              </w:rPr>
              <w:t>12:00 Noon Friday through 6:00 AM Monday</w:t>
            </w:r>
          </w:p>
        </w:tc>
      </w:tr>
    </w:tbl>
    <w:p w:rsidR="00734033" w:rsidRPr="00A109E8" w:rsidRDefault="00734033" w:rsidP="00734033">
      <w:pPr>
        <w:pStyle w:val="NoSpacing"/>
        <w:rPr>
          <w:rFonts w:ascii="Courier New" w:hAnsi="Courier New" w:cs="Courier New"/>
          <w:i/>
          <w:caps/>
        </w:rPr>
      </w:pPr>
    </w:p>
    <w:p w:rsidR="000D7C10" w:rsidRPr="00A109E8" w:rsidRDefault="000D7C10" w:rsidP="00734033">
      <w:pPr>
        <w:pStyle w:val="NoSpacing"/>
        <w:rPr>
          <w:rFonts w:ascii="Courier New" w:hAnsi="Courier New" w:cs="Courier New"/>
          <w:i/>
          <w:caps/>
        </w:rPr>
      </w:pPr>
      <w:r w:rsidRPr="00A109E8">
        <w:rPr>
          <w:rFonts w:ascii="Courier New" w:hAnsi="Courier New" w:cs="Courier New"/>
          <w:i/>
          <w:caps/>
        </w:rPr>
        <w:t>SPECIAL EVENTS:</w:t>
      </w:r>
    </w:p>
    <w:p w:rsidR="000D7C10" w:rsidRPr="00A109E8" w:rsidRDefault="00C73F5C" w:rsidP="00734033">
      <w:pPr>
        <w:pStyle w:val="NoSpacing"/>
        <w:rPr>
          <w:rFonts w:ascii="Courier New" w:hAnsi="Courier New" w:cs="Courier New"/>
          <w:i/>
          <w:caps/>
        </w:rPr>
      </w:pPr>
      <w:r w:rsidRPr="00A109E8">
        <w:rPr>
          <w:rFonts w:ascii="Courier New" w:hAnsi="Courier New" w:cs="Courier New"/>
          <w:i/>
          <w:caps/>
        </w:rPr>
        <w:t>IRONMAN OHIO 70.3 – LANE OR SHOULDER CLOSURES ARE NOT PERMITTED DURING the IRON MAN OHIO DURING THE EVENT OR THE WEEK PRECEDING IT ON THE FOLLOWING ROUTES:</w:t>
      </w:r>
    </w:p>
    <w:p w:rsidR="00187886" w:rsidRDefault="00187886" w:rsidP="00734033">
      <w:pPr>
        <w:pStyle w:val="NoSpacing"/>
        <w:rPr>
          <w:rFonts w:ascii="Courier New" w:hAnsi="Courier New" w:cs="Courier New"/>
          <w:i/>
          <w:caps/>
        </w:rPr>
      </w:pPr>
      <w:r>
        <w:rPr>
          <w:rFonts w:ascii="Courier New" w:hAnsi="Courier New" w:cs="Courier New"/>
          <w:i/>
          <w:caps/>
        </w:rPr>
        <w:t>sr 529 BETWEEN SR 98 AND SR 746</w:t>
      </w:r>
    </w:p>
    <w:p w:rsidR="00C73F5C" w:rsidRDefault="00C73F5C" w:rsidP="00734033">
      <w:pPr>
        <w:pStyle w:val="NoSpacing"/>
        <w:rPr>
          <w:rFonts w:ascii="Courier New" w:hAnsi="Courier New" w:cs="Courier New"/>
          <w:i/>
          <w:caps/>
        </w:rPr>
      </w:pPr>
      <w:r w:rsidRPr="00A109E8">
        <w:rPr>
          <w:rFonts w:ascii="Courier New" w:hAnsi="Courier New" w:cs="Courier New"/>
          <w:i/>
          <w:caps/>
        </w:rPr>
        <w:t>SR 98 BETWEEN US 23 AND SR 309</w:t>
      </w:r>
    </w:p>
    <w:p w:rsidR="00D25304" w:rsidRPr="00A109E8" w:rsidRDefault="00D25304" w:rsidP="00734033">
      <w:pPr>
        <w:pStyle w:val="NoSpacing"/>
        <w:rPr>
          <w:rFonts w:ascii="Courier New" w:hAnsi="Courier New" w:cs="Courier New"/>
          <w:i/>
          <w:caps/>
        </w:rPr>
      </w:pPr>
    </w:p>
    <w:p w:rsidR="00C73F5C" w:rsidRPr="00A109E8" w:rsidRDefault="00C73F5C" w:rsidP="00734033">
      <w:pPr>
        <w:pStyle w:val="NoSpacing"/>
        <w:rPr>
          <w:rFonts w:ascii="Courier New" w:hAnsi="Courier New" w:cs="Courier New"/>
          <w:i/>
          <w:caps/>
        </w:rPr>
      </w:pPr>
    </w:p>
    <w:p w:rsidR="00D25304" w:rsidRPr="00D25304" w:rsidRDefault="00D25304" w:rsidP="00734033">
      <w:pPr>
        <w:pStyle w:val="NoSpacing"/>
        <w:rPr>
          <w:rFonts w:ascii="Courier New" w:hAnsi="Courier New" w:cs="Courier New"/>
          <w:b/>
          <w:i/>
          <w:caps/>
        </w:rPr>
      </w:pPr>
      <w:r w:rsidRPr="00A109E8">
        <w:rPr>
          <w:rFonts w:ascii="Courier New" w:hAnsi="Courier New" w:cs="Courier New"/>
          <w:b/>
          <w:i/>
          <w:caps/>
        </w:rPr>
        <w:lastRenderedPageBreak/>
        <w:t>Lanes Open During Holidays And Special Events</w:t>
      </w:r>
      <w:r>
        <w:rPr>
          <w:rFonts w:ascii="Courier New" w:hAnsi="Courier New" w:cs="Courier New"/>
          <w:b/>
          <w:i/>
          <w:caps/>
        </w:rPr>
        <w:t xml:space="preserve"> (CONT’D)</w:t>
      </w:r>
      <w:r w:rsidRPr="00A109E8">
        <w:rPr>
          <w:rFonts w:ascii="Courier New" w:hAnsi="Courier New" w:cs="Courier New"/>
          <w:b/>
          <w:i/>
          <w:caps/>
        </w:rPr>
        <w:t>:</w:t>
      </w:r>
    </w:p>
    <w:p w:rsidR="00C73F5C" w:rsidRPr="00A109E8" w:rsidRDefault="00C73F5C" w:rsidP="00734033">
      <w:pPr>
        <w:pStyle w:val="NoSpacing"/>
        <w:rPr>
          <w:rFonts w:ascii="Courier New" w:hAnsi="Courier New" w:cs="Courier New"/>
          <w:i/>
          <w:caps/>
        </w:rPr>
      </w:pPr>
      <w:r w:rsidRPr="00A109E8">
        <w:rPr>
          <w:rFonts w:ascii="Courier New" w:hAnsi="Courier New" w:cs="Courier New"/>
          <w:i/>
          <w:caps/>
        </w:rPr>
        <w:t xml:space="preserve">THE CONTRACTOR SHALL </w:t>
      </w:r>
      <w:r w:rsidR="000256E8">
        <w:rPr>
          <w:rFonts w:ascii="Courier New" w:hAnsi="Courier New" w:cs="Courier New"/>
          <w:i/>
          <w:caps/>
        </w:rPr>
        <w:t>NOT WORK</w:t>
      </w:r>
      <w:r w:rsidRPr="00A109E8">
        <w:rPr>
          <w:rFonts w:ascii="Courier New" w:hAnsi="Courier New" w:cs="Courier New"/>
          <w:i/>
          <w:caps/>
        </w:rPr>
        <w:t xml:space="preserve"> WITHIN THE INTERSECTION OF SR 529 AND SR 98 DURING THIS EVENT.</w:t>
      </w:r>
    </w:p>
    <w:p w:rsidR="000D7C10" w:rsidRPr="00A109E8" w:rsidRDefault="000D7C10" w:rsidP="00734033">
      <w:pPr>
        <w:pStyle w:val="NoSpacing"/>
        <w:rPr>
          <w:rFonts w:ascii="Courier New" w:hAnsi="Courier New" w:cs="Courier New"/>
          <w:i/>
          <w:caps/>
        </w:rPr>
      </w:pPr>
    </w:p>
    <w:p w:rsidR="00734033" w:rsidRPr="00A109E8" w:rsidRDefault="00734033" w:rsidP="00734033">
      <w:pPr>
        <w:pStyle w:val="NoSpacing"/>
        <w:rPr>
          <w:rFonts w:ascii="Courier New" w:hAnsi="Courier New" w:cs="Courier New"/>
          <w:i/>
          <w:caps/>
        </w:rPr>
      </w:pPr>
      <w:r w:rsidRPr="00A109E8">
        <w:rPr>
          <w:rFonts w:ascii="Courier New" w:hAnsi="Courier New" w:cs="Courier New"/>
          <w:i/>
          <w:caps/>
        </w:rPr>
        <w:t>No extensions of time shall be granted for delays in material deliveries, unless such delays are industry wide, or for labor strikes, unless such strikes are area wide.</w:t>
      </w:r>
    </w:p>
    <w:p w:rsidR="00A109E8" w:rsidRPr="00A109E8" w:rsidRDefault="00A109E8" w:rsidP="00A109E8">
      <w:pPr>
        <w:pStyle w:val="NoSpacing"/>
        <w:rPr>
          <w:rFonts w:ascii="Courier New" w:hAnsi="Courier New" w:cs="Courier New"/>
          <w:b/>
          <w:i/>
          <w:caps/>
        </w:rPr>
      </w:pPr>
    </w:p>
    <w:p w:rsidR="00734033" w:rsidRPr="00A109E8" w:rsidRDefault="00734033" w:rsidP="00734033">
      <w:pPr>
        <w:pStyle w:val="NoSpacing"/>
        <w:rPr>
          <w:rFonts w:ascii="Courier New" w:hAnsi="Courier New" w:cs="Courier New"/>
          <w:i/>
          <w:caps/>
        </w:rPr>
      </w:pPr>
      <w:r w:rsidRPr="00A109E8">
        <w:rPr>
          <w:rFonts w:ascii="Courier New" w:hAnsi="Courier New" w:cs="Courier New"/>
          <w:i/>
          <w:caps/>
        </w:rPr>
        <w:t>Should the contractor fail to meet any of these requirements, the Contractor shall be assessed a disincentive in the amount of $100 for each minute the above described lane closure restrictions are violated.</w:t>
      </w:r>
    </w:p>
    <w:p w:rsidR="0019135C" w:rsidRPr="00D76373" w:rsidRDefault="0019135C" w:rsidP="007A31BE">
      <w:pPr>
        <w:pStyle w:val="GENNOTES"/>
        <w:spacing w:line="240" w:lineRule="auto"/>
        <w:ind w:right="-18"/>
        <w:jc w:val="left"/>
        <w:rPr>
          <w:rFonts w:cs="Courier New"/>
          <w:i/>
          <w:sz w:val="22"/>
          <w:szCs w:val="22"/>
          <w:highlight w:val="yellow"/>
        </w:rPr>
      </w:pPr>
    </w:p>
    <w:p w:rsidR="008526FE" w:rsidRPr="00557C70" w:rsidRDefault="005A364C" w:rsidP="007A31BE">
      <w:pPr>
        <w:pStyle w:val="GENNOTES"/>
        <w:spacing w:line="240" w:lineRule="auto"/>
        <w:ind w:right="-18"/>
        <w:jc w:val="left"/>
        <w:rPr>
          <w:rFonts w:cs="Courier New"/>
          <w:b/>
          <w:i/>
          <w:sz w:val="22"/>
          <w:szCs w:val="22"/>
        </w:rPr>
      </w:pPr>
      <w:bookmarkStart w:id="19" w:name="OLE_LINK49"/>
      <w:r w:rsidRPr="00557C70">
        <w:rPr>
          <w:rFonts w:cs="Courier New"/>
          <w:b/>
          <w:i/>
          <w:sz w:val="22"/>
          <w:szCs w:val="22"/>
        </w:rPr>
        <w:t>U</w:t>
      </w:r>
      <w:r w:rsidR="008526FE" w:rsidRPr="00557C70">
        <w:rPr>
          <w:rFonts w:cs="Courier New"/>
          <w:b/>
          <w:i/>
          <w:sz w:val="22"/>
          <w:szCs w:val="22"/>
        </w:rPr>
        <w:t>SE OF STANDARD DRAWINGS</w:t>
      </w:r>
      <w:r w:rsidRPr="00557C70">
        <w:rPr>
          <w:rFonts w:cs="Courier New"/>
          <w:b/>
          <w:i/>
          <w:sz w:val="22"/>
          <w:szCs w:val="22"/>
        </w:rPr>
        <w:t>:</w:t>
      </w:r>
    </w:p>
    <w:p w:rsidR="008526FE" w:rsidRPr="00557C70" w:rsidRDefault="008526FE" w:rsidP="007A31BE">
      <w:pPr>
        <w:pStyle w:val="GENNOTES"/>
        <w:spacing w:line="240" w:lineRule="auto"/>
        <w:ind w:right="-18"/>
        <w:jc w:val="left"/>
        <w:rPr>
          <w:rFonts w:cs="Courier New"/>
          <w:i/>
          <w:sz w:val="22"/>
          <w:szCs w:val="22"/>
        </w:rPr>
      </w:pPr>
      <w:r w:rsidRPr="00557C70">
        <w:rPr>
          <w:rFonts w:cs="Courier New"/>
          <w:i/>
          <w:sz w:val="22"/>
          <w:szCs w:val="22"/>
        </w:rPr>
        <w:t>FOR THE PURPOSE OF THIS PROJECT, "MOVING OPERATION" SHALL BE LIMITED TO PAVEMENT MARKING STRIPING.</w:t>
      </w:r>
    </w:p>
    <w:p w:rsidR="008526FE" w:rsidRPr="00557C70" w:rsidRDefault="008526FE" w:rsidP="007A31BE">
      <w:pPr>
        <w:pStyle w:val="GENNOTES"/>
        <w:spacing w:line="240" w:lineRule="auto"/>
        <w:ind w:right="-18"/>
        <w:jc w:val="left"/>
        <w:rPr>
          <w:rFonts w:cs="Courier New"/>
          <w:i/>
          <w:sz w:val="22"/>
          <w:szCs w:val="22"/>
        </w:rPr>
      </w:pPr>
    </w:p>
    <w:p w:rsidR="00CE704E" w:rsidRPr="00557C70" w:rsidRDefault="008526FE" w:rsidP="00AB1A75">
      <w:pPr>
        <w:pStyle w:val="GENNOTES"/>
        <w:spacing w:line="240" w:lineRule="auto"/>
        <w:ind w:right="-18"/>
        <w:jc w:val="left"/>
        <w:rPr>
          <w:rFonts w:cs="Courier New"/>
          <w:i/>
          <w:color w:val="FF0000"/>
          <w:sz w:val="22"/>
          <w:szCs w:val="22"/>
        </w:rPr>
      </w:pPr>
      <w:r w:rsidRPr="00557C70">
        <w:rPr>
          <w:rFonts w:cs="Courier New"/>
          <w:i/>
          <w:sz w:val="22"/>
          <w:szCs w:val="22"/>
        </w:rPr>
        <w:t>IT MAY BE NECESSARY TO EXTEND THE ADVANCE WARNING AND BUFFER ZONES BEYOND THE MINIMUM DISTANCES SHOWN ON THE STANDARD DRAWINGS.  THIS MAY BE DUE TO HORIZONTAL ALIGNMENT, VERTICAL ALIGNMENT, RAMP LOCATIONS, OR OTHER SIGHT OBSTRUCTIONS.</w:t>
      </w:r>
      <w:r w:rsidR="00E914D4" w:rsidRPr="00557C70">
        <w:rPr>
          <w:rFonts w:cs="Courier New"/>
          <w:i/>
          <w:sz w:val="22"/>
          <w:szCs w:val="22"/>
        </w:rPr>
        <w:t xml:space="preserve">  </w:t>
      </w:r>
      <w:r w:rsidRPr="00557C70">
        <w:rPr>
          <w:rFonts w:cs="Courier New"/>
          <w:i/>
          <w:sz w:val="22"/>
          <w:szCs w:val="22"/>
        </w:rPr>
        <w:t xml:space="preserve">LOCATIONS OF THE TAPER ZONES MAY BE ADJUSTED AS DIRECTED BY </w:t>
      </w:r>
    </w:p>
    <w:p w:rsidR="008526FE" w:rsidRPr="00557C70" w:rsidRDefault="00D44C46" w:rsidP="007A31BE">
      <w:pPr>
        <w:pStyle w:val="GENNOTES"/>
        <w:spacing w:line="240" w:lineRule="auto"/>
        <w:ind w:right="-18"/>
        <w:jc w:val="left"/>
        <w:rPr>
          <w:rFonts w:cs="Courier New"/>
          <w:i/>
          <w:sz w:val="22"/>
          <w:szCs w:val="22"/>
        </w:rPr>
      </w:pPr>
      <w:bookmarkStart w:id="20" w:name="OLE_LINK59"/>
      <w:bookmarkStart w:id="21" w:name="OLE_LINK66"/>
      <w:bookmarkEnd w:id="15"/>
      <w:bookmarkEnd w:id="16"/>
      <w:r w:rsidRPr="00557C70">
        <w:rPr>
          <w:rFonts w:cs="Courier New"/>
          <w:i/>
          <w:sz w:val="22"/>
          <w:szCs w:val="22"/>
        </w:rPr>
        <w:t xml:space="preserve">THE ENGINEER, BUT TAPER LENGTHS MUST MEET THE MINIMUM </w:t>
      </w:r>
      <w:r w:rsidR="008526FE" w:rsidRPr="00557C70">
        <w:rPr>
          <w:rFonts w:cs="Courier New"/>
          <w:i/>
          <w:sz w:val="22"/>
          <w:szCs w:val="22"/>
        </w:rPr>
        <w:t>STANDARDS.  TAPERS SHOULD BE PLACED IN TANGENT SECTIONS WHENEVER POSSIBLE.  ADDITIONAL YIELD SIGNS MAY BE REQUIRED FOR RAMPS WITHIN 1</w:t>
      </w:r>
      <w:r w:rsidR="00BA7C07" w:rsidRPr="00557C70">
        <w:rPr>
          <w:rFonts w:cs="Courier New"/>
          <w:i/>
          <w:sz w:val="22"/>
          <w:szCs w:val="22"/>
        </w:rPr>
        <w:t>,</w:t>
      </w:r>
      <w:r w:rsidR="008526FE" w:rsidRPr="00557C70">
        <w:rPr>
          <w:rFonts w:cs="Courier New"/>
          <w:i/>
          <w:sz w:val="22"/>
          <w:szCs w:val="22"/>
        </w:rPr>
        <w:t xml:space="preserve">000 FEET OF A WORK ZONE.  PAYMENT SHALL BE INCLUDED IN THE LUMP SUM CONTRACT PRICE FOR ITEM </w:t>
      </w:r>
      <w:r w:rsidR="00CE66D6" w:rsidRPr="00557C70">
        <w:rPr>
          <w:rFonts w:cs="Courier New"/>
          <w:i/>
          <w:sz w:val="22"/>
          <w:szCs w:val="22"/>
        </w:rPr>
        <w:t>614</w:t>
      </w:r>
      <w:r w:rsidR="00143171" w:rsidRPr="00557C70">
        <w:rPr>
          <w:rFonts w:cs="Courier New"/>
          <w:i/>
          <w:sz w:val="22"/>
          <w:szCs w:val="22"/>
        </w:rPr>
        <w:t xml:space="preserve"> </w:t>
      </w:r>
      <w:r w:rsidR="00CE66D6" w:rsidRPr="00557C70">
        <w:rPr>
          <w:rFonts w:cs="Courier New"/>
          <w:i/>
          <w:sz w:val="22"/>
          <w:szCs w:val="22"/>
        </w:rPr>
        <w:t>-</w:t>
      </w:r>
      <w:r w:rsidR="00143171" w:rsidRPr="00557C70">
        <w:rPr>
          <w:rFonts w:cs="Courier New"/>
          <w:i/>
          <w:sz w:val="22"/>
          <w:szCs w:val="22"/>
        </w:rPr>
        <w:t xml:space="preserve"> </w:t>
      </w:r>
      <w:r w:rsidR="00CE66D6" w:rsidRPr="00557C70">
        <w:rPr>
          <w:rFonts w:cs="Courier New"/>
          <w:i/>
          <w:sz w:val="22"/>
          <w:szCs w:val="22"/>
        </w:rPr>
        <w:t>MAINTAINING</w:t>
      </w:r>
      <w:r w:rsidR="008526FE" w:rsidRPr="00557C70">
        <w:rPr>
          <w:rFonts w:cs="Courier New"/>
          <w:i/>
          <w:sz w:val="22"/>
          <w:szCs w:val="22"/>
        </w:rPr>
        <w:t xml:space="preserve"> TRAFFIC.</w:t>
      </w:r>
    </w:p>
    <w:p w:rsidR="005A364C" w:rsidRPr="00D76373" w:rsidRDefault="005A364C" w:rsidP="00477873">
      <w:pPr>
        <w:pStyle w:val="GENNOTES"/>
        <w:spacing w:line="240" w:lineRule="auto"/>
        <w:ind w:right="-18"/>
        <w:jc w:val="left"/>
        <w:rPr>
          <w:rFonts w:cs="Courier New"/>
          <w:b/>
          <w:i/>
          <w:sz w:val="22"/>
          <w:szCs w:val="22"/>
          <w:highlight w:val="yellow"/>
        </w:rPr>
      </w:pPr>
      <w:bookmarkStart w:id="22" w:name="OLE_LINK17"/>
      <w:bookmarkStart w:id="23" w:name="OLE_LINK26"/>
      <w:bookmarkEnd w:id="4"/>
      <w:bookmarkEnd w:id="17"/>
    </w:p>
    <w:p w:rsidR="002246CE" w:rsidRDefault="002246CE" w:rsidP="002246CE">
      <w:pPr>
        <w:rPr>
          <w:rFonts w:ascii="Courier New" w:hAnsi="Courier New" w:cs="Courier New"/>
          <w:b/>
          <w:i/>
          <w:sz w:val="22"/>
          <w:szCs w:val="22"/>
        </w:rPr>
      </w:pPr>
      <w:bookmarkStart w:id="24" w:name="OLE_LINK4"/>
      <w:bookmarkStart w:id="25" w:name="OLE_LINK2"/>
      <w:bookmarkStart w:id="26" w:name="OLE_LINK7"/>
      <w:bookmarkStart w:id="27" w:name="OLE_LINK38"/>
      <w:bookmarkStart w:id="28" w:name="OLE_LINK44"/>
      <w:bookmarkStart w:id="29" w:name="OLE_LINK14"/>
      <w:bookmarkStart w:id="30" w:name="OLE_LINK19"/>
      <w:bookmarkStart w:id="31" w:name="OLE_LINK9"/>
      <w:bookmarkEnd w:id="5"/>
      <w:bookmarkEnd w:id="6"/>
      <w:bookmarkEnd w:id="7"/>
      <w:r>
        <w:rPr>
          <w:rFonts w:ascii="Courier New" w:hAnsi="Courier New" w:cs="Courier New"/>
          <w:b/>
          <w:i/>
          <w:sz w:val="22"/>
          <w:szCs w:val="22"/>
        </w:rPr>
        <w:t>TRUCK MOUNTED ATTENUATOR (TMA) – TWO LANE ROADS:</w:t>
      </w:r>
    </w:p>
    <w:p w:rsidR="002246CE" w:rsidRDefault="002246CE" w:rsidP="002246CE">
      <w:pPr>
        <w:rPr>
          <w:rFonts w:ascii="Courier New" w:hAnsi="Courier New" w:cs="Courier New"/>
          <w:i/>
          <w:sz w:val="22"/>
          <w:szCs w:val="22"/>
        </w:rPr>
      </w:pPr>
      <w:r>
        <w:rPr>
          <w:rFonts w:ascii="Courier New" w:hAnsi="Courier New" w:cs="Courier New"/>
          <w:i/>
          <w:sz w:val="22"/>
          <w:szCs w:val="22"/>
        </w:rPr>
        <w:t xml:space="preserve">WHEN WORKING IN A CLOSED LANE OR SHOULDER ON A TWO-LANE HIGHWAY WITHOUT TEMPORARY OR PERMANENT TRAFFIC BARRIERS SEPARATING THE WORK AREA FROM THE TRAVELED LANE, A TRUCK MOUNTED ATTENUATOR (TMA) SHALL BE PROVIDED TO PROTECT EACH WORK AREA IN ACCORDANCE WITH OMUTCD TYPICAL APPLICATION (TA) 4, TA-6 AND TA-17, ALONG WITH STANDARD CONSTRUCTION DRAWING (SCD) MT-97.10. THE TMA SHALL BE PLACED IN SUCH A WAY TO ADEQUATELY PROTECT THE WORKERS INSIDE THE WORK ZONE. THE TMA IS NOT INTENDED TO BE USED AS OR SUBSTITUTED FOR THE FLAGGERS AND/OR WARNING SIGNS AND DEVICES. FURNISH A TMA THAT IS NCHRP-350 (MANUFACTURED PRIOR TO 1/1/20) OR MASH TL-3 COMPLIANT. THE COST FOR PROVIDING THE TMA SHALL INCLUDE ALL MATERIAL, LABOR, EQUIPMENT, AND HARDWARE REPLACEMENT AND IS TO BE INCLUDED IN THE LUMP SUM BID PRICE FOR ITEM 614 – MAINTAINING TRAFFIC. </w:t>
      </w:r>
    </w:p>
    <w:p w:rsidR="004E6214" w:rsidRPr="00D76373" w:rsidRDefault="004E6214" w:rsidP="007A31BE">
      <w:pPr>
        <w:pStyle w:val="GENNOTES"/>
        <w:spacing w:line="240" w:lineRule="auto"/>
        <w:ind w:right="-18"/>
        <w:jc w:val="left"/>
        <w:rPr>
          <w:rFonts w:cs="Courier New"/>
          <w:b/>
          <w:i/>
          <w:sz w:val="22"/>
          <w:szCs w:val="22"/>
          <w:highlight w:val="yellow"/>
        </w:rPr>
      </w:pPr>
    </w:p>
    <w:p w:rsidR="00563891" w:rsidRPr="00557C70" w:rsidRDefault="00563891" w:rsidP="007A31BE">
      <w:pPr>
        <w:pStyle w:val="GENNOTES"/>
        <w:spacing w:line="240" w:lineRule="auto"/>
        <w:ind w:right="-18"/>
        <w:jc w:val="left"/>
        <w:rPr>
          <w:rFonts w:cs="Courier New"/>
          <w:b/>
          <w:i/>
          <w:sz w:val="22"/>
          <w:szCs w:val="22"/>
        </w:rPr>
      </w:pPr>
      <w:bookmarkStart w:id="32" w:name="OLE_LINK50"/>
      <w:bookmarkEnd w:id="18"/>
      <w:bookmarkEnd w:id="19"/>
      <w:r w:rsidRPr="00557C70">
        <w:rPr>
          <w:rFonts w:cs="Courier New"/>
          <w:b/>
          <w:i/>
          <w:sz w:val="22"/>
          <w:szCs w:val="22"/>
        </w:rPr>
        <w:t xml:space="preserve">USE OF WEIGHTED </w:t>
      </w:r>
      <w:r w:rsidR="00B66D23" w:rsidRPr="00557C70">
        <w:rPr>
          <w:rFonts w:cs="Courier New"/>
          <w:b/>
          <w:i/>
          <w:sz w:val="22"/>
          <w:szCs w:val="22"/>
        </w:rPr>
        <w:t>CHANNELIZERS</w:t>
      </w:r>
      <w:r w:rsidR="005A364C" w:rsidRPr="00557C70">
        <w:rPr>
          <w:rFonts w:cs="Courier New"/>
          <w:b/>
          <w:i/>
          <w:sz w:val="22"/>
          <w:szCs w:val="22"/>
        </w:rPr>
        <w:t>:</w:t>
      </w:r>
    </w:p>
    <w:p w:rsidR="00563891" w:rsidRPr="00557C70" w:rsidRDefault="00563891" w:rsidP="007A31BE">
      <w:pPr>
        <w:pStyle w:val="GENNOTES"/>
        <w:spacing w:line="240" w:lineRule="auto"/>
        <w:ind w:right="-18"/>
        <w:jc w:val="left"/>
        <w:rPr>
          <w:rFonts w:cs="Courier New"/>
          <w:i/>
          <w:sz w:val="22"/>
          <w:szCs w:val="22"/>
        </w:rPr>
      </w:pPr>
      <w:r w:rsidRPr="00557C70">
        <w:rPr>
          <w:rFonts w:cs="Courier New"/>
          <w:i/>
          <w:sz w:val="22"/>
          <w:szCs w:val="22"/>
        </w:rPr>
        <w:t xml:space="preserve">THE WEIGHTED </w:t>
      </w:r>
      <w:r w:rsidR="00B66D23" w:rsidRPr="00557C70">
        <w:rPr>
          <w:rFonts w:cs="Courier New"/>
          <w:i/>
          <w:sz w:val="22"/>
          <w:szCs w:val="22"/>
        </w:rPr>
        <w:t>CHANNELIZERS</w:t>
      </w:r>
      <w:r w:rsidRPr="00557C70">
        <w:rPr>
          <w:rFonts w:cs="Courier New"/>
          <w:i/>
          <w:sz w:val="22"/>
          <w:szCs w:val="22"/>
        </w:rPr>
        <w:t xml:space="preserve"> MAY BE USED IN ACCORDANCE WITH THIS SECTION.  THE WEIGHTED </w:t>
      </w:r>
      <w:r w:rsidR="00B66D23" w:rsidRPr="00557C70">
        <w:rPr>
          <w:rFonts w:cs="Courier New"/>
          <w:i/>
          <w:sz w:val="22"/>
          <w:szCs w:val="22"/>
        </w:rPr>
        <w:t>CHANNELIZERS</w:t>
      </w:r>
      <w:r w:rsidRPr="00557C70">
        <w:rPr>
          <w:rFonts w:cs="Courier New"/>
          <w:i/>
          <w:sz w:val="22"/>
          <w:szCs w:val="22"/>
        </w:rPr>
        <w:t xml:space="preserve"> SHALL BE PREDOMINANTLY ORANGE IN COLOR AND SHALL BE MADE OF LIGHTWEIGHT, FLEXIBLE, AND DEFORMABLE MATERIAL.  THEY SHALL BE AT LEAST 42 INCHES IN HEIGHT WITH A WEIGHTED BASE.  THEY MAY HAVE A HANDLE OR LIFTING </w:t>
      </w:r>
      <w:r w:rsidR="00CE66D6" w:rsidRPr="00557C70">
        <w:rPr>
          <w:rFonts w:cs="Courier New"/>
          <w:i/>
          <w:sz w:val="22"/>
          <w:szCs w:val="22"/>
        </w:rPr>
        <w:t>DEVICE, WHICH</w:t>
      </w:r>
      <w:r w:rsidR="00E1227C" w:rsidRPr="00557C70">
        <w:rPr>
          <w:rFonts w:cs="Courier New"/>
          <w:i/>
          <w:sz w:val="22"/>
          <w:szCs w:val="22"/>
        </w:rPr>
        <w:t xml:space="preserve"> EXTENDS ABOVE THE 42"</w:t>
      </w:r>
      <w:r w:rsidRPr="00557C70">
        <w:rPr>
          <w:rFonts w:cs="Courier New"/>
          <w:i/>
          <w:sz w:val="22"/>
          <w:szCs w:val="22"/>
        </w:rPr>
        <w:t xml:space="preserve"> MINIMUM HEIGHT.</w:t>
      </w:r>
    </w:p>
    <w:p w:rsidR="00563891" w:rsidRPr="00557C70" w:rsidRDefault="00563891" w:rsidP="007A31BE">
      <w:pPr>
        <w:pStyle w:val="GENNOTES"/>
        <w:spacing w:line="240" w:lineRule="auto"/>
        <w:ind w:right="-18"/>
        <w:jc w:val="left"/>
        <w:rPr>
          <w:rFonts w:cs="Courier New"/>
          <w:i/>
          <w:sz w:val="22"/>
          <w:szCs w:val="22"/>
        </w:rPr>
      </w:pPr>
    </w:p>
    <w:p w:rsidR="00563891" w:rsidRPr="00557C70" w:rsidRDefault="00563891" w:rsidP="007A31BE">
      <w:pPr>
        <w:pStyle w:val="GENNOTES"/>
        <w:spacing w:line="240" w:lineRule="auto"/>
        <w:ind w:right="-18"/>
        <w:jc w:val="left"/>
        <w:rPr>
          <w:rFonts w:cs="Courier New"/>
          <w:i/>
          <w:sz w:val="22"/>
          <w:szCs w:val="22"/>
        </w:rPr>
      </w:pPr>
      <w:r w:rsidRPr="00557C70">
        <w:rPr>
          <w:rFonts w:cs="Courier New"/>
          <w:i/>
          <w:sz w:val="22"/>
          <w:szCs w:val="22"/>
        </w:rPr>
        <w:t xml:space="preserve">THE MARKINGS ON THE WEIGHTED </w:t>
      </w:r>
      <w:r w:rsidR="00B66D23" w:rsidRPr="00557C70">
        <w:rPr>
          <w:rFonts w:cs="Courier New"/>
          <w:i/>
          <w:sz w:val="22"/>
          <w:szCs w:val="22"/>
        </w:rPr>
        <w:t>CHANNELIZERS</w:t>
      </w:r>
      <w:r w:rsidRPr="00557C70">
        <w:rPr>
          <w:rFonts w:cs="Courier New"/>
          <w:i/>
          <w:sz w:val="22"/>
          <w:szCs w:val="22"/>
        </w:rPr>
        <w:t xml:space="preserve"> SHALL BE HORIZONTAL, CIRCUMFERENTIAL, ALTERNATING ORANGE AND WHITE RETRO REFLECTIVE STRIPES 6 INCHES WIDE.  EACH WEIGHTED </w:t>
      </w:r>
      <w:r w:rsidR="00B66D23" w:rsidRPr="00557C70">
        <w:rPr>
          <w:rFonts w:cs="Courier New"/>
          <w:i/>
          <w:sz w:val="22"/>
          <w:szCs w:val="22"/>
        </w:rPr>
        <w:t>CHANNELIZER</w:t>
      </w:r>
      <w:r w:rsidRPr="00557C70">
        <w:rPr>
          <w:rFonts w:cs="Courier New"/>
          <w:i/>
          <w:sz w:val="22"/>
          <w:szCs w:val="22"/>
        </w:rPr>
        <w:t xml:space="preserve"> SHALL HAVE A MINIMUM OF TWO ORANGE AND TWO WHITE STRIPES.  ANY NON-RETRO REFLECTIVE SPACES BETWEEN THE HORIZONTAL ORANGE AND WHITE STRIPES SHALL NOT EXCEED 2 INCHES WIDE.  THE WEIGHTED </w:t>
      </w:r>
      <w:r w:rsidR="00B66D23" w:rsidRPr="00557C70">
        <w:rPr>
          <w:rFonts w:cs="Courier New"/>
          <w:i/>
          <w:sz w:val="22"/>
          <w:szCs w:val="22"/>
        </w:rPr>
        <w:t>CHANNELIZERS</w:t>
      </w:r>
      <w:r w:rsidRPr="00557C70">
        <w:rPr>
          <w:rFonts w:cs="Courier New"/>
          <w:i/>
          <w:sz w:val="22"/>
          <w:szCs w:val="22"/>
        </w:rPr>
        <w:t xml:space="preserve"> SHALL HAVE A 4-INCH MINIMUM WIDTH, REGARDLESS OF ORIENTATION.</w:t>
      </w:r>
    </w:p>
    <w:p w:rsidR="004E6214" w:rsidRPr="00557C70" w:rsidRDefault="004E6214" w:rsidP="007A31BE">
      <w:pPr>
        <w:pStyle w:val="GENNOTES"/>
        <w:spacing w:line="240" w:lineRule="auto"/>
        <w:ind w:right="-18"/>
        <w:jc w:val="left"/>
        <w:rPr>
          <w:rFonts w:cs="Courier New"/>
          <w:i/>
          <w:sz w:val="22"/>
          <w:szCs w:val="22"/>
        </w:rPr>
      </w:pPr>
    </w:p>
    <w:p w:rsidR="00563891" w:rsidRPr="00557C70" w:rsidRDefault="00563891" w:rsidP="007A31BE">
      <w:pPr>
        <w:pStyle w:val="GENNOTES"/>
        <w:spacing w:line="240" w:lineRule="auto"/>
        <w:ind w:right="-18"/>
        <w:jc w:val="left"/>
        <w:rPr>
          <w:rFonts w:cs="Courier New"/>
          <w:i/>
          <w:sz w:val="22"/>
          <w:szCs w:val="22"/>
        </w:rPr>
      </w:pPr>
      <w:r w:rsidRPr="00557C70">
        <w:rPr>
          <w:rFonts w:cs="Courier New"/>
          <w:i/>
          <w:sz w:val="22"/>
          <w:szCs w:val="22"/>
        </w:rPr>
        <w:t>USE OF WEIGHTED CHANNELIZERS ON FREEWAYS AND MULTILANE HIGHWAYS SHALL BE LIMITED TO SHORT-TERM OPERATION FOR EITHER DAY OR NIGHT.  UPON COMPLETION OF WORK, THE WEIGHTED CHANNELIZERS SHALL BE REMOVED.  THE WEIGHTED CHANNELIZERS MAY AGAIN BE PLACED ON THE HIGHWAY WHEN THE</w:t>
      </w:r>
      <w:r w:rsidR="00CE66D6" w:rsidRPr="00557C70">
        <w:rPr>
          <w:rFonts w:cs="Courier New"/>
          <w:i/>
          <w:sz w:val="22"/>
          <w:szCs w:val="22"/>
        </w:rPr>
        <w:t xml:space="preserve"> WORK IS TO RESUME ON THE FOLLOWING DAY OR NIGHT.  ANY LANE CLOSURE USING CHANNELIZATION DEVICES, EXPECTED TO REMAIN</w:t>
      </w:r>
      <w:r w:rsidR="0049119C" w:rsidRPr="00557C70">
        <w:rPr>
          <w:rFonts w:cs="Courier New"/>
          <w:i/>
          <w:sz w:val="22"/>
          <w:szCs w:val="22"/>
        </w:rPr>
        <w:t xml:space="preserve"> </w:t>
      </w:r>
      <w:r w:rsidR="00CE66D6" w:rsidRPr="00557C70">
        <w:rPr>
          <w:rFonts w:cs="Courier New"/>
          <w:i/>
          <w:sz w:val="22"/>
          <w:szCs w:val="22"/>
        </w:rPr>
        <w:t>FOR MORE THAN TWELVE HOURS, SHALL REQUIRE THE USE OF DRUMS OR BARRIERS</w:t>
      </w:r>
      <w:r w:rsidR="0049119C" w:rsidRPr="00557C70">
        <w:rPr>
          <w:rFonts w:cs="Courier New"/>
          <w:i/>
          <w:sz w:val="22"/>
          <w:szCs w:val="22"/>
        </w:rPr>
        <w:t xml:space="preserve">.  </w:t>
      </w:r>
      <w:r w:rsidRPr="00557C70">
        <w:rPr>
          <w:rFonts w:cs="Courier New"/>
          <w:i/>
          <w:sz w:val="22"/>
          <w:szCs w:val="22"/>
        </w:rPr>
        <w:t>WORK IS TO RESUME ON THE FOLLOWING DAY OR NIGHT</w:t>
      </w:r>
      <w:r w:rsidR="009A7550" w:rsidRPr="00557C70">
        <w:rPr>
          <w:rFonts w:cs="Courier New"/>
          <w:i/>
          <w:sz w:val="22"/>
          <w:szCs w:val="22"/>
        </w:rPr>
        <w:t>.</w:t>
      </w:r>
    </w:p>
    <w:p w:rsidR="00557C70" w:rsidRPr="00557C70" w:rsidRDefault="00557C70" w:rsidP="007A31BE">
      <w:pPr>
        <w:pStyle w:val="GENNOTES"/>
        <w:spacing w:line="240" w:lineRule="auto"/>
        <w:ind w:right="-18"/>
        <w:jc w:val="left"/>
        <w:rPr>
          <w:rFonts w:cs="Courier New"/>
          <w:i/>
          <w:sz w:val="22"/>
          <w:szCs w:val="22"/>
        </w:rPr>
      </w:pPr>
    </w:p>
    <w:p w:rsidR="00DC3786" w:rsidRPr="00557C70" w:rsidRDefault="00DC3786" w:rsidP="00DC3786">
      <w:pPr>
        <w:pStyle w:val="GENNOTES"/>
        <w:spacing w:line="240" w:lineRule="auto"/>
        <w:ind w:right="-18"/>
        <w:jc w:val="left"/>
        <w:rPr>
          <w:rFonts w:cs="Courier New"/>
          <w:b/>
          <w:i/>
          <w:sz w:val="22"/>
          <w:szCs w:val="22"/>
        </w:rPr>
      </w:pPr>
      <w:r w:rsidRPr="00557C70">
        <w:rPr>
          <w:rFonts w:cs="Courier New"/>
          <w:b/>
          <w:i/>
          <w:sz w:val="22"/>
          <w:szCs w:val="22"/>
        </w:rPr>
        <w:lastRenderedPageBreak/>
        <w:t>USE OF WEIGHTED CHANNELIZERS:</w:t>
      </w:r>
    </w:p>
    <w:p w:rsidR="00242477" w:rsidRPr="00557C70" w:rsidRDefault="00563891" w:rsidP="00242477">
      <w:pPr>
        <w:pStyle w:val="GENNOTES"/>
        <w:spacing w:line="240" w:lineRule="auto"/>
        <w:ind w:right="-18"/>
        <w:jc w:val="left"/>
        <w:rPr>
          <w:rFonts w:cs="Courier New"/>
          <w:i/>
          <w:sz w:val="22"/>
          <w:szCs w:val="22"/>
        </w:rPr>
      </w:pPr>
      <w:r w:rsidRPr="00557C70">
        <w:rPr>
          <w:rFonts w:cs="Courier New"/>
          <w:i/>
          <w:sz w:val="22"/>
          <w:szCs w:val="22"/>
        </w:rPr>
        <w:t xml:space="preserve">WHEN USED AT NIGHT, WEIGHTED CHANNELIZERS SHALL ONLY BE PLACED IN THE TANGENT AREA.  THE TANGENT AREA IS DEFINED AS THE AREA AFTER THE TRANSITION TAPER WHERE THE WORK TAKES PLACE.  DRUMS SHALL BE USED IN THE TRANSITION TAPERS FOR </w:t>
      </w:r>
      <w:bookmarkStart w:id="33" w:name="OLE_LINK60"/>
      <w:bookmarkEnd w:id="20"/>
    </w:p>
    <w:p w:rsidR="00563891" w:rsidRPr="00557C70" w:rsidRDefault="00563891" w:rsidP="007A31BE">
      <w:pPr>
        <w:pStyle w:val="GENNOTES"/>
        <w:spacing w:line="240" w:lineRule="auto"/>
        <w:ind w:right="-18"/>
        <w:jc w:val="left"/>
        <w:rPr>
          <w:rFonts w:cs="Courier New"/>
          <w:i/>
          <w:sz w:val="22"/>
          <w:szCs w:val="22"/>
        </w:rPr>
      </w:pPr>
      <w:bookmarkStart w:id="34" w:name="OLE_LINK67"/>
      <w:bookmarkEnd w:id="21"/>
      <w:r w:rsidRPr="00557C70">
        <w:rPr>
          <w:rFonts w:cs="Courier New"/>
          <w:i/>
          <w:sz w:val="22"/>
          <w:szCs w:val="22"/>
        </w:rPr>
        <w:t>NIGHT OPERATIONS.</w:t>
      </w:r>
      <w:r w:rsidR="00617F54" w:rsidRPr="00557C70">
        <w:rPr>
          <w:rFonts w:cs="Courier New"/>
          <w:i/>
          <w:sz w:val="22"/>
          <w:szCs w:val="22"/>
        </w:rPr>
        <w:t xml:space="preserve">  </w:t>
      </w:r>
      <w:r w:rsidRPr="00557C70">
        <w:rPr>
          <w:rFonts w:cs="Courier New"/>
          <w:i/>
          <w:sz w:val="22"/>
          <w:szCs w:val="22"/>
        </w:rPr>
        <w:t xml:space="preserve">MAXIMUM SPACING OF THE WEIGHTED </w:t>
      </w:r>
      <w:r w:rsidR="00B66D23" w:rsidRPr="00557C70">
        <w:rPr>
          <w:rFonts w:cs="Courier New"/>
          <w:i/>
          <w:sz w:val="22"/>
          <w:szCs w:val="22"/>
        </w:rPr>
        <w:t>CHANNELIZERS</w:t>
      </w:r>
      <w:r w:rsidRPr="00557C70">
        <w:rPr>
          <w:rFonts w:cs="Courier New"/>
          <w:i/>
          <w:sz w:val="22"/>
          <w:szCs w:val="22"/>
        </w:rPr>
        <w:t xml:space="preserve"> SHALL BE 40 FEET.</w:t>
      </w:r>
    </w:p>
    <w:p w:rsidR="00563891" w:rsidRPr="00557C70" w:rsidRDefault="00563891" w:rsidP="007A31BE">
      <w:pPr>
        <w:pStyle w:val="GENNOTES"/>
        <w:spacing w:line="240" w:lineRule="auto"/>
        <w:ind w:right="-18"/>
        <w:jc w:val="left"/>
        <w:rPr>
          <w:rFonts w:cs="Courier New"/>
          <w:i/>
          <w:sz w:val="22"/>
          <w:szCs w:val="22"/>
        </w:rPr>
      </w:pPr>
    </w:p>
    <w:p w:rsidR="00F80EA7" w:rsidRPr="00557C70" w:rsidRDefault="00563891" w:rsidP="007A31BE">
      <w:pPr>
        <w:pStyle w:val="GENNOTES"/>
        <w:spacing w:line="240" w:lineRule="auto"/>
        <w:ind w:right="-18"/>
        <w:jc w:val="left"/>
        <w:rPr>
          <w:rFonts w:cs="Courier New"/>
          <w:i/>
          <w:sz w:val="22"/>
          <w:szCs w:val="22"/>
        </w:rPr>
      </w:pPr>
      <w:r w:rsidRPr="00557C70">
        <w:rPr>
          <w:rFonts w:cs="Courier New"/>
          <w:i/>
          <w:sz w:val="22"/>
          <w:szCs w:val="22"/>
        </w:rPr>
        <w:t>STEPS SHOULD BE TAKEN TO ENSURE THAT THE WEIGHTED CHANNELIZERS WILL NOT BE BLOWN OVER OR DISPLACED BY WIND OR MOVING TRAFFIC.  BALLASTS SHOULD NOT PRESENT A HAZARD IF THE WEIGHTED CHANNELIZERS ARE INADVERTENTLY STRUCK, NOR SHOULD THEY AFFECT THE VISIBILITY OF THE WEIGHTED CHANNELIZERS.  ALL BALLASTS USED SHOULD BE IN ACCORDANCE WITH THE MANUFACTURER'S SPECIFICATIONS.</w:t>
      </w:r>
    </w:p>
    <w:p w:rsidR="00D44C46" w:rsidRPr="00D76373" w:rsidRDefault="00D44C46" w:rsidP="00D44C46">
      <w:pPr>
        <w:pStyle w:val="GENNOTES"/>
        <w:spacing w:line="240" w:lineRule="auto"/>
        <w:ind w:right="-18"/>
        <w:jc w:val="left"/>
        <w:rPr>
          <w:rFonts w:cs="Courier New"/>
          <w:b/>
          <w:i/>
          <w:color w:val="FF0000"/>
          <w:sz w:val="22"/>
          <w:szCs w:val="22"/>
          <w:highlight w:val="yellow"/>
        </w:rPr>
      </w:pPr>
      <w:bookmarkStart w:id="35" w:name="OLE_LINK18"/>
      <w:bookmarkStart w:id="36" w:name="OLE_LINK5"/>
      <w:bookmarkStart w:id="37" w:name="OLE_LINK24"/>
      <w:bookmarkStart w:id="38" w:name="OLE_LINK29"/>
      <w:bookmarkStart w:id="39" w:name="OLE_LINK22"/>
      <w:bookmarkStart w:id="40" w:name="OLE_LINK45"/>
      <w:bookmarkStart w:id="41" w:name="OLE_LINK13"/>
      <w:bookmarkStart w:id="42" w:name="OLE_LINK39"/>
      <w:bookmarkStart w:id="43" w:name="OLE_LINK33"/>
      <w:bookmarkEnd w:id="22"/>
      <w:bookmarkEnd w:id="24"/>
      <w:bookmarkEnd w:id="25"/>
      <w:bookmarkEnd w:id="26"/>
      <w:bookmarkEnd w:id="27"/>
      <w:bookmarkEnd w:id="28"/>
    </w:p>
    <w:p w:rsidR="00D44C46" w:rsidRPr="004D2D54" w:rsidRDefault="00D44C46" w:rsidP="00D44C46">
      <w:pPr>
        <w:pStyle w:val="GENNOTES"/>
        <w:spacing w:line="240" w:lineRule="auto"/>
        <w:ind w:right="-18"/>
        <w:jc w:val="left"/>
        <w:rPr>
          <w:rFonts w:cs="Courier New"/>
          <w:b/>
          <w:i/>
          <w:sz w:val="22"/>
          <w:szCs w:val="22"/>
        </w:rPr>
      </w:pPr>
      <w:bookmarkStart w:id="44" w:name="OLE_LINK15"/>
      <w:r w:rsidRPr="004D2D54">
        <w:rPr>
          <w:rFonts w:cs="Courier New"/>
          <w:b/>
          <w:i/>
          <w:sz w:val="22"/>
          <w:szCs w:val="22"/>
        </w:rPr>
        <w:t>WORK SITE LIGHTING:</w:t>
      </w:r>
    </w:p>
    <w:p w:rsidR="00D44C46" w:rsidRDefault="00D44C46" w:rsidP="00D44C46">
      <w:pPr>
        <w:pStyle w:val="GENNOTES"/>
        <w:spacing w:line="240" w:lineRule="auto"/>
        <w:ind w:right="-18"/>
        <w:jc w:val="left"/>
        <w:rPr>
          <w:rFonts w:cs="Courier New"/>
          <w:i/>
          <w:sz w:val="22"/>
          <w:szCs w:val="22"/>
        </w:rPr>
      </w:pPr>
      <w:r w:rsidRPr="004D2D54">
        <w:rPr>
          <w:rFonts w:cs="Courier New"/>
          <w:i/>
          <w:sz w:val="22"/>
          <w:szCs w:val="22"/>
        </w:rPr>
        <w:t>FLOODLIGHTING OF THE WORK SITE FOR OPERATIONS CONDUCTED DURING NIGHTTIME PERIODS SHALL BE ACCOMPLISHED SO THAT THE LIGHTS DO NOT CAUSE GLARE TO THE DRIVERS ON THE ROADWAY.  TO ENSURE THE ADEQUACY OF THE FLOODLIGHT PLACEMENT, THE CONTRACTOR, AND THE ENGINEER SHALL DRIVE THROUGH THE WORK SITE EACH NIGHT WHEN THE LIGHTING IS IN PLACE AND OPERATIVE PRIOR TO COMMENCING ANY WORK.  IF GLARE IS DETECTED, THE LIGHT PLACEMENT AND SHIELDING SHALL BE ADJUSTED TO THE SATISFACTION OF THE ENGINEER BEFORE WORK PROCEEDS.  PAYMENT FOR ALL LABOR, EQUIPMENT, AND MATERIALS SHALL BE INCLUDED IN THE LUMP SUM CONTRACT PRICE FOR ITEM 614, MAINTAINING TRAFFIC.</w:t>
      </w:r>
    </w:p>
    <w:p w:rsidR="002F74AF" w:rsidRDefault="002F74AF" w:rsidP="00D44C46">
      <w:pPr>
        <w:pStyle w:val="GENNOTES"/>
        <w:spacing w:line="240" w:lineRule="auto"/>
        <w:ind w:right="-18"/>
        <w:jc w:val="left"/>
        <w:rPr>
          <w:rFonts w:cs="Courier New"/>
          <w:i/>
          <w:sz w:val="22"/>
          <w:szCs w:val="22"/>
        </w:rPr>
      </w:pPr>
    </w:p>
    <w:p w:rsidR="002F74AF" w:rsidRDefault="002F74AF" w:rsidP="002F74AF">
      <w:pPr>
        <w:rPr>
          <w:rFonts w:ascii="Courier New" w:hAnsi="Courier New" w:cs="Courier New"/>
          <w:b/>
          <w:i/>
          <w:caps/>
          <w:sz w:val="22"/>
          <w:szCs w:val="22"/>
        </w:rPr>
      </w:pPr>
      <w:r w:rsidRPr="002F74AF">
        <w:rPr>
          <w:rFonts w:ascii="Courier New" w:hAnsi="Courier New" w:cs="Courier New"/>
          <w:b/>
          <w:i/>
          <w:caps/>
          <w:sz w:val="22"/>
          <w:szCs w:val="22"/>
        </w:rPr>
        <w:t xml:space="preserve">ITEM 614 - DETOUR SIGNing </w:t>
      </w:r>
    </w:p>
    <w:p w:rsidR="002F74AF" w:rsidRPr="002F74AF" w:rsidRDefault="002F74AF" w:rsidP="002F74AF">
      <w:pPr>
        <w:rPr>
          <w:rFonts w:ascii="Courier New" w:hAnsi="Courier New" w:cs="Courier New"/>
          <w:b/>
          <w:i/>
          <w:caps/>
          <w:sz w:val="22"/>
          <w:szCs w:val="22"/>
        </w:rPr>
      </w:pPr>
      <w:r>
        <w:rPr>
          <w:rFonts w:ascii="Courier New" w:hAnsi="Courier New" w:cs="Courier New"/>
          <w:i/>
          <w:caps/>
          <w:sz w:val="22"/>
          <w:szCs w:val="22"/>
        </w:rPr>
        <w:t xml:space="preserve">Size and </w:t>
      </w:r>
      <w:r w:rsidRPr="005A6E0C">
        <w:rPr>
          <w:rFonts w:ascii="Courier New" w:hAnsi="Courier New" w:cs="Courier New"/>
          <w:i/>
          <w:caps/>
          <w:sz w:val="22"/>
          <w:szCs w:val="22"/>
        </w:rPr>
        <w:t xml:space="preserve">placement of </w:t>
      </w:r>
      <w:r>
        <w:rPr>
          <w:rFonts w:ascii="Courier New" w:hAnsi="Courier New" w:cs="Courier New"/>
          <w:i/>
          <w:caps/>
          <w:sz w:val="22"/>
          <w:szCs w:val="22"/>
        </w:rPr>
        <w:t xml:space="preserve">detour signs (M4-9) </w:t>
      </w:r>
      <w:r w:rsidRPr="005A6E0C">
        <w:rPr>
          <w:rFonts w:ascii="Courier New" w:hAnsi="Courier New" w:cs="Courier New"/>
          <w:i/>
          <w:caps/>
          <w:sz w:val="22"/>
          <w:szCs w:val="22"/>
        </w:rPr>
        <w:t>sh</w:t>
      </w:r>
      <w:r>
        <w:rPr>
          <w:rFonts w:ascii="Courier New" w:hAnsi="Courier New" w:cs="Courier New"/>
          <w:i/>
          <w:caps/>
          <w:sz w:val="22"/>
          <w:szCs w:val="22"/>
        </w:rPr>
        <w:t>ould</w:t>
      </w:r>
      <w:r w:rsidRPr="005A6E0C">
        <w:rPr>
          <w:rFonts w:ascii="Courier New" w:hAnsi="Courier New" w:cs="Courier New"/>
          <w:i/>
          <w:caps/>
          <w:sz w:val="22"/>
          <w:szCs w:val="22"/>
        </w:rPr>
        <w:t xml:space="preserve"> follow the requirements of the OMUTCD Section 6F.03</w:t>
      </w:r>
      <w:r>
        <w:rPr>
          <w:rFonts w:ascii="Courier New" w:hAnsi="Courier New" w:cs="Courier New"/>
          <w:i/>
          <w:caps/>
          <w:sz w:val="22"/>
          <w:szCs w:val="22"/>
        </w:rPr>
        <w:t xml:space="preserve">, section 2a.11 and Table 6F.01. </w:t>
      </w:r>
    </w:p>
    <w:p w:rsidR="002F74AF" w:rsidRDefault="002F74AF" w:rsidP="002F74AF">
      <w:pPr>
        <w:rPr>
          <w:rFonts w:ascii="Courier New" w:hAnsi="Courier New" w:cs="Courier New"/>
          <w:i/>
          <w:caps/>
          <w:sz w:val="22"/>
          <w:szCs w:val="22"/>
        </w:rPr>
      </w:pPr>
      <w:r>
        <w:rPr>
          <w:rFonts w:ascii="Courier New" w:hAnsi="Courier New" w:cs="Courier New"/>
          <w:i/>
          <w:caps/>
          <w:sz w:val="22"/>
          <w:szCs w:val="22"/>
        </w:rPr>
        <w:t xml:space="preserve">detour signing shall </w:t>
      </w:r>
      <w:r w:rsidRPr="005A6E0C">
        <w:rPr>
          <w:rFonts w:ascii="Courier New" w:hAnsi="Courier New" w:cs="Courier New"/>
          <w:i/>
          <w:caps/>
          <w:sz w:val="22"/>
          <w:szCs w:val="22"/>
        </w:rPr>
        <w:t>provide drivers adequate time to clearly read the sign</w:t>
      </w:r>
      <w:r>
        <w:rPr>
          <w:rFonts w:ascii="Courier New" w:hAnsi="Courier New" w:cs="Courier New"/>
          <w:i/>
          <w:caps/>
          <w:sz w:val="22"/>
          <w:szCs w:val="22"/>
        </w:rPr>
        <w:t>s</w:t>
      </w:r>
      <w:r w:rsidRPr="005A6E0C">
        <w:rPr>
          <w:rFonts w:ascii="Courier New" w:hAnsi="Courier New" w:cs="Courier New"/>
          <w:i/>
          <w:caps/>
          <w:sz w:val="22"/>
          <w:szCs w:val="22"/>
        </w:rPr>
        <w:t xml:space="preserve"> and make the proper decisions at each required turning movement.  The </w:t>
      </w:r>
      <w:r>
        <w:rPr>
          <w:rFonts w:ascii="Courier New" w:hAnsi="Courier New" w:cs="Courier New"/>
          <w:i/>
          <w:caps/>
          <w:sz w:val="22"/>
          <w:szCs w:val="22"/>
        </w:rPr>
        <w:t xml:space="preserve">designated </w:t>
      </w:r>
      <w:r w:rsidRPr="005A6E0C">
        <w:rPr>
          <w:rFonts w:ascii="Courier New" w:hAnsi="Courier New" w:cs="Courier New"/>
          <w:i/>
          <w:caps/>
          <w:sz w:val="22"/>
          <w:szCs w:val="22"/>
        </w:rPr>
        <w:t>detour route shall be signed in accordance with the requirements below:</w:t>
      </w:r>
    </w:p>
    <w:p w:rsidR="002F74AF" w:rsidRPr="005A6E0C" w:rsidRDefault="002F74AF" w:rsidP="002F74AF">
      <w:pPr>
        <w:pStyle w:val="ListParagraph"/>
        <w:numPr>
          <w:ilvl w:val="0"/>
          <w:numId w:val="20"/>
        </w:numPr>
        <w:rPr>
          <w:rFonts w:ascii="Courier New" w:hAnsi="Courier New" w:cs="Courier New"/>
          <w:i/>
          <w:caps/>
          <w:sz w:val="22"/>
          <w:szCs w:val="22"/>
        </w:rPr>
      </w:pPr>
      <w:r w:rsidRPr="005A6E0C">
        <w:rPr>
          <w:rFonts w:ascii="Courier New" w:hAnsi="Courier New" w:cs="Courier New"/>
          <w:i/>
          <w:caps/>
          <w:sz w:val="22"/>
          <w:szCs w:val="22"/>
        </w:rPr>
        <w:t>Approximately 1500 feet prior to tip of the painted gore at an interchange when exiting a high speed (45 mph or higher) facility.</w:t>
      </w:r>
    </w:p>
    <w:p w:rsidR="002F74AF" w:rsidRDefault="002F74AF" w:rsidP="002F74AF">
      <w:pPr>
        <w:rPr>
          <w:rFonts w:ascii="Courier New" w:hAnsi="Courier New" w:cs="Courier New"/>
          <w:i/>
          <w:caps/>
          <w:sz w:val="22"/>
          <w:szCs w:val="22"/>
        </w:rPr>
      </w:pPr>
    </w:p>
    <w:p w:rsidR="002F74AF" w:rsidRPr="005A6E0C" w:rsidRDefault="002F74AF" w:rsidP="002F74AF">
      <w:pPr>
        <w:pStyle w:val="ListParagraph"/>
        <w:numPr>
          <w:ilvl w:val="0"/>
          <w:numId w:val="20"/>
        </w:numPr>
        <w:rPr>
          <w:rFonts w:ascii="Courier New" w:hAnsi="Courier New" w:cs="Courier New"/>
          <w:i/>
          <w:caps/>
          <w:sz w:val="22"/>
          <w:szCs w:val="22"/>
        </w:rPr>
      </w:pPr>
      <w:r w:rsidRPr="005A6E0C">
        <w:rPr>
          <w:rFonts w:ascii="Courier New" w:hAnsi="Courier New" w:cs="Courier New"/>
          <w:i/>
          <w:caps/>
          <w:sz w:val="22"/>
          <w:szCs w:val="22"/>
        </w:rPr>
        <w:t>At or near the existing sign in the gore of an interchange ramp.</w:t>
      </w:r>
    </w:p>
    <w:p w:rsidR="002F74AF" w:rsidRDefault="002F74AF" w:rsidP="002F74AF">
      <w:pPr>
        <w:rPr>
          <w:rFonts w:ascii="Courier New" w:hAnsi="Courier New" w:cs="Courier New"/>
          <w:i/>
          <w:caps/>
          <w:sz w:val="22"/>
          <w:szCs w:val="22"/>
        </w:rPr>
      </w:pPr>
    </w:p>
    <w:p w:rsidR="002F74AF" w:rsidRPr="005A6E0C" w:rsidRDefault="002F74AF" w:rsidP="002F74AF">
      <w:pPr>
        <w:pStyle w:val="ListParagraph"/>
        <w:numPr>
          <w:ilvl w:val="0"/>
          <w:numId w:val="20"/>
        </w:numPr>
        <w:rPr>
          <w:rFonts w:ascii="Courier New" w:hAnsi="Courier New" w:cs="Courier New"/>
          <w:i/>
          <w:caps/>
          <w:sz w:val="22"/>
          <w:szCs w:val="22"/>
        </w:rPr>
      </w:pPr>
      <w:r w:rsidRPr="005A6E0C">
        <w:rPr>
          <w:rFonts w:ascii="Courier New" w:hAnsi="Courier New" w:cs="Courier New"/>
          <w:i/>
          <w:caps/>
          <w:sz w:val="22"/>
          <w:szCs w:val="22"/>
        </w:rPr>
        <w:t>At or near the first existing lane assignment sign on an interchange exit ramp.</w:t>
      </w:r>
    </w:p>
    <w:p w:rsidR="002F74AF" w:rsidRDefault="002F74AF" w:rsidP="002F74AF">
      <w:pPr>
        <w:rPr>
          <w:rFonts w:ascii="Courier New" w:hAnsi="Courier New" w:cs="Courier New"/>
          <w:i/>
          <w:caps/>
          <w:sz w:val="22"/>
          <w:szCs w:val="22"/>
        </w:rPr>
      </w:pPr>
    </w:p>
    <w:p w:rsidR="002F74AF" w:rsidRPr="005A6E0C" w:rsidRDefault="002F74AF" w:rsidP="002F74AF">
      <w:pPr>
        <w:pStyle w:val="ListParagraph"/>
        <w:numPr>
          <w:ilvl w:val="0"/>
          <w:numId w:val="20"/>
        </w:numPr>
        <w:rPr>
          <w:rFonts w:ascii="Courier New" w:hAnsi="Courier New" w:cs="Courier New"/>
          <w:i/>
          <w:caps/>
          <w:sz w:val="22"/>
          <w:szCs w:val="22"/>
        </w:rPr>
      </w:pPr>
      <w:r w:rsidRPr="005A6E0C">
        <w:rPr>
          <w:rFonts w:ascii="Courier New" w:hAnsi="Courier New" w:cs="Courier New"/>
          <w:i/>
          <w:caps/>
          <w:sz w:val="22"/>
          <w:szCs w:val="22"/>
        </w:rPr>
        <w:t>At or near the existing lane assignment sign or existing route marker at the end of an exit ramp.</w:t>
      </w:r>
    </w:p>
    <w:p w:rsidR="002F74AF" w:rsidRPr="005A6E0C" w:rsidRDefault="002F74AF" w:rsidP="002F74AF">
      <w:pPr>
        <w:rPr>
          <w:rFonts w:ascii="Courier New" w:hAnsi="Courier New" w:cs="Courier New"/>
          <w:i/>
          <w:caps/>
          <w:sz w:val="22"/>
          <w:szCs w:val="22"/>
        </w:rPr>
      </w:pPr>
    </w:p>
    <w:p w:rsidR="002F74AF" w:rsidRPr="005A6E0C" w:rsidRDefault="002F74AF" w:rsidP="002F74AF">
      <w:pPr>
        <w:pStyle w:val="ListParagraph"/>
        <w:numPr>
          <w:ilvl w:val="0"/>
          <w:numId w:val="20"/>
        </w:numPr>
        <w:rPr>
          <w:rFonts w:ascii="Courier New" w:hAnsi="Courier New" w:cs="Courier New"/>
          <w:i/>
          <w:caps/>
          <w:sz w:val="22"/>
          <w:szCs w:val="22"/>
        </w:rPr>
      </w:pPr>
      <w:r w:rsidRPr="005A6E0C">
        <w:rPr>
          <w:rFonts w:ascii="Courier New" w:hAnsi="Courier New" w:cs="Courier New"/>
          <w:i/>
          <w:caps/>
          <w:sz w:val="22"/>
          <w:szCs w:val="22"/>
        </w:rPr>
        <w:t>Approximately 500 feet prior to a required turn at an intersection not controlled by a stop sign (for 45 mph or higher only).</w:t>
      </w:r>
    </w:p>
    <w:p w:rsidR="002F74AF" w:rsidRPr="005A6E0C" w:rsidRDefault="002F74AF" w:rsidP="002F74AF">
      <w:pPr>
        <w:rPr>
          <w:rFonts w:ascii="Courier New" w:hAnsi="Courier New" w:cs="Courier New"/>
          <w:i/>
          <w:caps/>
          <w:sz w:val="22"/>
          <w:szCs w:val="22"/>
        </w:rPr>
      </w:pPr>
    </w:p>
    <w:p w:rsidR="002F74AF" w:rsidRPr="005A6E0C" w:rsidRDefault="002F74AF" w:rsidP="002F74AF">
      <w:pPr>
        <w:pStyle w:val="ListParagraph"/>
        <w:numPr>
          <w:ilvl w:val="0"/>
          <w:numId w:val="20"/>
        </w:numPr>
        <w:rPr>
          <w:rFonts w:ascii="Courier New" w:hAnsi="Courier New" w:cs="Courier New"/>
          <w:i/>
          <w:caps/>
          <w:sz w:val="22"/>
          <w:szCs w:val="22"/>
        </w:rPr>
      </w:pPr>
      <w:r w:rsidRPr="005A6E0C">
        <w:rPr>
          <w:rFonts w:ascii="Courier New" w:hAnsi="Courier New" w:cs="Courier New"/>
          <w:i/>
          <w:caps/>
          <w:sz w:val="22"/>
          <w:szCs w:val="22"/>
        </w:rPr>
        <w:t>At or near the existing lane assignment sign or existing route marker at an intersection.</w:t>
      </w:r>
    </w:p>
    <w:p w:rsidR="002F74AF" w:rsidRDefault="002F74AF" w:rsidP="002F74AF">
      <w:pPr>
        <w:rPr>
          <w:rFonts w:ascii="Courier New" w:hAnsi="Courier New" w:cs="Courier New"/>
          <w:i/>
          <w:caps/>
          <w:sz w:val="22"/>
          <w:szCs w:val="22"/>
        </w:rPr>
      </w:pPr>
    </w:p>
    <w:p w:rsidR="002F74AF" w:rsidRPr="005A6E0C" w:rsidRDefault="002F74AF" w:rsidP="002F74AF">
      <w:pPr>
        <w:pStyle w:val="ListParagraph"/>
        <w:numPr>
          <w:ilvl w:val="0"/>
          <w:numId w:val="20"/>
        </w:numPr>
        <w:rPr>
          <w:rFonts w:ascii="Courier New" w:hAnsi="Courier New" w:cs="Courier New"/>
          <w:i/>
          <w:caps/>
          <w:sz w:val="22"/>
          <w:szCs w:val="22"/>
        </w:rPr>
      </w:pPr>
      <w:r w:rsidRPr="005A6E0C">
        <w:rPr>
          <w:rFonts w:ascii="Courier New" w:hAnsi="Courier New" w:cs="Courier New"/>
          <w:i/>
          <w:caps/>
          <w:sz w:val="22"/>
          <w:szCs w:val="22"/>
        </w:rPr>
        <w:t>Every two miles along a tangent section between turning movements outside a city.</w:t>
      </w:r>
    </w:p>
    <w:p w:rsidR="002F74AF" w:rsidRDefault="002F74AF" w:rsidP="002F74AF">
      <w:pPr>
        <w:rPr>
          <w:rFonts w:ascii="Courier New" w:hAnsi="Courier New" w:cs="Courier New"/>
          <w:i/>
          <w:caps/>
          <w:sz w:val="22"/>
          <w:szCs w:val="22"/>
        </w:rPr>
      </w:pPr>
    </w:p>
    <w:p w:rsidR="002F74AF" w:rsidRPr="005A6E0C" w:rsidRDefault="002F74AF" w:rsidP="002F74AF">
      <w:pPr>
        <w:pStyle w:val="ListParagraph"/>
        <w:numPr>
          <w:ilvl w:val="0"/>
          <w:numId w:val="20"/>
        </w:numPr>
        <w:rPr>
          <w:rFonts w:ascii="Courier New" w:hAnsi="Courier New" w:cs="Courier New"/>
          <w:i/>
          <w:caps/>
          <w:sz w:val="22"/>
          <w:szCs w:val="22"/>
        </w:rPr>
      </w:pPr>
      <w:r w:rsidRPr="005A6E0C">
        <w:rPr>
          <w:rFonts w:ascii="Courier New" w:hAnsi="Courier New" w:cs="Courier New"/>
          <w:i/>
          <w:caps/>
          <w:sz w:val="22"/>
          <w:szCs w:val="22"/>
        </w:rPr>
        <w:t>Every two blocks along a tangent section between turning movements within a city.</w:t>
      </w:r>
    </w:p>
    <w:p w:rsidR="002F74AF" w:rsidRPr="005A6E0C" w:rsidRDefault="002F74AF" w:rsidP="002F74AF">
      <w:pPr>
        <w:rPr>
          <w:rFonts w:ascii="Courier New" w:hAnsi="Courier New" w:cs="Courier New"/>
          <w:i/>
          <w:caps/>
          <w:sz w:val="22"/>
          <w:szCs w:val="22"/>
        </w:rPr>
      </w:pPr>
    </w:p>
    <w:p w:rsidR="002F74AF" w:rsidRDefault="002F74AF" w:rsidP="002F74AF">
      <w:pPr>
        <w:pStyle w:val="ListParagraph"/>
        <w:numPr>
          <w:ilvl w:val="0"/>
          <w:numId w:val="20"/>
        </w:numPr>
        <w:rPr>
          <w:rFonts w:ascii="Courier New" w:hAnsi="Courier New" w:cs="Courier New"/>
          <w:i/>
          <w:caps/>
          <w:sz w:val="22"/>
          <w:szCs w:val="22"/>
        </w:rPr>
      </w:pPr>
      <w:r w:rsidRPr="005A6E0C">
        <w:rPr>
          <w:rFonts w:ascii="Courier New" w:hAnsi="Courier New" w:cs="Courier New"/>
          <w:i/>
          <w:caps/>
          <w:sz w:val="22"/>
          <w:szCs w:val="22"/>
        </w:rPr>
        <w:t>At any other intersection or decision point where the detour route is contrary to the normal, expected turning maneuver or otherwise unclear.</w:t>
      </w:r>
    </w:p>
    <w:p w:rsidR="002F74AF" w:rsidRPr="00F9751D" w:rsidRDefault="002F74AF" w:rsidP="002F74AF">
      <w:pPr>
        <w:ind w:left="360"/>
        <w:rPr>
          <w:rFonts w:ascii="Courier New" w:hAnsi="Courier New" w:cs="Courier New"/>
          <w:i/>
          <w:caps/>
          <w:sz w:val="22"/>
          <w:szCs w:val="22"/>
        </w:rPr>
      </w:pPr>
    </w:p>
    <w:p w:rsidR="002F74AF" w:rsidRDefault="002F74AF" w:rsidP="002F74AF">
      <w:pPr>
        <w:rPr>
          <w:rFonts w:ascii="Courier New" w:hAnsi="Courier New" w:cs="Courier New"/>
          <w:i/>
          <w:caps/>
          <w:sz w:val="22"/>
          <w:szCs w:val="22"/>
        </w:rPr>
      </w:pPr>
      <w:r>
        <w:rPr>
          <w:rFonts w:ascii="Courier New" w:hAnsi="Courier New" w:cs="Courier New"/>
          <w:i/>
          <w:caps/>
          <w:sz w:val="22"/>
          <w:szCs w:val="22"/>
        </w:rPr>
        <w:t xml:space="preserve">Detour signs shall </w:t>
      </w:r>
      <w:r w:rsidRPr="005A6E0C">
        <w:rPr>
          <w:rFonts w:ascii="Courier New" w:hAnsi="Courier New" w:cs="Courier New"/>
          <w:i/>
          <w:caps/>
          <w:sz w:val="22"/>
          <w:szCs w:val="22"/>
        </w:rPr>
        <w:t>be placed, when possible, next to but not blocking existing route markers or lane assignment signs.  Detour signs shall not obscure or be obscured by other existing or temporary signs.</w:t>
      </w:r>
    </w:p>
    <w:p w:rsidR="00BF5201" w:rsidRDefault="00BF5201" w:rsidP="00BF5201">
      <w:pPr>
        <w:rPr>
          <w:rFonts w:ascii="Courier New" w:hAnsi="Courier New" w:cs="Courier New"/>
          <w:b/>
          <w:i/>
          <w:caps/>
          <w:sz w:val="22"/>
          <w:szCs w:val="22"/>
        </w:rPr>
      </w:pPr>
      <w:r w:rsidRPr="002F74AF">
        <w:rPr>
          <w:rFonts w:ascii="Courier New" w:hAnsi="Courier New" w:cs="Courier New"/>
          <w:b/>
          <w:i/>
          <w:caps/>
          <w:sz w:val="22"/>
          <w:szCs w:val="22"/>
        </w:rPr>
        <w:lastRenderedPageBreak/>
        <w:t>ITEM 614 - DETOUR SIGNing</w:t>
      </w:r>
      <w:r>
        <w:rPr>
          <w:rFonts w:ascii="Courier New" w:hAnsi="Courier New" w:cs="Courier New"/>
          <w:b/>
          <w:i/>
          <w:caps/>
          <w:sz w:val="22"/>
          <w:szCs w:val="22"/>
        </w:rPr>
        <w:t>(CONT’D):</w:t>
      </w:r>
    </w:p>
    <w:p w:rsidR="002F74AF" w:rsidRDefault="002F74AF" w:rsidP="002F74AF">
      <w:pPr>
        <w:rPr>
          <w:rFonts w:ascii="Courier New" w:hAnsi="Courier New" w:cs="Courier New"/>
          <w:i/>
          <w:caps/>
          <w:sz w:val="22"/>
          <w:szCs w:val="22"/>
        </w:rPr>
      </w:pPr>
      <w:r w:rsidRPr="005A6E0C">
        <w:rPr>
          <w:rFonts w:ascii="Courier New" w:hAnsi="Courier New" w:cs="Courier New"/>
          <w:i/>
          <w:caps/>
          <w:sz w:val="22"/>
          <w:szCs w:val="22"/>
        </w:rPr>
        <w:t xml:space="preserve">Detour signs shall be erected </w:t>
      </w:r>
      <w:r>
        <w:rPr>
          <w:rFonts w:ascii="Courier New" w:hAnsi="Courier New" w:cs="Courier New"/>
          <w:i/>
          <w:caps/>
          <w:sz w:val="22"/>
          <w:szCs w:val="22"/>
        </w:rPr>
        <w:t>and/or</w:t>
      </w:r>
      <w:r w:rsidRPr="005A6E0C">
        <w:rPr>
          <w:rFonts w:ascii="Courier New" w:hAnsi="Courier New" w:cs="Courier New"/>
          <w:i/>
          <w:caps/>
          <w:sz w:val="22"/>
          <w:szCs w:val="22"/>
        </w:rPr>
        <w:t xml:space="preserve"> uncovered </w:t>
      </w:r>
      <w:r>
        <w:rPr>
          <w:rFonts w:ascii="Courier New" w:hAnsi="Courier New" w:cs="Courier New"/>
          <w:i/>
          <w:caps/>
          <w:sz w:val="22"/>
          <w:szCs w:val="22"/>
        </w:rPr>
        <w:t xml:space="preserve">prior to the road or ramp being closed to traffic but </w:t>
      </w:r>
      <w:r w:rsidRPr="005A6E0C">
        <w:rPr>
          <w:rFonts w:ascii="Courier New" w:hAnsi="Courier New" w:cs="Courier New"/>
          <w:i/>
          <w:caps/>
          <w:sz w:val="22"/>
          <w:szCs w:val="22"/>
        </w:rPr>
        <w:t xml:space="preserve">no </w:t>
      </w:r>
      <w:r>
        <w:rPr>
          <w:rFonts w:ascii="Courier New" w:hAnsi="Courier New" w:cs="Courier New"/>
          <w:i/>
          <w:caps/>
          <w:sz w:val="22"/>
          <w:szCs w:val="22"/>
        </w:rPr>
        <w:t>earlier</w:t>
      </w:r>
      <w:r w:rsidRPr="005A6E0C">
        <w:rPr>
          <w:rFonts w:ascii="Courier New" w:hAnsi="Courier New" w:cs="Courier New"/>
          <w:i/>
          <w:caps/>
          <w:sz w:val="22"/>
          <w:szCs w:val="22"/>
        </w:rPr>
        <w:t xml:space="preserve"> than four hours prior to the closure</w:t>
      </w:r>
      <w:r>
        <w:rPr>
          <w:rFonts w:ascii="Courier New" w:hAnsi="Courier New" w:cs="Courier New"/>
          <w:i/>
          <w:caps/>
          <w:sz w:val="22"/>
          <w:szCs w:val="22"/>
        </w:rPr>
        <w:t xml:space="preserve">. Detour signs </w:t>
      </w:r>
      <w:r w:rsidRPr="005A6E0C">
        <w:rPr>
          <w:rFonts w:ascii="Courier New" w:hAnsi="Courier New" w:cs="Courier New"/>
          <w:i/>
          <w:caps/>
          <w:sz w:val="22"/>
          <w:szCs w:val="22"/>
        </w:rPr>
        <w:t xml:space="preserve">shall be covered </w:t>
      </w:r>
      <w:r>
        <w:rPr>
          <w:rFonts w:ascii="Courier New" w:hAnsi="Courier New" w:cs="Courier New"/>
          <w:i/>
          <w:caps/>
          <w:sz w:val="22"/>
          <w:szCs w:val="22"/>
        </w:rPr>
        <w:t>and/</w:t>
      </w:r>
      <w:r w:rsidRPr="005A6E0C">
        <w:rPr>
          <w:rFonts w:ascii="Courier New" w:hAnsi="Courier New" w:cs="Courier New"/>
          <w:i/>
          <w:caps/>
          <w:sz w:val="22"/>
          <w:szCs w:val="22"/>
        </w:rPr>
        <w:t xml:space="preserve">or removed no later than four hours following the </w:t>
      </w:r>
      <w:r>
        <w:rPr>
          <w:rFonts w:ascii="Courier New" w:hAnsi="Courier New" w:cs="Courier New"/>
          <w:i/>
          <w:caps/>
          <w:sz w:val="22"/>
          <w:szCs w:val="22"/>
        </w:rPr>
        <w:t xml:space="preserve">road or </w:t>
      </w:r>
      <w:r w:rsidRPr="005A6E0C">
        <w:rPr>
          <w:rFonts w:ascii="Courier New" w:hAnsi="Courier New" w:cs="Courier New"/>
          <w:i/>
          <w:caps/>
          <w:sz w:val="22"/>
          <w:szCs w:val="22"/>
        </w:rPr>
        <w:t>ramp re-opening</w:t>
      </w:r>
      <w:r>
        <w:rPr>
          <w:rFonts w:ascii="Courier New" w:hAnsi="Courier New" w:cs="Courier New"/>
          <w:i/>
          <w:caps/>
          <w:sz w:val="22"/>
          <w:szCs w:val="22"/>
        </w:rPr>
        <w:t xml:space="preserve"> to traffic</w:t>
      </w:r>
      <w:r w:rsidRPr="005A6E0C">
        <w:rPr>
          <w:rFonts w:ascii="Courier New" w:hAnsi="Courier New" w:cs="Courier New"/>
          <w:i/>
          <w:caps/>
          <w:sz w:val="22"/>
          <w:szCs w:val="22"/>
        </w:rPr>
        <w:t xml:space="preserve">. </w:t>
      </w:r>
    </w:p>
    <w:p w:rsidR="002F74AF" w:rsidRDefault="002F74AF" w:rsidP="002F74AF">
      <w:pPr>
        <w:rPr>
          <w:rFonts w:ascii="Courier New" w:hAnsi="Courier New" w:cs="Courier New"/>
          <w:i/>
          <w:caps/>
          <w:sz w:val="22"/>
          <w:szCs w:val="22"/>
        </w:rPr>
      </w:pPr>
    </w:p>
    <w:p w:rsidR="002F74AF" w:rsidRDefault="002F74AF" w:rsidP="002F74AF">
      <w:pPr>
        <w:rPr>
          <w:rFonts w:ascii="Courier New" w:hAnsi="Courier New" w:cs="Courier New"/>
          <w:i/>
          <w:caps/>
          <w:sz w:val="22"/>
          <w:szCs w:val="22"/>
        </w:rPr>
      </w:pPr>
      <w:r w:rsidRPr="005A6E0C">
        <w:rPr>
          <w:rFonts w:ascii="Courier New" w:hAnsi="Courier New" w:cs="Courier New"/>
          <w:i/>
          <w:caps/>
          <w:sz w:val="22"/>
          <w:szCs w:val="22"/>
        </w:rPr>
        <w:t>Payment for accepted quantities</w:t>
      </w:r>
      <w:r>
        <w:rPr>
          <w:rFonts w:ascii="Courier New" w:hAnsi="Courier New" w:cs="Courier New"/>
          <w:i/>
          <w:caps/>
          <w:sz w:val="22"/>
          <w:szCs w:val="22"/>
        </w:rPr>
        <w:t xml:space="preserve"> </w:t>
      </w:r>
      <w:r w:rsidRPr="005A6E0C">
        <w:rPr>
          <w:rFonts w:ascii="Courier New" w:hAnsi="Courier New" w:cs="Courier New"/>
          <w:i/>
          <w:caps/>
          <w:sz w:val="22"/>
          <w:szCs w:val="22"/>
        </w:rPr>
        <w:t xml:space="preserve">will be made at the contract unit price. Payment shall be for all materials, labor, incidentals and equipment for furnishing, </w:t>
      </w:r>
      <w:r>
        <w:rPr>
          <w:rFonts w:ascii="Courier New" w:hAnsi="Courier New" w:cs="Courier New"/>
          <w:i/>
          <w:caps/>
          <w:sz w:val="22"/>
          <w:szCs w:val="22"/>
        </w:rPr>
        <w:t xml:space="preserve">proper sign placement and sizing, timely </w:t>
      </w:r>
      <w:r w:rsidRPr="005A6E0C">
        <w:rPr>
          <w:rFonts w:ascii="Courier New" w:hAnsi="Courier New" w:cs="Courier New"/>
          <w:i/>
          <w:caps/>
          <w:sz w:val="22"/>
          <w:szCs w:val="22"/>
        </w:rPr>
        <w:t>erecting</w:t>
      </w:r>
      <w:r>
        <w:rPr>
          <w:rFonts w:ascii="Courier New" w:hAnsi="Courier New" w:cs="Courier New"/>
          <w:i/>
          <w:caps/>
          <w:sz w:val="22"/>
          <w:szCs w:val="22"/>
        </w:rPr>
        <w:t xml:space="preserve"> and/or uncovering of signs</w:t>
      </w:r>
      <w:r w:rsidRPr="005A6E0C">
        <w:rPr>
          <w:rFonts w:ascii="Courier New" w:hAnsi="Courier New" w:cs="Courier New"/>
          <w:i/>
          <w:caps/>
          <w:sz w:val="22"/>
          <w:szCs w:val="22"/>
        </w:rPr>
        <w:t>, maintaining</w:t>
      </w:r>
      <w:r>
        <w:rPr>
          <w:rFonts w:ascii="Courier New" w:hAnsi="Courier New" w:cs="Courier New"/>
          <w:i/>
          <w:caps/>
          <w:sz w:val="22"/>
          <w:szCs w:val="22"/>
        </w:rPr>
        <w:t xml:space="preserve"> signs</w:t>
      </w:r>
      <w:r w:rsidRPr="005A6E0C">
        <w:rPr>
          <w:rFonts w:ascii="Courier New" w:hAnsi="Courier New" w:cs="Courier New"/>
          <w:i/>
          <w:caps/>
          <w:sz w:val="22"/>
          <w:szCs w:val="22"/>
        </w:rPr>
        <w:t xml:space="preserve">, </w:t>
      </w:r>
      <w:r>
        <w:rPr>
          <w:rFonts w:ascii="Courier New" w:hAnsi="Courier New" w:cs="Courier New"/>
          <w:i/>
          <w:caps/>
          <w:sz w:val="22"/>
          <w:szCs w:val="22"/>
        </w:rPr>
        <w:t>and timely covering</w:t>
      </w:r>
      <w:r w:rsidRPr="005A6E0C">
        <w:rPr>
          <w:rFonts w:ascii="Courier New" w:hAnsi="Courier New" w:cs="Courier New"/>
          <w:i/>
          <w:caps/>
          <w:sz w:val="22"/>
          <w:szCs w:val="22"/>
        </w:rPr>
        <w:t xml:space="preserve"> and</w:t>
      </w:r>
      <w:r>
        <w:rPr>
          <w:rFonts w:ascii="Courier New" w:hAnsi="Courier New" w:cs="Courier New"/>
          <w:i/>
          <w:caps/>
          <w:sz w:val="22"/>
          <w:szCs w:val="22"/>
        </w:rPr>
        <w:t xml:space="preserve">/or removing signs and supports. </w:t>
      </w:r>
    </w:p>
    <w:p w:rsidR="002F74AF" w:rsidRDefault="002F74AF" w:rsidP="002F74AF">
      <w:pPr>
        <w:rPr>
          <w:rFonts w:ascii="Courier New" w:hAnsi="Courier New" w:cs="Courier New"/>
          <w:i/>
          <w:caps/>
          <w:sz w:val="22"/>
          <w:szCs w:val="22"/>
        </w:rPr>
      </w:pPr>
    </w:p>
    <w:p w:rsidR="002F74AF" w:rsidRPr="005A6E0C" w:rsidRDefault="002F74AF" w:rsidP="002F74AF">
      <w:pPr>
        <w:rPr>
          <w:rFonts w:ascii="Courier New" w:hAnsi="Courier New" w:cs="Courier New"/>
          <w:i/>
          <w:caps/>
          <w:sz w:val="22"/>
          <w:szCs w:val="22"/>
        </w:rPr>
      </w:pPr>
      <w:r w:rsidRPr="005A6E0C">
        <w:rPr>
          <w:rFonts w:ascii="Courier New" w:hAnsi="Courier New" w:cs="Courier New"/>
          <w:i/>
          <w:caps/>
          <w:sz w:val="22"/>
          <w:szCs w:val="22"/>
        </w:rPr>
        <w:t>The following estimated quantit</w:t>
      </w:r>
      <w:r>
        <w:rPr>
          <w:rFonts w:ascii="Courier New" w:hAnsi="Courier New" w:cs="Courier New"/>
          <w:i/>
          <w:caps/>
          <w:sz w:val="22"/>
          <w:szCs w:val="22"/>
        </w:rPr>
        <w:t>ies</w:t>
      </w:r>
      <w:r w:rsidRPr="005A6E0C">
        <w:rPr>
          <w:rFonts w:ascii="Courier New" w:hAnsi="Courier New" w:cs="Courier New"/>
          <w:i/>
          <w:caps/>
          <w:sz w:val="22"/>
          <w:szCs w:val="22"/>
        </w:rPr>
        <w:t xml:space="preserve"> ha</w:t>
      </w:r>
      <w:r>
        <w:rPr>
          <w:rFonts w:ascii="Courier New" w:hAnsi="Courier New" w:cs="Courier New"/>
          <w:i/>
          <w:caps/>
          <w:sz w:val="22"/>
          <w:szCs w:val="22"/>
        </w:rPr>
        <w:t>ve</w:t>
      </w:r>
      <w:r w:rsidRPr="005A6E0C">
        <w:rPr>
          <w:rFonts w:ascii="Courier New" w:hAnsi="Courier New" w:cs="Courier New"/>
          <w:i/>
          <w:caps/>
          <w:sz w:val="22"/>
          <w:szCs w:val="22"/>
        </w:rPr>
        <w:t xml:space="preserve"> been carried to the General Summary.</w:t>
      </w:r>
    </w:p>
    <w:p w:rsidR="002F74AF" w:rsidRDefault="002F74AF" w:rsidP="002F74AF">
      <w:pPr>
        <w:rPr>
          <w:rFonts w:ascii="Courier New" w:hAnsi="Courier New" w:cs="Courier New"/>
          <w:i/>
          <w:caps/>
          <w:sz w:val="22"/>
          <w:szCs w:val="22"/>
        </w:rPr>
      </w:pPr>
      <w:r w:rsidRPr="005A6E0C">
        <w:rPr>
          <w:rFonts w:ascii="Courier New" w:hAnsi="Courier New" w:cs="Courier New"/>
          <w:i/>
          <w:caps/>
          <w:sz w:val="22"/>
          <w:szCs w:val="22"/>
        </w:rPr>
        <w:t>Item 614</w:t>
      </w:r>
      <w:r>
        <w:rPr>
          <w:rFonts w:ascii="Courier New" w:hAnsi="Courier New" w:cs="Courier New"/>
          <w:i/>
          <w:caps/>
          <w:sz w:val="22"/>
          <w:szCs w:val="22"/>
        </w:rPr>
        <w:t xml:space="preserve"> -</w:t>
      </w:r>
      <w:r w:rsidRPr="005A6E0C">
        <w:rPr>
          <w:rFonts w:ascii="Courier New" w:hAnsi="Courier New" w:cs="Courier New"/>
          <w:i/>
          <w:caps/>
          <w:sz w:val="22"/>
          <w:szCs w:val="22"/>
        </w:rPr>
        <w:t xml:space="preserve"> Detour Signing</w:t>
      </w:r>
      <w:r>
        <w:rPr>
          <w:rFonts w:ascii="Courier New" w:hAnsi="Courier New" w:cs="Courier New"/>
          <w:i/>
          <w:caps/>
          <w:sz w:val="22"/>
          <w:szCs w:val="22"/>
        </w:rPr>
        <w:t xml:space="preserve">                          = LUMP</w:t>
      </w:r>
      <w:r w:rsidR="0006403D">
        <w:rPr>
          <w:rFonts w:ascii="Courier New" w:hAnsi="Courier New" w:cs="Courier New"/>
          <w:i/>
          <w:caps/>
          <w:sz w:val="22"/>
          <w:szCs w:val="22"/>
        </w:rPr>
        <w:t xml:space="preserve"> </w:t>
      </w:r>
      <w:r>
        <w:rPr>
          <w:rFonts w:ascii="Courier New" w:hAnsi="Courier New" w:cs="Courier New"/>
          <w:i/>
          <w:caps/>
          <w:sz w:val="22"/>
          <w:szCs w:val="22"/>
        </w:rPr>
        <w:t>SUM</w:t>
      </w:r>
    </w:p>
    <w:p w:rsidR="002F74AF" w:rsidRPr="004D2D54" w:rsidRDefault="002F74AF" w:rsidP="00D44C46">
      <w:pPr>
        <w:pStyle w:val="GENNOTES"/>
        <w:spacing w:line="240" w:lineRule="auto"/>
        <w:ind w:right="-18"/>
        <w:jc w:val="left"/>
        <w:rPr>
          <w:rFonts w:cs="Courier New"/>
          <w:i/>
          <w:sz w:val="22"/>
          <w:szCs w:val="22"/>
        </w:rPr>
      </w:pPr>
    </w:p>
    <w:p w:rsidR="0006403D" w:rsidRPr="0006403D" w:rsidRDefault="0006403D" w:rsidP="0006403D">
      <w:pPr>
        <w:ind w:right="-4"/>
        <w:rPr>
          <w:rFonts w:ascii="Courier New" w:hAnsi="Courier New" w:cs="Courier New"/>
          <w:b/>
          <w:i/>
          <w:sz w:val="22"/>
          <w:szCs w:val="22"/>
        </w:rPr>
      </w:pPr>
      <w:bookmarkStart w:id="45" w:name="OLE_LINK48"/>
      <w:bookmarkStart w:id="46" w:name="OLE_LINK12"/>
      <w:bookmarkStart w:id="47" w:name="OLE_LINK51"/>
      <w:bookmarkStart w:id="48" w:name="OLE_LINK61"/>
      <w:bookmarkStart w:id="49" w:name="OLE_LINK68"/>
      <w:bookmarkStart w:id="50" w:name="OLE_LINK43"/>
      <w:bookmarkStart w:id="51" w:name="OLE_LINK37"/>
      <w:bookmarkStart w:id="52" w:name="OLE_LINK6"/>
      <w:bookmarkStart w:id="53" w:name="OLE_LINK70"/>
      <w:bookmarkEnd w:id="23"/>
      <w:bookmarkEnd w:id="29"/>
      <w:bookmarkEnd w:id="30"/>
      <w:bookmarkEnd w:id="31"/>
      <w:bookmarkEnd w:id="35"/>
      <w:bookmarkEnd w:id="36"/>
      <w:bookmarkEnd w:id="37"/>
      <w:bookmarkEnd w:id="38"/>
      <w:bookmarkEnd w:id="39"/>
      <w:bookmarkEnd w:id="40"/>
      <w:bookmarkEnd w:id="41"/>
      <w:bookmarkEnd w:id="42"/>
      <w:bookmarkEnd w:id="43"/>
      <w:bookmarkEnd w:id="32"/>
      <w:bookmarkEnd w:id="33"/>
      <w:bookmarkEnd w:id="34"/>
      <w:bookmarkEnd w:id="44"/>
      <w:r w:rsidRPr="0006403D">
        <w:rPr>
          <w:rFonts w:ascii="Courier New" w:hAnsi="Courier New" w:cs="Courier New"/>
          <w:b/>
          <w:i/>
          <w:sz w:val="22"/>
          <w:szCs w:val="22"/>
        </w:rPr>
        <w:t>DESIGNATED LOCAL DETOUR ROUTE</w:t>
      </w:r>
    </w:p>
    <w:p w:rsidR="0006403D" w:rsidRPr="0006403D" w:rsidRDefault="0006403D" w:rsidP="0006403D">
      <w:pPr>
        <w:ind w:right="-4"/>
        <w:rPr>
          <w:rFonts w:ascii="Courier New" w:hAnsi="Courier New" w:cs="Courier New"/>
          <w:i/>
          <w:sz w:val="22"/>
          <w:szCs w:val="22"/>
        </w:rPr>
      </w:pPr>
      <w:r w:rsidRPr="0006403D">
        <w:rPr>
          <w:rFonts w:ascii="Courier New" w:hAnsi="Courier New" w:cs="Courier New"/>
          <w:i/>
          <w:sz w:val="22"/>
          <w:szCs w:val="22"/>
        </w:rPr>
        <w:t>IN ADDITION TO THE OFFICIAL, SIGNED DETOUR ROUTE, A LOCAL ROUTE HAS BEEN DETERMINED TO BE THE SECONDARY, UNSIGNED DETOUR ROUTE OR “DESIGNATED LOCAL DETOUR ROUTE.” THIS ROUTE IS SHOWN ON SHEET NO.</w:t>
      </w:r>
      <w:r w:rsidR="00CF3DD6">
        <w:rPr>
          <w:rFonts w:ascii="Courier New" w:hAnsi="Courier New" w:cs="Courier New"/>
          <w:i/>
          <w:sz w:val="22"/>
          <w:szCs w:val="22"/>
        </w:rPr>
        <w:t>9-10.</w:t>
      </w:r>
      <w:bookmarkStart w:id="54" w:name="_GoBack"/>
      <w:bookmarkEnd w:id="54"/>
      <w:r w:rsidRPr="0006403D">
        <w:rPr>
          <w:rFonts w:ascii="Courier New" w:hAnsi="Courier New" w:cs="Courier New"/>
          <w:i/>
          <w:sz w:val="22"/>
          <w:szCs w:val="22"/>
        </w:rPr>
        <w:t xml:space="preserve"> DURING THE TIME THAT TRAFFIC IS DETOURED, THE CONTRACTOR SHALL MAINTAIN THIS ROUTE IN A CONDITION WHICH IS REASONABLY SMOOTH AND FREE FROM HOLES, RUTS, RIDGES, BUMPS, DUST AND STANDING WATER. ONCE THE DETOUR IS REMOVED AND TRAFFIC RETURNED TO ITS NORMAL PATTERN, THE DESIGNATED LOCAL DETOUR ROUTE SHALL BE RESTORED TO A CONDITION THAT IS EQUIVALENT TO THAT WHICH EXISTED PRIOR TO ITS USE FOR THIS PURPOSE. ALL SUCH WORK SHALL BE PERFORMED WHEN AND AS DETERMINED BY THE ENGINEER.</w:t>
      </w:r>
    </w:p>
    <w:p w:rsidR="0006403D" w:rsidRPr="0006403D" w:rsidRDefault="0006403D" w:rsidP="0006403D">
      <w:pPr>
        <w:ind w:right="-4"/>
        <w:rPr>
          <w:rFonts w:ascii="Courier New" w:hAnsi="Courier New" w:cs="Courier New"/>
          <w:i/>
          <w:sz w:val="22"/>
          <w:szCs w:val="22"/>
        </w:rPr>
      </w:pPr>
    </w:p>
    <w:p w:rsidR="0006403D" w:rsidRPr="0006403D" w:rsidRDefault="0006403D" w:rsidP="0006403D">
      <w:pPr>
        <w:ind w:right="-4"/>
        <w:rPr>
          <w:rFonts w:ascii="Courier New" w:hAnsi="Courier New" w:cs="Courier New"/>
          <w:i/>
          <w:sz w:val="22"/>
          <w:szCs w:val="22"/>
        </w:rPr>
      </w:pPr>
      <w:r w:rsidRPr="0006403D">
        <w:rPr>
          <w:rFonts w:ascii="Courier New" w:hAnsi="Courier New" w:cs="Courier New"/>
          <w:i/>
          <w:sz w:val="22"/>
          <w:szCs w:val="22"/>
        </w:rPr>
        <w:t>THE FOLLOWING ESTIMATED QUANTITIES ARE PROVIDED FOR USE AS DETERMINED BY THE ENGINEER TO MAINTAIN AND SUBSEQUENTLY RESTORE THE DESIGNATED LOCAL DETOUR ROUTE.</w:t>
      </w:r>
    </w:p>
    <w:p w:rsidR="0006403D" w:rsidRPr="0006403D" w:rsidRDefault="0006403D" w:rsidP="0006403D">
      <w:pPr>
        <w:ind w:right="-4"/>
        <w:rPr>
          <w:rFonts w:ascii="Courier New" w:hAnsi="Courier New" w:cs="Courier New"/>
          <w:i/>
          <w:sz w:val="22"/>
          <w:szCs w:val="22"/>
        </w:rPr>
      </w:pPr>
    </w:p>
    <w:p w:rsidR="0006403D" w:rsidRPr="0006403D" w:rsidRDefault="0006403D" w:rsidP="0006403D">
      <w:pPr>
        <w:ind w:right="-4"/>
        <w:rPr>
          <w:rFonts w:ascii="Courier New" w:hAnsi="Courier New" w:cs="Courier New"/>
          <w:i/>
          <w:sz w:val="22"/>
          <w:szCs w:val="22"/>
        </w:rPr>
      </w:pPr>
      <w:r w:rsidRPr="0006403D">
        <w:rPr>
          <w:rFonts w:ascii="Courier New" w:hAnsi="Courier New" w:cs="Courier New"/>
          <w:i/>
          <w:sz w:val="22"/>
          <w:szCs w:val="22"/>
        </w:rPr>
        <w:t>ITEM 44</w:t>
      </w:r>
      <w:r w:rsidR="001F72F6">
        <w:rPr>
          <w:rFonts w:ascii="Courier New" w:hAnsi="Courier New" w:cs="Courier New"/>
          <w:i/>
          <w:sz w:val="22"/>
          <w:szCs w:val="22"/>
        </w:rPr>
        <w:t>1</w:t>
      </w:r>
      <w:r w:rsidRPr="0006403D">
        <w:rPr>
          <w:rFonts w:ascii="Courier New" w:hAnsi="Courier New" w:cs="Courier New"/>
          <w:i/>
          <w:sz w:val="22"/>
          <w:szCs w:val="22"/>
        </w:rPr>
        <w:t xml:space="preserve">, ASPHALT CONCRETE SURFACE COURSE, TYPE 1, </w:t>
      </w:r>
      <w:r w:rsidR="001F72F6">
        <w:rPr>
          <w:rFonts w:ascii="Courier New" w:hAnsi="Courier New" w:cs="Courier New"/>
          <w:i/>
          <w:sz w:val="22"/>
          <w:szCs w:val="22"/>
        </w:rPr>
        <w:t xml:space="preserve">(448) </w:t>
      </w:r>
      <w:r w:rsidRPr="0006403D">
        <w:rPr>
          <w:rFonts w:ascii="Courier New" w:hAnsi="Courier New" w:cs="Courier New"/>
          <w:i/>
          <w:sz w:val="22"/>
          <w:szCs w:val="22"/>
        </w:rPr>
        <w:t>PG 64-22</w:t>
      </w:r>
      <w:r w:rsidRPr="0006403D">
        <w:rPr>
          <w:rFonts w:ascii="Courier New" w:hAnsi="Courier New" w:cs="Courier New"/>
          <w:i/>
          <w:sz w:val="22"/>
          <w:szCs w:val="22"/>
        </w:rPr>
        <w:tab/>
      </w:r>
      <w:r w:rsidRPr="0006403D">
        <w:rPr>
          <w:rFonts w:ascii="Courier New" w:hAnsi="Courier New" w:cs="Courier New"/>
          <w:i/>
          <w:sz w:val="22"/>
          <w:szCs w:val="22"/>
        </w:rPr>
        <w:tab/>
        <w:t>______</w:t>
      </w:r>
      <w:r w:rsidR="001F72F6">
        <w:rPr>
          <w:rFonts w:ascii="Courier New" w:hAnsi="Courier New" w:cs="Courier New"/>
          <w:i/>
          <w:sz w:val="22"/>
          <w:szCs w:val="22"/>
        </w:rPr>
        <w:tab/>
      </w:r>
      <w:r w:rsidR="001F72F6">
        <w:rPr>
          <w:rFonts w:ascii="Courier New" w:hAnsi="Courier New" w:cs="Courier New"/>
          <w:i/>
          <w:sz w:val="22"/>
          <w:szCs w:val="22"/>
        </w:rPr>
        <w:tab/>
      </w:r>
      <w:r w:rsidR="001F72F6">
        <w:rPr>
          <w:rFonts w:ascii="Courier New" w:hAnsi="Courier New" w:cs="Courier New"/>
          <w:i/>
          <w:sz w:val="22"/>
          <w:szCs w:val="22"/>
        </w:rPr>
        <w:tab/>
      </w:r>
      <w:r w:rsidR="001F72F6">
        <w:rPr>
          <w:rFonts w:ascii="Courier New" w:hAnsi="Courier New" w:cs="Courier New"/>
          <w:i/>
          <w:sz w:val="22"/>
          <w:szCs w:val="22"/>
        </w:rPr>
        <w:tab/>
      </w:r>
      <w:r w:rsidR="001F72F6">
        <w:rPr>
          <w:rFonts w:ascii="Courier New" w:hAnsi="Courier New" w:cs="Courier New"/>
          <w:i/>
          <w:sz w:val="22"/>
          <w:szCs w:val="22"/>
        </w:rPr>
        <w:tab/>
        <w:t xml:space="preserve">  </w:t>
      </w:r>
      <w:r w:rsidR="00EE711E">
        <w:rPr>
          <w:rFonts w:ascii="Courier New" w:hAnsi="Courier New" w:cs="Courier New"/>
          <w:i/>
          <w:sz w:val="22"/>
          <w:szCs w:val="22"/>
        </w:rPr>
        <w:t xml:space="preserve"> </w:t>
      </w:r>
      <w:r w:rsidR="001F72F6">
        <w:rPr>
          <w:rFonts w:ascii="Courier New" w:hAnsi="Courier New" w:cs="Courier New"/>
          <w:i/>
          <w:sz w:val="22"/>
          <w:szCs w:val="22"/>
        </w:rPr>
        <w:t>350</w:t>
      </w:r>
      <w:r w:rsidR="00EE711E">
        <w:rPr>
          <w:rFonts w:ascii="Courier New" w:hAnsi="Courier New" w:cs="Courier New"/>
          <w:i/>
          <w:sz w:val="22"/>
          <w:szCs w:val="22"/>
        </w:rPr>
        <w:t xml:space="preserve">   </w:t>
      </w:r>
      <w:r w:rsidR="001F72F6">
        <w:rPr>
          <w:rFonts w:ascii="Courier New" w:hAnsi="Courier New" w:cs="Courier New"/>
          <w:i/>
          <w:sz w:val="22"/>
          <w:szCs w:val="22"/>
        </w:rPr>
        <w:t>C</w:t>
      </w:r>
      <w:r w:rsidRPr="0006403D">
        <w:rPr>
          <w:rFonts w:ascii="Courier New" w:hAnsi="Courier New" w:cs="Courier New"/>
          <w:i/>
          <w:sz w:val="22"/>
          <w:szCs w:val="22"/>
        </w:rPr>
        <w:t xml:space="preserve">U. YD. </w:t>
      </w:r>
    </w:p>
    <w:p w:rsidR="0006403D" w:rsidRPr="0006403D" w:rsidRDefault="0006403D" w:rsidP="0006403D">
      <w:pPr>
        <w:ind w:right="-4"/>
        <w:rPr>
          <w:rFonts w:ascii="Courier New" w:hAnsi="Courier New" w:cs="Courier New"/>
          <w:i/>
          <w:sz w:val="22"/>
          <w:szCs w:val="22"/>
        </w:rPr>
      </w:pPr>
      <w:r w:rsidRPr="0006403D">
        <w:rPr>
          <w:rFonts w:ascii="Courier New" w:hAnsi="Courier New" w:cs="Courier New"/>
          <w:i/>
          <w:sz w:val="22"/>
          <w:szCs w:val="22"/>
        </w:rPr>
        <w:t>ITEM 407, TACK COAT</w:t>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r w:rsidR="001F72F6">
        <w:rPr>
          <w:rFonts w:ascii="Courier New" w:hAnsi="Courier New" w:cs="Courier New"/>
          <w:i/>
          <w:sz w:val="22"/>
          <w:szCs w:val="22"/>
        </w:rPr>
        <w:t xml:space="preserve">238 </w:t>
      </w:r>
      <w:r w:rsidRPr="0006403D">
        <w:rPr>
          <w:rFonts w:ascii="Courier New" w:hAnsi="Courier New" w:cs="Courier New"/>
          <w:i/>
          <w:sz w:val="22"/>
          <w:szCs w:val="22"/>
        </w:rPr>
        <w:t xml:space="preserve">GAL. </w:t>
      </w:r>
    </w:p>
    <w:p w:rsidR="0006403D" w:rsidRPr="0006403D" w:rsidRDefault="0006403D" w:rsidP="0006403D">
      <w:pPr>
        <w:ind w:right="-4"/>
        <w:rPr>
          <w:rFonts w:ascii="Courier New" w:hAnsi="Courier New" w:cs="Courier New"/>
          <w:i/>
          <w:sz w:val="22"/>
          <w:szCs w:val="22"/>
        </w:rPr>
      </w:pPr>
      <w:r w:rsidRPr="0006403D">
        <w:rPr>
          <w:rFonts w:ascii="Courier New" w:hAnsi="Courier New" w:cs="Courier New"/>
          <w:i/>
          <w:sz w:val="22"/>
          <w:szCs w:val="22"/>
        </w:rPr>
        <w:t xml:space="preserve">ITEM 614, ASPHALT CONCRETE FOR MAINTAINING TRAFFIC </w:t>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t>______</w:t>
      </w:r>
      <w:r w:rsidR="001F72F6">
        <w:rPr>
          <w:rFonts w:ascii="Courier New" w:hAnsi="Courier New" w:cs="Courier New"/>
          <w:i/>
          <w:sz w:val="22"/>
          <w:szCs w:val="22"/>
        </w:rPr>
        <w:t>50</w:t>
      </w:r>
      <w:r w:rsidRPr="0006403D">
        <w:rPr>
          <w:rFonts w:ascii="Courier New" w:hAnsi="Courier New" w:cs="Courier New"/>
          <w:i/>
          <w:sz w:val="22"/>
          <w:szCs w:val="22"/>
        </w:rPr>
        <w:t xml:space="preserve"> CU. YD. </w:t>
      </w:r>
    </w:p>
    <w:p w:rsidR="0006403D" w:rsidRPr="0006403D" w:rsidRDefault="0006403D" w:rsidP="0006403D">
      <w:pPr>
        <w:ind w:right="-4"/>
        <w:rPr>
          <w:rFonts w:ascii="Courier New" w:hAnsi="Courier New" w:cs="Courier New"/>
          <w:i/>
          <w:sz w:val="22"/>
          <w:szCs w:val="22"/>
        </w:rPr>
      </w:pPr>
      <w:r w:rsidRPr="0006403D">
        <w:rPr>
          <w:rFonts w:ascii="Courier New" w:hAnsi="Courier New" w:cs="Courier New"/>
          <w:i/>
          <w:sz w:val="22"/>
          <w:szCs w:val="22"/>
        </w:rPr>
        <w:t xml:space="preserve">ITEM 617, COMPACTED AGGREGATE, TYPE A </w:t>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proofErr w:type="gramStart"/>
      <w:r w:rsidR="001F72F6">
        <w:rPr>
          <w:rFonts w:ascii="Courier New" w:hAnsi="Courier New" w:cs="Courier New"/>
          <w:i/>
          <w:sz w:val="22"/>
          <w:szCs w:val="22"/>
        </w:rPr>
        <w:t xml:space="preserve">20  </w:t>
      </w:r>
      <w:r w:rsidRPr="0006403D">
        <w:rPr>
          <w:rFonts w:ascii="Courier New" w:hAnsi="Courier New" w:cs="Courier New"/>
          <w:i/>
          <w:sz w:val="22"/>
          <w:szCs w:val="22"/>
        </w:rPr>
        <w:t>CU.</w:t>
      </w:r>
      <w:proofErr w:type="gramEnd"/>
      <w:r w:rsidRPr="0006403D">
        <w:rPr>
          <w:rFonts w:ascii="Courier New" w:hAnsi="Courier New" w:cs="Courier New"/>
          <w:i/>
          <w:sz w:val="22"/>
          <w:szCs w:val="22"/>
        </w:rPr>
        <w:t xml:space="preserve"> YD.</w:t>
      </w:r>
    </w:p>
    <w:p w:rsidR="0006403D" w:rsidRPr="0006403D" w:rsidRDefault="0006403D" w:rsidP="0006403D">
      <w:pPr>
        <w:ind w:right="-4"/>
        <w:rPr>
          <w:rFonts w:ascii="Courier New" w:hAnsi="Courier New" w:cs="Courier New"/>
          <w:i/>
          <w:sz w:val="22"/>
          <w:szCs w:val="22"/>
        </w:rPr>
      </w:pPr>
      <w:r w:rsidRPr="0006403D">
        <w:rPr>
          <w:rFonts w:ascii="Courier New" w:hAnsi="Courier New" w:cs="Courier New"/>
          <w:i/>
          <w:sz w:val="22"/>
          <w:szCs w:val="22"/>
        </w:rPr>
        <w:t>ITEM 617, WATER</w:t>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t>___</w:t>
      </w:r>
      <w:r w:rsidR="001F72F6">
        <w:rPr>
          <w:rFonts w:ascii="Courier New" w:hAnsi="Courier New" w:cs="Courier New"/>
          <w:i/>
          <w:sz w:val="22"/>
          <w:szCs w:val="22"/>
        </w:rPr>
        <w:t>1</w:t>
      </w:r>
      <w:r w:rsidRPr="0006403D">
        <w:rPr>
          <w:rFonts w:ascii="Courier New" w:hAnsi="Courier New" w:cs="Courier New"/>
          <w:i/>
          <w:sz w:val="22"/>
          <w:szCs w:val="22"/>
        </w:rPr>
        <w:t xml:space="preserve"> M. GAL. </w:t>
      </w:r>
    </w:p>
    <w:p w:rsidR="0006403D" w:rsidRPr="0006403D" w:rsidRDefault="0006403D" w:rsidP="0006403D">
      <w:pPr>
        <w:ind w:right="-4"/>
        <w:rPr>
          <w:rFonts w:ascii="Courier New" w:hAnsi="Courier New" w:cs="Courier New"/>
          <w:i/>
          <w:sz w:val="22"/>
          <w:szCs w:val="22"/>
        </w:rPr>
      </w:pPr>
      <w:r w:rsidRPr="0006403D">
        <w:rPr>
          <w:rFonts w:ascii="Courier New" w:hAnsi="Courier New" w:cs="Courier New"/>
          <w:i/>
          <w:sz w:val="22"/>
          <w:szCs w:val="22"/>
        </w:rPr>
        <w:t>ITEM 642, CENTER LINE</w:t>
      </w:r>
      <w:r w:rsidR="005449D4">
        <w:rPr>
          <w:rFonts w:ascii="Courier New" w:hAnsi="Courier New" w:cs="Courier New"/>
          <w:i/>
          <w:sz w:val="22"/>
          <w:szCs w:val="22"/>
        </w:rPr>
        <w:t>, TYPE 1</w:t>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r w:rsidRPr="0006403D">
        <w:rPr>
          <w:rFonts w:ascii="Courier New" w:hAnsi="Courier New" w:cs="Courier New"/>
          <w:i/>
          <w:sz w:val="22"/>
          <w:szCs w:val="22"/>
        </w:rPr>
        <w:tab/>
      </w:r>
      <w:r w:rsidR="00EE711E">
        <w:rPr>
          <w:rFonts w:ascii="Courier New" w:hAnsi="Courier New" w:cs="Courier New"/>
          <w:i/>
          <w:sz w:val="22"/>
          <w:szCs w:val="22"/>
        </w:rPr>
        <w:tab/>
        <w:t xml:space="preserve">1 </w:t>
      </w:r>
      <w:r w:rsidRPr="0006403D">
        <w:rPr>
          <w:rFonts w:ascii="Courier New" w:hAnsi="Courier New" w:cs="Courier New"/>
          <w:i/>
          <w:sz w:val="22"/>
          <w:szCs w:val="22"/>
        </w:rPr>
        <w:t>MILE</w:t>
      </w:r>
    </w:p>
    <w:p w:rsidR="00DB51AE" w:rsidRDefault="00DB51AE" w:rsidP="00DB51AE">
      <w:pPr>
        <w:ind w:right="-4"/>
        <w:rPr>
          <w:rFonts w:ascii="Courier New" w:hAnsi="Courier New" w:cs="Courier New"/>
          <w:b/>
          <w:i/>
          <w:color w:val="000080"/>
          <w:sz w:val="22"/>
          <w:szCs w:val="22"/>
        </w:rPr>
      </w:pPr>
    </w:p>
    <w:p w:rsidR="0006403D" w:rsidRDefault="0006403D" w:rsidP="00DB51AE">
      <w:pPr>
        <w:ind w:right="-4"/>
        <w:rPr>
          <w:rFonts w:ascii="Courier New" w:hAnsi="Courier New" w:cs="Courier New"/>
          <w:b/>
          <w:i/>
          <w:color w:val="000080"/>
          <w:sz w:val="22"/>
          <w:szCs w:val="22"/>
        </w:rPr>
      </w:pPr>
    </w:p>
    <w:p w:rsidR="00601F1C" w:rsidRPr="009C4528" w:rsidRDefault="00601F1C" w:rsidP="00601F1C">
      <w:pPr>
        <w:contextualSpacing/>
        <w:rPr>
          <w:rFonts w:ascii="Courier New" w:hAnsi="Courier New" w:cs="Courier New"/>
          <w:b/>
          <w:i/>
          <w:sz w:val="22"/>
        </w:rPr>
      </w:pPr>
      <w:r w:rsidRPr="009C4528">
        <w:rPr>
          <w:rFonts w:ascii="Courier New" w:hAnsi="Courier New" w:cs="Courier New"/>
          <w:b/>
          <w:i/>
          <w:sz w:val="22"/>
        </w:rPr>
        <w:t>ITEM 614, LAW ENFORCEMENT OFFICER (WITH PATROL CAR) FOR ASSISTANCE DURING CONSTRUCTION OPERATIONS</w:t>
      </w: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USE OF LAW ENFORCEMENT OFFICERS (LEOS) BY CONTRACTORS OTHER THAN THE USES SPECIFIED BELOW WILL NOT BE PERMITTED AT PROJECT COST. LEOS SHOULD NOT BE USED WHERE THE OMUTCD INTENDS THAT FLAGGERS BE USED.</w:t>
      </w: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 xml:space="preserve"> </w:t>
      </w: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IN ADDITION TO THE REQUIREMENTS OF C&amp;MS 614 AND THE OMUTCD, A UNIFORMED LEO WITH AN OFFICIAL PATROL CAR (CAR WITH TOP-MOUNTED EMERGENCY FLASHING LIGHTS AND COMPLETE MARKINGS OF THE APPROPRIATE LAW ENFORCEMENT AGENCY) SHALL BE PROVIDED FOR THE FOLLOWING TRAFFIC CONTROL TASKS:</w:t>
      </w:r>
    </w:p>
    <w:p w:rsidR="00601F1C" w:rsidRPr="009C4528" w:rsidRDefault="00601F1C" w:rsidP="00601F1C">
      <w:pPr>
        <w:pStyle w:val="ListParagraph"/>
        <w:numPr>
          <w:ilvl w:val="0"/>
          <w:numId w:val="19"/>
        </w:numPr>
        <w:spacing w:after="160"/>
        <w:rPr>
          <w:rFonts w:ascii="Courier New" w:hAnsi="Courier New" w:cs="Courier New"/>
          <w:i/>
          <w:sz w:val="22"/>
        </w:rPr>
      </w:pPr>
      <w:r w:rsidRPr="009C4528">
        <w:rPr>
          <w:rFonts w:ascii="Courier New" w:hAnsi="Courier New" w:cs="Courier New"/>
          <w:i/>
          <w:sz w:val="22"/>
        </w:rPr>
        <w:t xml:space="preserve">DURING THE ENTIRE ADVANCE PREPARATION AND CLOSURE SEQUENCE WHERE COMPLETE BLOCKAGE OF TRAFFIC IS REQUIRED. </w:t>
      </w:r>
    </w:p>
    <w:p w:rsidR="00601F1C" w:rsidRPr="009C4528" w:rsidRDefault="00601F1C" w:rsidP="00601F1C">
      <w:pPr>
        <w:pStyle w:val="ListParagraph"/>
        <w:numPr>
          <w:ilvl w:val="0"/>
          <w:numId w:val="19"/>
        </w:numPr>
        <w:spacing w:after="160"/>
        <w:rPr>
          <w:rFonts w:ascii="Courier New" w:hAnsi="Courier New" w:cs="Courier New"/>
          <w:i/>
          <w:sz w:val="22"/>
        </w:rPr>
      </w:pPr>
      <w:r w:rsidRPr="009C4528">
        <w:rPr>
          <w:rFonts w:ascii="Courier New" w:hAnsi="Courier New" w:cs="Courier New"/>
          <w:i/>
          <w:sz w:val="22"/>
        </w:rPr>
        <w:t xml:space="preserve">DURING A TRAFFIC SIGNAL INSTALLATION WHEN IMPACTING THE NORMAL FUNCTION OF THE SIGNAL OR THE FLOW OF TRAFFIC, OR WHEN TRAFFIC NEEDS TO BE DIRECTED THROUGH AN ENERGIZED TRAFFIC SIGNAL CONTRARY TO THE SIGNAL DISPLAY (E.G., DIRECTING MOTORISTS THROUGH A RED LIGHT). </w:t>
      </w:r>
    </w:p>
    <w:p w:rsidR="003C3830" w:rsidRDefault="003C3830" w:rsidP="00601F1C">
      <w:pPr>
        <w:contextualSpacing/>
        <w:rPr>
          <w:rFonts w:ascii="Courier New" w:hAnsi="Courier New" w:cs="Courier New"/>
          <w:i/>
          <w:sz w:val="22"/>
        </w:rPr>
      </w:pPr>
    </w:p>
    <w:p w:rsidR="003C3830" w:rsidRDefault="003C3830" w:rsidP="00601F1C">
      <w:pPr>
        <w:contextualSpacing/>
        <w:rPr>
          <w:rFonts w:ascii="Courier New" w:hAnsi="Courier New" w:cs="Courier New"/>
          <w:i/>
          <w:sz w:val="22"/>
        </w:rPr>
      </w:pPr>
    </w:p>
    <w:p w:rsidR="003C3830" w:rsidRDefault="003C3830" w:rsidP="00601F1C">
      <w:pPr>
        <w:contextualSpacing/>
        <w:rPr>
          <w:rFonts w:ascii="Courier New" w:hAnsi="Courier New" w:cs="Courier New"/>
          <w:i/>
          <w:sz w:val="22"/>
        </w:rPr>
      </w:pPr>
    </w:p>
    <w:p w:rsidR="003C3830" w:rsidRDefault="003C3830" w:rsidP="00601F1C">
      <w:pPr>
        <w:contextualSpacing/>
        <w:rPr>
          <w:rFonts w:ascii="Courier New" w:hAnsi="Courier New" w:cs="Courier New"/>
          <w:i/>
          <w:sz w:val="22"/>
        </w:rPr>
      </w:pPr>
    </w:p>
    <w:p w:rsidR="003C3830" w:rsidRDefault="003C3830" w:rsidP="00601F1C">
      <w:pPr>
        <w:contextualSpacing/>
        <w:rPr>
          <w:rFonts w:ascii="Courier New" w:hAnsi="Courier New" w:cs="Courier New"/>
          <w:i/>
          <w:sz w:val="22"/>
        </w:rPr>
      </w:pPr>
    </w:p>
    <w:p w:rsidR="003C3830" w:rsidRDefault="003C3830" w:rsidP="00601F1C">
      <w:pPr>
        <w:contextualSpacing/>
        <w:rPr>
          <w:rFonts w:ascii="Courier New" w:hAnsi="Courier New" w:cs="Courier New"/>
          <w:i/>
          <w:sz w:val="22"/>
        </w:rPr>
      </w:pPr>
    </w:p>
    <w:p w:rsidR="003C3830" w:rsidRPr="009C4528" w:rsidRDefault="003C3830" w:rsidP="003C3830">
      <w:pPr>
        <w:contextualSpacing/>
        <w:rPr>
          <w:rFonts w:ascii="Courier New" w:hAnsi="Courier New" w:cs="Courier New"/>
          <w:b/>
          <w:i/>
          <w:sz w:val="22"/>
        </w:rPr>
      </w:pPr>
      <w:r w:rsidRPr="009C4528">
        <w:rPr>
          <w:rFonts w:ascii="Courier New" w:hAnsi="Courier New" w:cs="Courier New"/>
          <w:b/>
          <w:i/>
          <w:sz w:val="22"/>
        </w:rPr>
        <w:lastRenderedPageBreak/>
        <w:t>ITEM 614, LAW ENFORCEMENT OFFICER (WITH PATROL CAR) FOR ASSISTANCE DURING CONSTRUCTION OPERATIONS</w:t>
      </w:r>
      <w:r>
        <w:rPr>
          <w:rFonts w:ascii="Courier New" w:hAnsi="Courier New" w:cs="Courier New"/>
          <w:b/>
          <w:i/>
          <w:sz w:val="22"/>
        </w:rPr>
        <w:t xml:space="preserve"> (CONT’D):</w:t>
      </w: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 xml:space="preserve">IN ADDITION TO THE REQUIREMENT OF C&amp;MS 614 AND THE OMUTCD, A UNIFORMED LEO WITH AN OFFICIAL PATROL CAR (CAR WITH TOP-MOUNTED EMERGENCY FLASHING LIGHTS AND COMPLETE MARKINGS OF THE APPROPRIATE LAW ENFORCEMENT AGENCY) SHOULD BE PROVIDED FOR THE FOLLOWING TRAFFIC CONTROL TASKS AS APPROVED BY THE ENGINEER: </w:t>
      </w:r>
    </w:p>
    <w:p w:rsidR="00601F1C" w:rsidRPr="009C4528" w:rsidRDefault="00601F1C" w:rsidP="00601F1C">
      <w:pPr>
        <w:pStyle w:val="ListParagraph"/>
        <w:numPr>
          <w:ilvl w:val="0"/>
          <w:numId w:val="18"/>
        </w:numPr>
        <w:spacing w:after="160"/>
        <w:ind w:left="450"/>
        <w:rPr>
          <w:rFonts w:ascii="Courier New" w:hAnsi="Courier New" w:cs="Courier New"/>
          <w:i/>
          <w:sz w:val="22"/>
        </w:rPr>
      </w:pPr>
      <w:r w:rsidRPr="009C4528">
        <w:rPr>
          <w:rFonts w:ascii="Courier New" w:hAnsi="Courier New" w:cs="Courier New"/>
          <w:i/>
          <w:sz w:val="22"/>
        </w:rPr>
        <w:t xml:space="preserve">FOR LANE CLOSURES: DURING INITIAL SET-UP PERIODS, TEAR DOWN PERIODS, SUBSTANTIAL SHIFTS OF A CLOSURE POINT OR WHEN NEW LANE CLOSURE ARRANGEMENTS ARE INITIATED FOR LONG-TERM LANE CLOSURES/SHIFTS (FOR THE FIRST AND LAST DAY OF MAJOR CHANGES IN TRAFFIC CONTROL SETUP). </w:t>
      </w: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 xml:space="preserve">IN GENERAL, LEOS SHOULD BE POSITIONED IN ADVANCE OF AND ON THE SAME SIDE AS THE LANE RESTRICTION OR AT THE POINT OF ROAD CLOSURE, AND TO MANUALLY CONTROL TRAFFIC MOVEMENTS THROUGH SIGNALIZED INTERSECTIONS IN WORK ZONES. </w:t>
      </w:r>
    </w:p>
    <w:p w:rsidR="00601F1C" w:rsidRPr="009C4528" w:rsidRDefault="00601F1C" w:rsidP="00601F1C">
      <w:pPr>
        <w:contextualSpacing/>
        <w:rPr>
          <w:rFonts w:ascii="Courier New" w:hAnsi="Courier New" w:cs="Courier New"/>
          <w:i/>
          <w:sz w:val="22"/>
        </w:rPr>
      </w:pP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 xml:space="preserve">LEOS SHOULD NOT FORGO THEIR TRAFFIC CONTROL RESPONSIBILITIES TO APPREHEND MOTORISTS FOR ROUTINE TRAFFIC VIOLATIONS. HOWEVER, IF A MOTORIST’S ACTIONS ARE CONSIDERED TO BE RECKLESS, THEN PURSUIT OF THE MOTORIST IS APPROPRIATE. </w:t>
      </w:r>
    </w:p>
    <w:p w:rsidR="00601F1C" w:rsidRPr="009C4528" w:rsidRDefault="00601F1C" w:rsidP="00601F1C">
      <w:pPr>
        <w:contextualSpacing/>
        <w:rPr>
          <w:rFonts w:ascii="Courier New" w:hAnsi="Courier New" w:cs="Courier New"/>
          <w:i/>
          <w:sz w:val="22"/>
        </w:rPr>
      </w:pP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 xml:space="preserve">THE LEOS WORK AT THE DIRECTION OF THE CONTRACTOR. THE CONTRACTOR IS RESPONSIBLE FOR SECURING THE SERVICES OF THE LEOS WITH THE APPROPRIATE AGENCIES AND COMMUNICATING THE INTENTIONS OF THE PLANS WITH RESPECT TO DUTIES OF THE LEOS. THE ENGINEER SHALL HAVE FINAL CONTROL OVER THE LEOS’ DUTIES AND </w:t>
      </w:r>
      <w:proofErr w:type="gramStart"/>
      <w:r w:rsidRPr="009C4528">
        <w:rPr>
          <w:rFonts w:ascii="Courier New" w:hAnsi="Courier New" w:cs="Courier New"/>
          <w:i/>
          <w:sz w:val="22"/>
        </w:rPr>
        <w:t>PLACEMENT, AND</w:t>
      </w:r>
      <w:proofErr w:type="gramEnd"/>
      <w:r w:rsidRPr="009C4528">
        <w:rPr>
          <w:rFonts w:ascii="Courier New" w:hAnsi="Courier New" w:cs="Courier New"/>
          <w:i/>
          <w:sz w:val="22"/>
        </w:rPr>
        <w:t xml:space="preserve"> WILL RESOLVE ANY ISSUES THAT MAY ARISE BETWEEN THE TWO PARTIES. </w:t>
      </w:r>
    </w:p>
    <w:p w:rsidR="00601F1C" w:rsidRPr="009C4528" w:rsidRDefault="00601F1C" w:rsidP="00601F1C">
      <w:pPr>
        <w:contextualSpacing/>
        <w:rPr>
          <w:rFonts w:ascii="Courier New" w:hAnsi="Courier New" w:cs="Courier New"/>
          <w:i/>
          <w:sz w:val="22"/>
        </w:rPr>
      </w:pP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 xml:space="preserve">ENSURE PROVIDED LEOS HAVE BEEN TRAINED APPROPRIATE TO THE JOB DECISIONS THEY ARE REQUIRED TO MAKE WHILE ON THE PROJECT, IN ACCORDANCE WITH C&amp;MS 614.03. </w:t>
      </w:r>
    </w:p>
    <w:p w:rsidR="00601F1C" w:rsidRPr="009C4528" w:rsidRDefault="00601F1C" w:rsidP="00601F1C">
      <w:pPr>
        <w:contextualSpacing/>
        <w:rPr>
          <w:rFonts w:ascii="Courier New" w:hAnsi="Courier New" w:cs="Courier New"/>
          <w:i/>
          <w:sz w:val="22"/>
        </w:rPr>
      </w:pP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 xml:space="preserve">THE LEO SHALL REPORT IN TO THE CONTRACTOR PRIOR TO THE START OF THE SHIFT, IN ORDER TO RECEIVE INSTRUCTIONS REGARDING SPECIFIC WORK ASSIGNMENTS DURING HIS/HER SHIFT. </w:t>
      </w:r>
    </w:p>
    <w:p w:rsidR="00601F1C" w:rsidRPr="009C4528" w:rsidRDefault="00601F1C" w:rsidP="00601F1C">
      <w:pPr>
        <w:contextualSpacing/>
        <w:rPr>
          <w:rFonts w:ascii="Courier New" w:hAnsi="Courier New" w:cs="Courier New"/>
          <w:i/>
          <w:sz w:val="22"/>
        </w:rPr>
      </w:pP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 xml:space="preserve">THE LEO IS EXPECTED TO STAY AT THE PROJECT SITE FOR THE ENTIRE DURATION OF HIS/HER SHIFT. THE LEO SHALL REPORT TO THE CONTRACTOR AT THE END OF HIS/HER SHIFT. SHOULD IT BE NECESSARY TO LEAVE THE PROJECT SITE, THE LEO SHALL NOTIFY THE ENGINEER. THE CONTRACTOR SHALL PROVIDE THE LEO WITH A TWO-WAY COMMUNICATION DEVICE WHICH SHALL BE RETURNED TO THE CONTRACTOR AT THE END OF HIS/HER SHIFT. </w:t>
      </w:r>
    </w:p>
    <w:p w:rsidR="00601F1C" w:rsidRPr="009C4528" w:rsidRDefault="00601F1C" w:rsidP="00601F1C">
      <w:pPr>
        <w:contextualSpacing/>
        <w:rPr>
          <w:rFonts w:ascii="Courier New" w:hAnsi="Courier New" w:cs="Courier New"/>
          <w:i/>
          <w:sz w:val="22"/>
        </w:rPr>
      </w:pP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LEOS (WITH PATROL CAR) REQUIRED BY THE TRAFFIC MAINTENANCE TASKS ABOVE SHALL BE PAID FOR ON A UNIT PRICE (HOURLY) BASIS UNDER ITEM 614, LAW ENFORCEMENT OFFICER (WITH PATROL CAR) FOR ASSISTANCE. THE FOLLOWING ESTIMATED QUANTITIES HAVE BEEN CARRIED TO THE GENERAL SUMMARY.</w:t>
      </w:r>
    </w:p>
    <w:p w:rsidR="00601F1C" w:rsidRPr="009C4528" w:rsidRDefault="00601F1C" w:rsidP="00601F1C">
      <w:pPr>
        <w:contextualSpacing/>
        <w:rPr>
          <w:rFonts w:ascii="Courier New" w:hAnsi="Courier New" w:cs="Courier New"/>
          <w:i/>
          <w:sz w:val="22"/>
        </w:rPr>
      </w:pP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 xml:space="preserve">ITEM 614, LAW ENFORCEMENT OFFICER WITH PATROL CAR FOR ASSISTANCE 48 HOURS </w:t>
      </w:r>
    </w:p>
    <w:p w:rsidR="00601F1C" w:rsidRPr="009C4528" w:rsidRDefault="00601F1C" w:rsidP="00601F1C">
      <w:pPr>
        <w:contextualSpacing/>
        <w:rPr>
          <w:rFonts w:ascii="Courier New" w:hAnsi="Courier New" w:cs="Courier New"/>
          <w:i/>
          <w:sz w:val="22"/>
        </w:rPr>
      </w:pP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 xml:space="preserve">THE HOURS PAID SHALL INCLUDE ANY MINIMUM SHOW-UP TIME REQUIRED BY THE LAW ENFORCEMENT AGENCY INVOLVED. </w:t>
      </w:r>
    </w:p>
    <w:p w:rsidR="00601F1C" w:rsidRPr="009C4528" w:rsidRDefault="00601F1C" w:rsidP="00601F1C">
      <w:pPr>
        <w:contextualSpacing/>
        <w:rPr>
          <w:rFonts w:ascii="Courier New" w:hAnsi="Courier New" w:cs="Courier New"/>
          <w:i/>
          <w:sz w:val="22"/>
        </w:rPr>
      </w:pPr>
    </w:p>
    <w:p w:rsidR="00601F1C" w:rsidRPr="009C4528" w:rsidRDefault="00601F1C" w:rsidP="00601F1C">
      <w:pPr>
        <w:contextualSpacing/>
        <w:rPr>
          <w:rFonts w:ascii="Courier New" w:hAnsi="Courier New" w:cs="Courier New"/>
          <w:i/>
          <w:sz w:val="22"/>
        </w:rPr>
      </w:pPr>
      <w:r w:rsidRPr="009C4528">
        <w:rPr>
          <w:rFonts w:ascii="Courier New" w:hAnsi="Courier New" w:cs="Courier New"/>
          <w:i/>
          <w:sz w:val="22"/>
        </w:rPr>
        <w:t>ANY ADDITIONAL COSTS (ADMINISTRATIVE OR OTHERWISE) INCURRED BY THE CONTRACTOR TO OBTAIN THE SERVICES OF AN LEO ARE INCLUDED WITH THE BID UNIT PRICE FOR ITEM 614, LAW ENFORCEMENT OFFICER WITH PATROL CAR FOR ASSISTANCE.</w:t>
      </w:r>
    </w:p>
    <w:p w:rsidR="00601F1C" w:rsidRPr="00B542FC" w:rsidRDefault="00601F1C" w:rsidP="00DB51AE">
      <w:pPr>
        <w:ind w:right="-4"/>
        <w:rPr>
          <w:rFonts w:ascii="Courier New" w:hAnsi="Courier New" w:cs="Courier New"/>
          <w:b/>
          <w:i/>
          <w:color w:val="000080"/>
          <w:sz w:val="22"/>
          <w:szCs w:val="22"/>
        </w:rPr>
      </w:pPr>
    </w:p>
    <w:p w:rsidR="00111E11" w:rsidRDefault="00111E11" w:rsidP="00DB51AE">
      <w:pPr>
        <w:ind w:right="-4"/>
        <w:rPr>
          <w:rFonts w:ascii="Courier New" w:hAnsi="Courier New" w:cs="Courier New"/>
          <w:b/>
          <w:i/>
          <w:sz w:val="22"/>
          <w:szCs w:val="22"/>
        </w:rPr>
      </w:pPr>
    </w:p>
    <w:p w:rsidR="00111E11" w:rsidRDefault="00111E11" w:rsidP="00DB51AE">
      <w:pPr>
        <w:ind w:right="-4"/>
        <w:rPr>
          <w:rFonts w:ascii="Courier New" w:hAnsi="Courier New" w:cs="Courier New"/>
          <w:b/>
          <w:i/>
          <w:sz w:val="22"/>
          <w:szCs w:val="22"/>
        </w:rPr>
      </w:pPr>
    </w:p>
    <w:p w:rsidR="00111E11" w:rsidRDefault="00111E11" w:rsidP="00DB51AE">
      <w:pPr>
        <w:ind w:right="-4"/>
        <w:rPr>
          <w:rFonts w:ascii="Courier New" w:hAnsi="Courier New" w:cs="Courier New"/>
          <w:b/>
          <w:i/>
          <w:sz w:val="22"/>
          <w:szCs w:val="22"/>
        </w:rPr>
      </w:pPr>
    </w:p>
    <w:p w:rsidR="00111E11" w:rsidRDefault="00111E11" w:rsidP="00DB51AE">
      <w:pPr>
        <w:ind w:right="-4"/>
        <w:rPr>
          <w:rFonts w:ascii="Courier New" w:hAnsi="Courier New" w:cs="Courier New"/>
          <w:b/>
          <w:i/>
          <w:sz w:val="22"/>
          <w:szCs w:val="22"/>
        </w:rPr>
      </w:pPr>
    </w:p>
    <w:p w:rsidR="00111E11" w:rsidRDefault="00111E11" w:rsidP="00DB51AE">
      <w:pPr>
        <w:ind w:right="-4"/>
        <w:rPr>
          <w:rFonts w:ascii="Courier New" w:hAnsi="Courier New" w:cs="Courier New"/>
          <w:b/>
          <w:i/>
          <w:sz w:val="22"/>
          <w:szCs w:val="22"/>
        </w:rPr>
      </w:pPr>
    </w:p>
    <w:p w:rsidR="00111E11" w:rsidRDefault="00111E11" w:rsidP="00DB51AE">
      <w:pPr>
        <w:ind w:right="-4"/>
        <w:rPr>
          <w:rFonts w:ascii="Courier New" w:hAnsi="Courier New" w:cs="Courier New"/>
          <w:b/>
          <w:i/>
          <w:sz w:val="22"/>
          <w:szCs w:val="22"/>
        </w:rPr>
      </w:pPr>
    </w:p>
    <w:p w:rsidR="00111E11" w:rsidRDefault="00111E11" w:rsidP="00DB51AE">
      <w:pPr>
        <w:ind w:right="-4"/>
        <w:rPr>
          <w:rFonts w:ascii="Courier New" w:hAnsi="Courier New" w:cs="Courier New"/>
          <w:b/>
          <w:i/>
          <w:sz w:val="22"/>
          <w:szCs w:val="22"/>
        </w:rPr>
      </w:pPr>
    </w:p>
    <w:p w:rsidR="00111E11" w:rsidRDefault="00111E11" w:rsidP="00DB51AE">
      <w:pPr>
        <w:ind w:right="-4"/>
        <w:rPr>
          <w:rFonts w:ascii="Courier New" w:hAnsi="Courier New" w:cs="Courier New"/>
          <w:b/>
          <w:i/>
          <w:sz w:val="22"/>
          <w:szCs w:val="22"/>
        </w:rPr>
      </w:pPr>
    </w:p>
    <w:p w:rsidR="00DB51AE" w:rsidRPr="00B542FC" w:rsidRDefault="00DB51AE" w:rsidP="00DB51AE">
      <w:pPr>
        <w:ind w:right="-4"/>
        <w:rPr>
          <w:rFonts w:ascii="Courier New" w:hAnsi="Courier New" w:cs="Courier New"/>
          <w:b/>
          <w:i/>
          <w:sz w:val="22"/>
          <w:szCs w:val="22"/>
        </w:rPr>
      </w:pPr>
      <w:r w:rsidRPr="00B542FC">
        <w:rPr>
          <w:rFonts w:ascii="Courier New" w:hAnsi="Courier New" w:cs="Courier New"/>
          <w:b/>
          <w:i/>
          <w:sz w:val="22"/>
          <w:szCs w:val="22"/>
        </w:rPr>
        <w:lastRenderedPageBreak/>
        <w:t>ITEM 614 - WORK ZONE MARKING SIGN</w:t>
      </w:r>
      <w:r w:rsidR="008B46AD" w:rsidRPr="00B542FC">
        <w:rPr>
          <w:rFonts w:ascii="Courier New" w:hAnsi="Courier New" w:cs="Courier New"/>
          <w:b/>
          <w:i/>
          <w:sz w:val="22"/>
          <w:szCs w:val="22"/>
        </w:rPr>
        <w:t>, AS PER PLAN</w:t>
      </w:r>
      <w:r w:rsidRPr="00B542FC">
        <w:rPr>
          <w:rFonts w:ascii="Courier New" w:hAnsi="Courier New" w:cs="Courier New"/>
          <w:b/>
          <w:i/>
          <w:sz w:val="22"/>
          <w:szCs w:val="22"/>
        </w:rPr>
        <w:t>:</w:t>
      </w:r>
    </w:p>
    <w:p w:rsidR="00646D2C" w:rsidRPr="00646D2C" w:rsidRDefault="004B5B25" w:rsidP="00DB51AE">
      <w:pPr>
        <w:ind w:right="-4"/>
        <w:rPr>
          <w:rFonts w:ascii="Courier New" w:hAnsi="Courier New" w:cs="Courier New"/>
          <w:i/>
          <w:sz w:val="22"/>
          <w:szCs w:val="22"/>
        </w:rPr>
      </w:pPr>
      <w:r w:rsidRPr="00B542FC">
        <w:rPr>
          <w:rFonts w:ascii="Courier New" w:hAnsi="Courier New" w:cs="Courier New"/>
          <w:i/>
          <w:sz w:val="22"/>
          <w:szCs w:val="22"/>
        </w:rPr>
        <w:t>THE FOLLOWING WO</w:t>
      </w:r>
      <w:r w:rsidR="003E3F71" w:rsidRPr="00B542FC">
        <w:rPr>
          <w:rFonts w:ascii="Courier New" w:hAnsi="Courier New" w:cs="Courier New"/>
          <w:i/>
          <w:sz w:val="22"/>
          <w:szCs w:val="22"/>
        </w:rPr>
        <w:t xml:space="preserve">RK ZONE MARKING SIGNS HAVE BEEN </w:t>
      </w:r>
      <w:r w:rsidRPr="00B542FC">
        <w:rPr>
          <w:rFonts w:ascii="Courier New" w:hAnsi="Courier New" w:cs="Courier New"/>
          <w:i/>
          <w:sz w:val="22"/>
          <w:szCs w:val="22"/>
        </w:rPr>
        <w:t xml:space="preserve">PROVIDED TO BE USED IN AREAS WHERE </w:t>
      </w:r>
      <w:r w:rsidR="003E3F71" w:rsidRPr="00B542FC">
        <w:rPr>
          <w:rFonts w:ascii="Courier New" w:hAnsi="Courier New" w:cs="Courier New"/>
          <w:i/>
          <w:sz w:val="22"/>
          <w:szCs w:val="22"/>
        </w:rPr>
        <w:t>PAVEMENT REPAIR MATERIAL</w:t>
      </w:r>
      <w:r w:rsidRPr="00B542FC">
        <w:rPr>
          <w:rFonts w:ascii="Courier New" w:hAnsi="Courier New" w:cs="Courier New"/>
          <w:i/>
          <w:sz w:val="22"/>
          <w:szCs w:val="22"/>
        </w:rPr>
        <w:t xml:space="preserve"> COMPROMISES THE VIS</w:t>
      </w:r>
      <w:r w:rsidR="007E6357">
        <w:rPr>
          <w:rFonts w:ascii="Courier New" w:hAnsi="Courier New" w:cs="Courier New"/>
          <w:i/>
          <w:sz w:val="22"/>
          <w:szCs w:val="22"/>
        </w:rPr>
        <w:t>I</w:t>
      </w:r>
      <w:r w:rsidRPr="00B542FC">
        <w:rPr>
          <w:rFonts w:ascii="Courier New" w:hAnsi="Courier New" w:cs="Courier New"/>
          <w:i/>
          <w:sz w:val="22"/>
          <w:szCs w:val="22"/>
        </w:rPr>
        <w:t xml:space="preserve">BILITY OF THE EXISTING PAVEMENT MARKING. THE SIGN </w:t>
      </w:r>
      <w:r w:rsidRPr="00FF702E">
        <w:rPr>
          <w:rFonts w:ascii="Courier New" w:hAnsi="Courier New" w:cs="Courier New"/>
          <w:i/>
          <w:sz w:val="22"/>
          <w:szCs w:val="22"/>
        </w:rPr>
        <w:t>TYPES LISTED BELOW ARE TO BE CONSIDERED CONTINGENCY ITEMS AND SHALL BE USED AS DIRECTED BY THE ENGINEER.</w:t>
      </w:r>
      <w:r w:rsidR="00DB51AE" w:rsidRPr="00FF702E">
        <w:fldChar w:fldCharType="begin"/>
      </w:r>
      <w:r w:rsidR="00DB51AE" w:rsidRPr="00FF702E">
        <w:instrText xml:space="preserve"> LINK </w:instrText>
      </w:r>
      <w:r w:rsidR="00CF3DD6">
        <w:instrText xml:space="preserve">Excel.Sheet.8 \\\\d06fs002\\cadd$\\ProjectData\\091831_CRACKPPMFY17\\Design\\Roadway\\Spreadsheets\\091831_CRACKPPMFY17.xls NOTES!R22C4:R42C8 </w:instrText>
      </w:r>
      <w:r w:rsidR="00DB51AE" w:rsidRPr="00FF702E">
        <w:instrText xml:space="preserve">\a \f 4 \h  \* MERGEFORMAT </w:instrText>
      </w:r>
      <w:r w:rsidR="00DB51AE" w:rsidRPr="00FF702E">
        <w:fldChar w:fldCharType="separate"/>
      </w:r>
    </w:p>
    <w:p w:rsidR="003E3F71" w:rsidRPr="00FF702E" w:rsidRDefault="00DB51AE" w:rsidP="00DB51AE">
      <w:pPr>
        <w:ind w:right="-4"/>
        <w:rPr>
          <w:rFonts w:ascii="Courier New" w:hAnsi="Courier New" w:cs="Courier New"/>
          <w:i/>
          <w:sz w:val="22"/>
          <w:szCs w:val="22"/>
        </w:rPr>
      </w:pPr>
      <w:r w:rsidRPr="00FF702E">
        <w:rPr>
          <w:rFonts w:ascii="Courier New" w:hAnsi="Courier New" w:cs="Courier New"/>
          <w:i/>
          <w:sz w:val="22"/>
          <w:szCs w:val="22"/>
        </w:rPr>
        <w:fldChar w:fldCharType="end"/>
      </w:r>
    </w:p>
    <w:tbl>
      <w:tblPr>
        <w:tblW w:w="4547" w:type="dxa"/>
        <w:jc w:val="center"/>
        <w:tblLook w:val="04A0" w:firstRow="1" w:lastRow="0" w:firstColumn="1" w:lastColumn="0" w:noHBand="0" w:noVBand="1"/>
      </w:tblPr>
      <w:tblGrid>
        <w:gridCol w:w="1470"/>
        <w:gridCol w:w="1676"/>
        <w:gridCol w:w="1401"/>
      </w:tblGrid>
      <w:tr w:rsidR="00AA4652" w:rsidRPr="00FF702E" w:rsidTr="003E3007">
        <w:trPr>
          <w:trHeight w:val="306"/>
          <w:jc w:val="center"/>
        </w:trPr>
        <w:tc>
          <w:tcPr>
            <w:tcW w:w="1470" w:type="dxa"/>
            <w:tcBorders>
              <w:top w:val="single" w:sz="4" w:space="0" w:color="auto"/>
              <w:left w:val="single" w:sz="4" w:space="0" w:color="auto"/>
              <w:bottom w:val="nil"/>
              <w:right w:val="single" w:sz="4" w:space="0" w:color="auto"/>
            </w:tcBorders>
            <w:shd w:val="clear" w:color="auto" w:fill="auto"/>
            <w:noWrap/>
            <w:vAlign w:val="bottom"/>
            <w:hideMark/>
          </w:tcPr>
          <w:p w:rsidR="00AA4652" w:rsidRPr="00FF702E" w:rsidRDefault="00AA4652" w:rsidP="003E3F71">
            <w:pPr>
              <w:jc w:val="center"/>
              <w:rPr>
                <w:rFonts w:ascii="Courier New" w:hAnsi="Courier New" w:cs="Courier New"/>
                <w:b/>
                <w:bCs/>
                <w:i/>
                <w:iCs/>
                <w:sz w:val="22"/>
                <w:szCs w:val="22"/>
              </w:rPr>
            </w:pPr>
            <w:r w:rsidRPr="00FF702E">
              <w:rPr>
                <w:rFonts w:ascii="Courier New" w:hAnsi="Courier New" w:cs="Courier New"/>
                <w:b/>
                <w:bCs/>
                <w:i/>
                <w:iCs/>
                <w:sz w:val="22"/>
                <w:szCs w:val="22"/>
              </w:rPr>
              <w:t> </w:t>
            </w:r>
          </w:p>
        </w:tc>
        <w:tc>
          <w:tcPr>
            <w:tcW w:w="1676" w:type="dxa"/>
            <w:tcBorders>
              <w:top w:val="single" w:sz="4" w:space="0" w:color="auto"/>
              <w:left w:val="nil"/>
              <w:bottom w:val="nil"/>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b/>
                <w:bCs/>
                <w:i/>
                <w:iCs/>
                <w:sz w:val="22"/>
                <w:szCs w:val="22"/>
              </w:rPr>
            </w:pPr>
            <w:r w:rsidRPr="00FF702E">
              <w:rPr>
                <w:rFonts w:ascii="Courier New" w:hAnsi="Courier New" w:cs="Courier New"/>
                <w:b/>
                <w:bCs/>
                <w:i/>
                <w:iCs/>
                <w:sz w:val="22"/>
                <w:szCs w:val="22"/>
              </w:rPr>
              <w:t> </w:t>
            </w:r>
          </w:p>
        </w:tc>
        <w:tc>
          <w:tcPr>
            <w:tcW w:w="1401" w:type="dxa"/>
            <w:tcBorders>
              <w:top w:val="single" w:sz="4" w:space="0" w:color="auto"/>
              <w:left w:val="nil"/>
              <w:bottom w:val="nil"/>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i/>
                <w:iCs/>
                <w:sz w:val="22"/>
                <w:szCs w:val="22"/>
              </w:rPr>
            </w:pPr>
            <w:r w:rsidRPr="00FF702E">
              <w:rPr>
                <w:rFonts w:ascii="Courier New" w:hAnsi="Courier New" w:cs="Courier New"/>
                <w:i/>
                <w:iCs/>
                <w:sz w:val="22"/>
                <w:szCs w:val="22"/>
              </w:rPr>
              <w:t>R4-1-18</w:t>
            </w:r>
          </w:p>
        </w:tc>
      </w:tr>
      <w:tr w:rsidR="00AA4652" w:rsidRPr="00FF702E" w:rsidTr="003E3007">
        <w:trPr>
          <w:trHeight w:val="306"/>
          <w:jc w:val="center"/>
        </w:trPr>
        <w:tc>
          <w:tcPr>
            <w:tcW w:w="1470" w:type="dxa"/>
            <w:tcBorders>
              <w:top w:val="nil"/>
              <w:left w:val="single" w:sz="4" w:space="0" w:color="auto"/>
              <w:bottom w:val="nil"/>
              <w:right w:val="single" w:sz="4" w:space="0" w:color="auto"/>
            </w:tcBorders>
            <w:shd w:val="clear" w:color="auto" w:fill="auto"/>
            <w:noWrap/>
            <w:vAlign w:val="bottom"/>
            <w:hideMark/>
          </w:tcPr>
          <w:p w:rsidR="00AA4652" w:rsidRPr="00FF702E" w:rsidRDefault="00AA4652" w:rsidP="003E3F71">
            <w:pPr>
              <w:jc w:val="center"/>
              <w:rPr>
                <w:rFonts w:ascii="Courier New" w:hAnsi="Courier New" w:cs="Courier New"/>
                <w:b/>
                <w:bCs/>
                <w:i/>
                <w:iCs/>
                <w:sz w:val="22"/>
                <w:szCs w:val="22"/>
              </w:rPr>
            </w:pPr>
            <w:r w:rsidRPr="00FF702E">
              <w:rPr>
                <w:rFonts w:ascii="Courier New" w:hAnsi="Courier New" w:cs="Courier New"/>
                <w:b/>
                <w:bCs/>
                <w:i/>
                <w:iCs/>
                <w:sz w:val="22"/>
                <w:szCs w:val="22"/>
              </w:rPr>
              <w:t> </w:t>
            </w:r>
          </w:p>
        </w:tc>
        <w:tc>
          <w:tcPr>
            <w:tcW w:w="1676" w:type="dxa"/>
            <w:tcBorders>
              <w:top w:val="nil"/>
              <w:left w:val="nil"/>
              <w:bottom w:val="nil"/>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b/>
                <w:bCs/>
                <w:i/>
                <w:iCs/>
                <w:sz w:val="22"/>
                <w:szCs w:val="22"/>
              </w:rPr>
            </w:pPr>
            <w:r w:rsidRPr="00FF702E">
              <w:rPr>
                <w:rFonts w:ascii="Courier New" w:hAnsi="Courier New" w:cs="Courier New"/>
                <w:b/>
                <w:bCs/>
                <w:i/>
                <w:iCs/>
                <w:sz w:val="22"/>
                <w:szCs w:val="22"/>
              </w:rPr>
              <w:t> </w:t>
            </w:r>
          </w:p>
        </w:tc>
        <w:tc>
          <w:tcPr>
            <w:tcW w:w="1401" w:type="dxa"/>
            <w:tcBorders>
              <w:top w:val="single" w:sz="4" w:space="0" w:color="auto"/>
              <w:left w:val="nil"/>
              <w:bottom w:val="nil"/>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i/>
                <w:iCs/>
                <w:sz w:val="22"/>
                <w:szCs w:val="22"/>
              </w:rPr>
            </w:pPr>
            <w:r w:rsidRPr="00FF702E">
              <w:rPr>
                <w:rFonts w:ascii="Courier New" w:hAnsi="Courier New" w:cs="Courier New"/>
                <w:i/>
                <w:iCs/>
                <w:sz w:val="22"/>
                <w:szCs w:val="22"/>
              </w:rPr>
              <w:t>NO</w:t>
            </w:r>
          </w:p>
        </w:tc>
      </w:tr>
      <w:tr w:rsidR="00AA4652" w:rsidRPr="00FF702E" w:rsidTr="003E3007">
        <w:trPr>
          <w:trHeight w:val="306"/>
          <w:jc w:val="center"/>
        </w:trPr>
        <w:tc>
          <w:tcPr>
            <w:tcW w:w="1470" w:type="dxa"/>
            <w:tcBorders>
              <w:top w:val="nil"/>
              <w:left w:val="single" w:sz="4" w:space="0" w:color="auto"/>
              <w:bottom w:val="nil"/>
              <w:right w:val="single" w:sz="4" w:space="0" w:color="auto"/>
            </w:tcBorders>
            <w:shd w:val="clear" w:color="auto" w:fill="auto"/>
            <w:noWrap/>
            <w:vAlign w:val="bottom"/>
            <w:hideMark/>
          </w:tcPr>
          <w:p w:rsidR="00AA4652" w:rsidRPr="00FF702E" w:rsidRDefault="00AA4652" w:rsidP="003E3F71">
            <w:pPr>
              <w:jc w:val="center"/>
              <w:rPr>
                <w:rFonts w:ascii="Courier New" w:hAnsi="Courier New" w:cs="Courier New"/>
                <w:b/>
                <w:bCs/>
                <w:i/>
                <w:iCs/>
                <w:sz w:val="22"/>
                <w:szCs w:val="22"/>
              </w:rPr>
            </w:pPr>
            <w:r w:rsidRPr="00FF702E">
              <w:rPr>
                <w:rFonts w:ascii="Courier New" w:hAnsi="Courier New" w:cs="Courier New"/>
                <w:b/>
                <w:bCs/>
                <w:i/>
                <w:iCs/>
                <w:sz w:val="22"/>
                <w:szCs w:val="22"/>
              </w:rPr>
              <w:t>LOC</w:t>
            </w:r>
          </w:p>
        </w:tc>
        <w:tc>
          <w:tcPr>
            <w:tcW w:w="1676" w:type="dxa"/>
            <w:tcBorders>
              <w:top w:val="nil"/>
              <w:left w:val="nil"/>
              <w:bottom w:val="nil"/>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b/>
                <w:bCs/>
                <w:i/>
                <w:iCs/>
                <w:sz w:val="22"/>
                <w:szCs w:val="22"/>
              </w:rPr>
            </w:pPr>
            <w:r w:rsidRPr="00FF702E">
              <w:rPr>
                <w:rFonts w:ascii="Courier New" w:hAnsi="Courier New" w:cs="Courier New"/>
                <w:b/>
                <w:bCs/>
                <w:i/>
                <w:iCs/>
                <w:sz w:val="22"/>
                <w:szCs w:val="22"/>
              </w:rPr>
              <w:t>ROUTE</w:t>
            </w:r>
          </w:p>
        </w:tc>
        <w:tc>
          <w:tcPr>
            <w:tcW w:w="1401" w:type="dxa"/>
            <w:tcBorders>
              <w:top w:val="nil"/>
              <w:left w:val="nil"/>
              <w:bottom w:val="nil"/>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i/>
                <w:iCs/>
                <w:sz w:val="22"/>
                <w:szCs w:val="22"/>
              </w:rPr>
            </w:pPr>
            <w:r w:rsidRPr="00FF702E">
              <w:rPr>
                <w:rFonts w:ascii="Courier New" w:hAnsi="Courier New" w:cs="Courier New"/>
                <w:i/>
                <w:iCs/>
                <w:sz w:val="22"/>
                <w:szCs w:val="22"/>
              </w:rPr>
              <w:t>EDGE</w:t>
            </w:r>
          </w:p>
        </w:tc>
      </w:tr>
      <w:tr w:rsidR="00AA4652" w:rsidRPr="00FF702E" w:rsidTr="003E3007">
        <w:trPr>
          <w:trHeight w:val="306"/>
          <w:jc w:val="center"/>
        </w:trPr>
        <w:tc>
          <w:tcPr>
            <w:tcW w:w="1470" w:type="dxa"/>
            <w:tcBorders>
              <w:top w:val="nil"/>
              <w:left w:val="single" w:sz="4" w:space="0" w:color="auto"/>
              <w:bottom w:val="nil"/>
              <w:right w:val="single" w:sz="4" w:space="0" w:color="auto"/>
            </w:tcBorders>
            <w:shd w:val="clear" w:color="auto" w:fill="auto"/>
            <w:noWrap/>
            <w:vAlign w:val="bottom"/>
            <w:hideMark/>
          </w:tcPr>
          <w:p w:rsidR="00AA4652" w:rsidRPr="00FF702E" w:rsidRDefault="00AA4652" w:rsidP="003E3F71">
            <w:pPr>
              <w:jc w:val="center"/>
              <w:rPr>
                <w:rFonts w:ascii="Courier New" w:hAnsi="Courier New" w:cs="Courier New"/>
                <w:b/>
                <w:bCs/>
                <w:i/>
                <w:iCs/>
                <w:sz w:val="22"/>
                <w:szCs w:val="22"/>
              </w:rPr>
            </w:pPr>
            <w:r w:rsidRPr="00FF702E">
              <w:rPr>
                <w:rFonts w:ascii="Courier New" w:hAnsi="Courier New" w:cs="Courier New"/>
                <w:b/>
                <w:bCs/>
                <w:i/>
                <w:iCs/>
                <w:sz w:val="22"/>
                <w:szCs w:val="22"/>
              </w:rPr>
              <w:t> </w:t>
            </w:r>
          </w:p>
        </w:tc>
        <w:tc>
          <w:tcPr>
            <w:tcW w:w="1676" w:type="dxa"/>
            <w:tcBorders>
              <w:top w:val="nil"/>
              <w:left w:val="nil"/>
              <w:bottom w:val="nil"/>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b/>
                <w:bCs/>
                <w:i/>
                <w:iCs/>
                <w:sz w:val="22"/>
                <w:szCs w:val="22"/>
              </w:rPr>
            </w:pPr>
            <w:r w:rsidRPr="00FF702E">
              <w:rPr>
                <w:rFonts w:ascii="Courier New" w:hAnsi="Courier New" w:cs="Courier New"/>
                <w:b/>
                <w:bCs/>
                <w:i/>
                <w:iCs/>
                <w:sz w:val="22"/>
                <w:szCs w:val="22"/>
              </w:rPr>
              <w:t> </w:t>
            </w:r>
          </w:p>
        </w:tc>
        <w:tc>
          <w:tcPr>
            <w:tcW w:w="1401" w:type="dxa"/>
            <w:tcBorders>
              <w:top w:val="nil"/>
              <w:left w:val="nil"/>
              <w:bottom w:val="single" w:sz="4" w:space="0" w:color="auto"/>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i/>
                <w:iCs/>
                <w:sz w:val="22"/>
                <w:szCs w:val="22"/>
              </w:rPr>
            </w:pPr>
            <w:r w:rsidRPr="00FF702E">
              <w:rPr>
                <w:rFonts w:ascii="Courier New" w:hAnsi="Courier New" w:cs="Courier New"/>
                <w:i/>
                <w:iCs/>
                <w:sz w:val="22"/>
                <w:szCs w:val="22"/>
              </w:rPr>
              <w:t>LINES</w:t>
            </w:r>
          </w:p>
        </w:tc>
      </w:tr>
      <w:tr w:rsidR="00AA4652" w:rsidRPr="00FF702E" w:rsidTr="003E3007">
        <w:trPr>
          <w:trHeight w:val="306"/>
          <w:jc w:val="center"/>
        </w:trPr>
        <w:tc>
          <w:tcPr>
            <w:tcW w:w="1470" w:type="dxa"/>
            <w:tcBorders>
              <w:top w:val="nil"/>
              <w:left w:val="single" w:sz="4" w:space="0" w:color="auto"/>
              <w:bottom w:val="single" w:sz="4" w:space="0" w:color="auto"/>
              <w:right w:val="single" w:sz="4" w:space="0" w:color="auto"/>
            </w:tcBorders>
            <w:shd w:val="clear" w:color="auto" w:fill="auto"/>
            <w:noWrap/>
            <w:vAlign w:val="bottom"/>
            <w:hideMark/>
          </w:tcPr>
          <w:p w:rsidR="00AA4652" w:rsidRPr="00FF702E" w:rsidRDefault="00AA4652" w:rsidP="003E3F71">
            <w:pPr>
              <w:jc w:val="center"/>
              <w:rPr>
                <w:rFonts w:ascii="Courier New" w:hAnsi="Courier New" w:cs="Courier New"/>
                <w:b/>
                <w:bCs/>
                <w:i/>
                <w:iCs/>
                <w:sz w:val="22"/>
                <w:szCs w:val="22"/>
              </w:rPr>
            </w:pPr>
            <w:r w:rsidRPr="00FF702E">
              <w:rPr>
                <w:rFonts w:ascii="Courier New" w:hAnsi="Courier New" w:cs="Courier New"/>
                <w:b/>
                <w:bCs/>
                <w:i/>
                <w:iCs/>
                <w:sz w:val="22"/>
                <w:szCs w:val="22"/>
              </w:rPr>
              <w:t> </w:t>
            </w:r>
          </w:p>
        </w:tc>
        <w:tc>
          <w:tcPr>
            <w:tcW w:w="1676" w:type="dxa"/>
            <w:tcBorders>
              <w:top w:val="nil"/>
              <w:left w:val="nil"/>
              <w:bottom w:val="single" w:sz="4" w:space="0" w:color="auto"/>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b/>
                <w:bCs/>
                <w:i/>
                <w:iCs/>
                <w:sz w:val="22"/>
                <w:szCs w:val="22"/>
              </w:rPr>
            </w:pPr>
            <w:r w:rsidRPr="00FF702E">
              <w:rPr>
                <w:rFonts w:ascii="Courier New" w:hAnsi="Courier New" w:cs="Courier New"/>
                <w:b/>
                <w:bCs/>
                <w:i/>
                <w:iCs/>
                <w:sz w:val="22"/>
                <w:szCs w:val="22"/>
              </w:rPr>
              <w:t> </w:t>
            </w:r>
          </w:p>
        </w:tc>
        <w:tc>
          <w:tcPr>
            <w:tcW w:w="1401" w:type="dxa"/>
            <w:tcBorders>
              <w:top w:val="nil"/>
              <w:left w:val="nil"/>
              <w:bottom w:val="single" w:sz="4" w:space="0" w:color="auto"/>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i/>
                <w:iCs/>
                <w:sz w:val="22"/>
                <w:szCs w:val="22"/>
              </w:rPr>
            </w:pPr>
            <w:r w:rsidRPr="00FF702E">
              <w:rPr>
                <w:rFonts w:ascii="Courier New" w:hAnsi="Courier New" w:cs="Courier New"/>
                <w:i/>
                <w:iCs/>
                <w:sz w:val="22"/>
                <w:szCs w:val="22"/>
              </w:rPr>
              <w:t>EACH</w:t>
            </w:r>
          </w:p>
        </w:tc>
      </w:tr>
      <w:tr w:rsidR="00AA4652" w:rsidRPr="00FF702E" w:rsidTr="003E3007">
        <w:trPr>
          <w:trHeight w:val="306"/>
          <w:jc w:val="center"/>
        </w:trPr>
        <w:tc>
          <w:tcPr>
            <w:tcW w:w="1470" w:type="dxa"/>
            <w:tcBorders>
              <w:top w:val="nil"/>
              <w:left w:val="single" w:sz="4" w:space="0" w:color="auto"/>
              <w:bottom w:val="single" w:sz="4" w:space="0" w:color="auto"/>
              <w:right w:val="single" w:sz="4" w:space="0" w:color="auto"/>
            </w:tcBorders>
            <w:shd w:val="clear" w:color="auto" w:fill="auto"/>
            <w:noWrap/>
            <w:vAlign w:val="bottom"/>
            <w:hideMark/>
          </w:tcPr>
          <w:p w:rsidR="00AA4652" w:rsidRPr="00FF702E" w:rsidRDefault="00AA4652" w:rsidP="003E3F71">
            <w:pPr>
              <w:jc w:val="center"/>
              <w:rPr>
                <w:rFonts w:ascii="Courier New" w:hAnsi="Courier New" w:cs="Courier New"/>
                <w:i/>
                <w:iCs/>
                <w:sz w:val="22"/>
                <w:szCs w:val="22"/>
              </w:rPr>
            </w:pPr>
            <w:r w:rsidRPr="00FF702E">
              <w:rPr>
                <w:rFonts w:ascii="Courier New" w:hAnsi="Courier New" w:cs="Courier New"/>
                <w:i/>
                <w:iCs/>
                <w:sz w:val="22"/>
                <w:szCs w:val="22"/>
              </w:rPr>
              <w:t>1</w:t>
            </w:r>
          </w:p>
        </w:tc>
        <w:tc>
          <w:tcPr>
            <w:tcW w:w="1676" w:type="dxa"/>
            <w:tcBorders>
              <w:top w:val="nil"/>
              <w:left w:val="nil"/>
              <w:bottom w:val="single" w:sz="4" w:space="0" w:color="auto"/>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i/>
                <w:iCs/>
                <w:sz w:val="22"/>
                <w:szCs w:val="22"/>
              </w:rPr>
            </w:pPr>
            <w:r w:rsidRPr="00FF702E">
              <w:rPr>
                <w:rFonts w:ascii="Courier New" w:hAnsi="Courier New" w:cs="Courier New"/>
                <w:i/>
                <w:iCs/>
                <w:sz w:val="22"/>
                <w:szCs w:val="22"/>
              </w:rPr>
              <w:t>MAR-739</w:t>
            </w:r>
          </w:p>
        </w:tc>
        <w:tc>
          <w:tcPr>
            <w:tcW w:w="1401" w:type="dxa"/>
            <w:tcBorders>
              <w:top w:val="nil"/>
              <w:left w:val="nil"/>
              <w:bottom w:val="single" w:sz="4" w:space="0" w:color="auto"/>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i/>
                <w:iCs/>
                <w:sz w:val="22"/>
                <w:szCs w:val="22"/>
              </w:rPr>
            </w:pPr>
            <w:r w:rsidRPr="00FF702E">
              <w:rPr>
                <w:rFonts w:ascii="Courier New" w:hAnsi="Courier New" w:cs="Courier New"/>
                <w:i/>
                <w:iCs/>
                <w:sz w:val="22"/>
                <w:szCs w:val="22"/>
              </w:rPr>
              <w:t>10</w:t>
            </w:r>
          </w:p>
        </w:tc>
      </w:tr>
      <w:tr w:rsidR="00AA4652" w:rsidRPr="00FF702E" w:rsidTr="003E3007">
        <w:trPr>
          <w:trHeight w:val="306"/>
          <w:jc w:val="center"/>
        </w:trPr>
        <w:tc>
          <w:tcPr>
            <w:tcW w:w="1470" w:type="dxa"/>
            <w:tcBorders>
              <w:top w:val="nil"/>
              <w:left w:val="nil"/>
              <w:bottom w:val="nil"/>
              <w:right w:val="nil"/>
            </w:tcBorders>
            <w:shd w:val="clear" w:color="auto" w:fill="auto"/>
            <w:noWrap/>
            <w:vAlign w:val="bottom"/>
            <w:hideMark/>
          </w:tcPr>
          <w:p w:rsidR="00AA4652" w:rsidRPr="00FF702E" w:rsidRDefault="00AA4652" w:rsidP="003E3F71">
            <w:pPr>
              <w:jc w:val="center"/>
              <w:rPr>
                <w:rFonts w:ascii="Courier New" w:hAnsi="Courier New" w:cs="Courier New"/>
                <w:i/>
                <w:iCs/>
                <w:color w:val="92D050"/>
                <w:sz w:val="22"/>
                <w:szCs w:val="22"/>
              </w:rPr>
            </w:pPr>
          </w:p>
        </w:tc>
        <w:tc>
          <w:tcPr>
            <w:tcW w:w="1676" w:type="dxa"/>
            <w:tcBorders>
              <w:top w:val="nil"/>
              <w:left w:val="nil"/>
              <w:bottom w:val="nil"/>
              <w:right w:val="nil"/>
            </w:tcBorders>
            <w:shd w:val="clear" w:color="auto" w:fill="auto"/>
            <w:noWrap/>
            <w:vAlign w:val="center"/>
            <w:hideMark/>
          </w:tcPr>
          <w:p w:rsidR="00AA4652" w:rsidRPr="00FF702E" w:rsidRDefault="00AA4652" w:rsidP="003E3F71">
            <w:pPr>
              <w:jc w:val="center"/>
              <w:rPr>
                <w:rFonts w:ascii="Courier New" w:hAnsi="Courier New" w:cs="Courier New"/>
                <w:i/>
                <w:iCs/>
                <w:sz w:val="22"/>
                <w:szCs w:val="22"/>
              </w:rPr>
            </w:pPr>
            <w:r w:rsidRPr="00FF702E">
              <w:rPr>
                <w:rFonts w:ascii="Courier New" w:hAnsi="Courier New" w:cs="Courier New"/>
                <w:i/>
                <w:iCs/>
                <w:sz w:val="22"/>
                <w:szCs w:val="22"/>
              </w:rPr>
              <w:t>TOTAL</w:t>
            </w:r>
          </w:p>
        </w:tc>
        <w:tc>
          <w:tcPr>
            <w:tcW w:w="1401" w:type="dxa"/>
            <w:tcBorders>
              <w:top w:val="nil"/>
              <w:left w:val="single" w:sz="4" w:space="0" w:color="auto"/>
              <w:bottom w:val="single" w:sz="4" w:space="0" w:color="auto"/>
              <w:right w:val="single" w:sz="4" w:space="0" w:color="auto"/>
            </w:tcBorders>
            <w:shd w:val="clear" w:color="auto" w:fill="auto"/>
            <w:noWrap/>
            <w:vAlign w:val="center"/>
            <w:hideMark/>
          </w:tcPr>
          <w:p w:rsidR="00AA4652" w:rsidRPr="00FF702E" w:rsidRDefault="00AA4652" w:rsidP="003E3F71">
            <w:pPr>
              <w:jc w:val="center"/>
              <w:rPr>
                <w:rFonts w:ascii="Courier New" w:hAnsi="Courier New" w:cs="Courier New"/>
                <w:i/>
                <w:iCs/>
                <w:sz w:val="22"/>
                <w:szCs w:val="22"/>
              </w:rPr>
            </w:pPr>
            <w:r w:rsidRPr="00FF702E">
              <w:rPr>
                <w:rFonts w:ascii="Courier New" w:hAnsi="Courier New" w:cs="Courier New"/>
                <w:i/>
                <w:iCs/>
                <w:sz w:val="22"/>
                <w:szCs w:val="22"/>
              </w:rPr>
              <w:t>10</w:t>
            </w:r>
          </w:p>
        </w:tc>
      </w:tr>
    </w:tbl>
    <w:p w:rsidR="00DB51AE" w:rsidRPr="00FF702E" w:rsidRDefault="00DB51AE" w:rsidP="00DB51AE">
      <w:pPr>
        <w:ind w:right="-4"/>
        <w:rPr>
          <w:rFonts w:ascii="Courier New" w:hAnsi="Courier New" w:cs="Courier New"/>
          <w:i/>
          <w:sz w:val="22"/>
          <w:szCs w:val="22"/>
        </w:rPr>
      </w:pPr>
    </w:p>
    <w:p w:rsidR="00DB51AE" w:rsidRPr="00FF702E" w:rsidRDefault="00DB51AE" w:rsidP="00DB51AE">
      <w:pPr>
        <w:ind w:right="-4"/>
        <w:rPr>
          <w:rFonts w:ascii="Courier New" w:hAnsi="Courier New" w:cs="Courier New"/>
          <w:i/>
          <w:sz w:val="22"/>
          <w:szCs w:val="22"/>
        </w:rPr>
      </w:pPr>
      <w:r w:rsidRPr="00FF702E">
        <w:rPr>
          <w:rFonts w:ascii="Courier New" w:hAnsi="Courier New" w:cs="Courier New"/>
          <w:i/>
          <w:sz w:val="22"/>
          <w:szCs w:val="22"/>
        </w:rPr>
        <w:t xml:space="preserve">THE FOLLOWING QUANTITY HAS BEEN PROVIDED AND THE TOTAL HAS BEEN CARRIED TO THE GENERAL SUMMARY. </w:t>
      </w:r>
    </w:p>
    <w:p w:rsidR="003E3F71" w:rsidRPr="00FF702E" w:rsidRDefault="003E3F71" w:rsidP="00DB51AE">
      <w:pPr>
        <w:tabs>
          <w:tab w:val="right" w:pos="8183"/>
        </w:tabs>
        <w:ind w:right="-4"/>
        <w:rPr>
          <w:rFonts w:ascii="Courier New" w:hAnsi="Courier New" w:cs="Courier New"/>
          <w:i/>
          <w:sz w:val="22"/>
          <w:szCs w:val="22"/>
        </w:rPr>
      </w:pPr>
    </w:p>
    <w:p w:rsidR="00DB51AE" w:rsidRPr="00FF702E" w:rsidRDefault="00DB51AE" w:rsidP="00DB51AE">
      <w:pPr>
        <w:tabs>
          <w:tab w:val="right" w:pos="8183"/>
        </w:tabs>
        <w:ind w:right="-4"/>
        <w:rPr>
          <w:rFonts w:ascii="Courier New" w:hAnsi="Courier New" w:cs="Courier New"/>
          <w:i/>
          <w:sz w:val="22"/>
          <w:szCs w:val="22"/>
        </w:rPr>
      </w:pPr>
      <w:r w:rsidRPr="00FF702E">
        <w:rPr>
          <w:rFonts w:ascii="Courier New" w:hAnsi="Courier New" w:cs="Courier New"/>
          <w:i/>
          <w:sz w:val="22"/>
          <w:szCs w:val="22"/>
        </w:rPr>
        <w:t>ITEM 614 - WORK ZONE MARKING SIGN</w:t>
      </w:r>
      <w:r w:rsidR="008B46AD" w:rsidRPr="00FF702E">
        <w:rPr>
          <w:rFonts w:ascii="Courier New" w:hAnsi="Courier New" w:cs="Courier New"/>
          <w:i/>
          <w:sz w:val="22"/>
          <w:szCs w:val="22"/>
        </w:rPr>
        <w:t>, AS PER PLAN</w:t>
      </w:r>
      <w:r w:rsidRPr="00FF702E">
        <w:rPr>
          <w:rFonts w:ascii="Courier New" w:hAnsi="Courier New" w:cs="Courier New"/>
          <w:i/>
          <w:sz w:val="22"/>
          <w:szCs w:val="22"/>
        </w:rPr>
        <w:t xml:space="preserve">     = </w:t>
      </w:r>
      <w:r w:rsidR="003E3007">
        <w:rPr>
          <w:rFonts w:ascii="Courier New" w:hAnsi="Courier New" w:cs="Courier New"/>
          <w:i/>
          <w:sz w:val="22"/>
          <w:szCs w:val="22"/>
        </w:rPr>
        <w:t>10</w:t>
      </w:r>
      <w:r w:rsidRPr="00FF702E">
        <w:rPr>
          <w:rFonts w:ascii="Courier New" w:hAnsi="Courier New" w:cs="Courier New"/>
          <w:i/>
          <w:sz w:val="22"/>
          <w:szCs w:val="22"/>
        </w:rPr>
        <w:t xml:space="preserve"> EACH</w:t>
      </w:r>
      <w:r w:rsidRPr="00FF702E">
        <w:rPr>
          <w:rFonts w:ascii="Courier New" w:hAnsi="Courier New" w:cs="Courier New"/>
          <w:i/>
          <w:sz w:val="22"/>
          <w:szCs w:val="22"/>
        </w:rPr>
        <w:tab/>
      </w:r>
    </w:p>
    <w:p w:rsidR="00DB51AE" w:rsidRPr="00D76373" w:rsidRDefault="00DB51AE" w:rsidP="007A31BE">
      <w:pPr>
        <w:pStyle w:val="GENNOTES"/>
        <w:spacing w:line="240" w:lineRule="auto"/>
        <w:ind w:right="-18"/>
        <w:jc w:val="left"/>
        <w:rPr>
          <w:rFonts w:cs="Courier New"/>
          <w:i/>
          <w:color w:val="FF0000"/>
          <w:sz w:val="22"/>
          <w:szCs w:val="22"/>
          <w:highlight w:val="yellow"/>
        </w:rPr>
      </w:pPr>
    </w:p>
    <w:p w:rsidR="009C4528" w:rsidRPr="009C4528" w:rsidRDefault="009C4528" w:rsidP="009C4528">
      <w:pPr>
        <w:rPr>
          <w:rFonts w:ascii="Courier New" w:hAnsi="Courier New" w:cs="Courier New"/>
          <w:b/>
          <w:i/>
          <w:sz w:val="22"/>
        </w:rPr>
      </w:pPr>
      <w:bookmarkStart w:id="55" w:name="OLE_LINK63"/>
      <w:bookmarkStart w:id="56" w:name="OLE_LINK69"/>
      <w:bookmarkEnd w:id="45"/>
      <w:bookmarkEnd w:id="46"/>
      <w:bookmarkEnd w:id="47"/>
      <w:bookmarkEnd w:id="48"/>
      <w:bookmarkEnd w:id="49"/>
      <w:bookmarkEnd w:id="50"/>
      <w:bookmarkEnd w:id="51"/>
      <w:bookmarkEnd w:id="52"/>
      <w:bookmarkEnd w:id="53"/>
      <w:r w:rsidRPr="009C4528">
        <w:rPr>
          <w:rFonts w:ascii="Courier New" w:hAnsi="Courier New" w:cs="Courier New"/>
          <w:b/>
          <w:i/>
          <w:sz w:val="22"/>
        </w:rPr>
        <w:t>DROP-OFFS IN WORK ZONES:</w:t>
      </w:r>
    </w:p>
    <w:p w:rsidR="009C4528" w:rsidRPr="009C4528" w:rsidRDefault="009C4528" w:rsidP="009C4528">
      <w:pPr>
        <w:rPr>
          <w:rFonts w:ascii="Courier New" w:hAnsi="Courier New" w:cs="Courier New"/>
          <w:i/>
          <w:sz w:val="22"/>
        </w:rPr>
      </w:pPr>
      <w:r w:rsidRPr="009C4528">
        <w:rPr>
          <w:rFonts w:ascii="Courier New" w:hAnsi="Courier New" w:cs="Courier New"/>
          <w:i/>
          <w:sz w:val="22"/>
        </w:rPr>
        <w:t>THE DROP-OFF ADJACENT TO THE TRAVEL LANE SHALL MEET THE CRITERIA OUTLINED IN STANDARD DRAWING MT-101.90. NO ADDITIONAL COMPENSATION SHALL BE MADE FOR MATERIALS, LABOR OR EQUIPMENT NECESSARY TO MEET THE REQUIREMENTS OF MT-101.90.</w:t>
      </w:r>
    </w:p>
    <w:p w:rsidR="0076614D" w:rsidRPr="002517B7" w:rsidRDefault="0076614D" w:rsidP="004A3CD5">
      <w:pPr>
        <w:pStyle w:val="GENNOTES"/>
        <w:spacing w:line="240" w:lineRule="auto"/>
        <w:ind w:right="173"/>
        <w:jc w:val="left"/>
        <w:rPr>
          <w:rFonts w:cs="Courier New"/>
          <w:b/>
          <w:i/>
          <w:color w:val="FF0000"/>
          <w:sz w:val="22"/>
          <w:szCs w:val="22"/>
        </w:rPr>
      </w:pPr>
    </w:p>
    <w:bookmarkEnd w:id="55"/>
    <w:bookmarkEnd w:id="56"/>
    <w:p w:rsidR="001742DE" w:rsidRPr="001742DE" w:rsidRDefault="001742DE" w:rsidP="001742DE">
      <w:pPr>
        <w:contextualSpacing/>
        <w:rPr>
          <w:rFonts w:ascii="Courier New" w:eastAsia="Calibri" w:hAnsi="Courier New" w:cs="Courier New"/>
          <w:b/>
          <w:i/>
          <w:caps/>
          <w:sz w:val="22"/>
        </w:rPr>
      </w:pPr>
      <w:r w:rsidRPr="001742DE">
        <w:rPr>
          <w:rFonts w:ascii="Courier New" w:eastAsia="Calibri" w:hAnsi="Courier New" w:cs="Courier New"/>
          <w:b/>
          <w:i/>
          <w:caps/>
          <w:sz w:val="22"/>
        </w:rPr>
        <w:t>COORDINATION WITH ADJACENT PROJECTS</w:t>
      </w:r>
    </w:p>
    <w:p w:rsidR="001742DE" w:rsidRPr="001742DE" w:rsidRDefault="001742DE" w:rsidP="001742DE">
      <w:pPr>
        <w:contextualSpacing/>
        <w:rPr>
          <w:rFonts w:ascii="Courier New" w:eastAsia="Calibri" w:hAnsi="Courier New" w:cs="Courier New"/>
          <w:i/>
          <w:caps/>
          <w:sz w:val="22"/>
        </w:rPr>
      </w:pPr>
      <w:r w:rsidRPr="001742DE">
        <w:rPr>
          <w:rFonts w:ascii="Courier New" w:eastAsia="Calibri" w:hAnsi="Courier New" w:cs="Courier New"/>
          <w:i/>
          <w:caps/>
          <w:sz w:val="22"/>
        </w:rPr>
        <w:t>THE CONTRACTOR SHALL COORDINATE WORK WITH ODOT and THE CONTRACTORS ON THE ADJACENT PROJECTS. mrw-229/529-4.00/0.00 pid:105534. COORDINATION shall be made to prevent CONFLICTING ADVANCE WARNING SIGNS, conflicting detour routes, overlaping/conflicting lane closures, and to ensure that a minimum distance of 2 miles between adjacent lane closures is maintained. THIS IS NOT AN EXHAUSTIVE LIST OF COORDINATION ITEMS THAT MAY NEED TO BE RESOLVED BETWEEN PROJECTS. the department reserves the right to decide which project’s activities take precedence. Projects that have activities delayed due to conflicts will consider this an excusable, non-compensable delay per 108.06.B. On Projects that have activities delayed due to conflicts where the contractor failed to meet the notification requirements, the delays Shall not be considered excusable or compensable.</w:t>
      </w:r>
    </w:p>
    <w:p w:rsidR="001742DE" w:rsidRPr="001742DE" w:rsidRDefault="001742DE" w:rsidP="001742DE">
      <w:pPr>
        <w:contextualSpacing/>
        <w:rPr>
          <w:rFonts w:ascii="Courier New" w:eastAsia="Calibri" w:hAnsi="Courier New" w:cs="Courier New"/>
          <w:i/>
          <w:caps/>
          <w:sz w:val="22"/>
        </w:rPr>
      </w:pPr>
      <w:r w:rsidRPr="001742DE">
        <w:rPr>
          <w:rFonts w:ascii="Courier New" w:eastAsia="Calibri" w:hAnsi="Courier New" w:cs="Courier New"/>
          <w:i/>
          <w:caps/>
          <w:sz w:val="22"/>
        </w:rPr>
        <w:t>Attendance at Department ordered traffic coordination meetings between adjacent projects shall be considered mandatory for each project’s superintendent and Worksite Traffic Supervisor (WTS)*, and incidental to the Lump Sum Maintenance of Traffic payment item 614.</w:t>
      </w:r>
    </w:p>
    <w:p w:rsidR="001742DE" w:rsidRPr="001742DE" w:rsidRDefault="001742DE" w:rsidP="001742DE">
      <w:pPr>
        <w:contextualSpacing/>
        <w:rPr>
          <w:rFonts w:ascii="Courier New" w:eastAsia="Calibri" w:hAnsi="Courier New" w:cs="Courier New"/>
          <w:i/>
          <w:caps/>
          <w:sz w:val="22"/>
        </w:rPr>
      </w:pPr>
      <w:r w:rsidRPr="001742DE">
        <w:rPr>
          <w:rFonts w:ascii="Courier New" w:eastAsia="Calibri" w:hAnsi="Courier New" w:cs="Courier New"/>
          <w:i/>
          <w:caps/>
          <w:sz w:val="22"/>
        </w:rPr>
        <w:t>*IF REQUIRED BY THE PROJECT</w:t>
      </w:r>
    </w:p>
    <w:p w:rsidR="001742DE" w:rsidRPr="001742DE" w:rsidRDefault="001742DE" w:rsidP="001742DE">
      <w:pPr>
        <w:contextualSpacing/>
        <w:rPr>
          <w:rFonts w:ascii="Courier New" w:eastAsia="Calibri" w:hAnsi="Courier New" w:cs="Courier New"/>
          <w:i/>
          <w:caps/>
          <w:sz w:val="22"/>
        </w:rPr>
      </w:pPr>
    </w:p>
    <w:p w:rsidR="001742DE" w:rsidRPr="001742DE" w:rsidRDefault="001742DE" w:rsidP="001742DE">
      <w:pPr>
        <w:contextualSpacing/>
        <w:rPr>
          <w:rFonts w:ascii="Courier New" w:eastAsia="Calibri" w:hAnsi="Courier New" w:cs="Courier New"/>
          <w:i/>
          <w:caps/>
          <w:sz w:val="22"/>
        </w:rPr>
      </w:pPr>
      <w:r w:rsidRPr="001742DE">
        <w:rPr>
          <w:rFonts w:ascii="Courier New" w:eastAsia="Calibri" w:hAnsi="Courier New" w:cs="Courier New"/>
          <w:i/>
          <w:caps/>
          <w:sz w:val="22"/>
        </w:rPr>
        <w:t xml:space="preserve">tHE CONTRACTOR SHALL NOT DETOUR ANY TRAFFIC BETWEEN JUNE 10 – JULY 31 FOR TWO 7-CONSECUTIVE DAY PERIODS DURING WHICH PROJECT MRW-229/529-4.00/0.00 SHALL HAVE THEIR DETOUR IN PLACE UTILIZING SR-529. THE CONTRACTOR SHALL COORDINATE WITH PROJECT ENGINEER: dONALD STOVER, 740-513-9246. </w:t>
      </w:r>
    </w:p>
    <w:p w:rsidR="00F54627" w:rsidRDefault="00F54627" w:rsidP="004A3CD5">
      <w:pPr>
        <w:pStyle w:val="GENNOTES"/>
        <w:spacing w:line="240" w:lineRule="auto"/>
        <w:ind w:right="173"/>
        <w:jc w:val="left"/>
        <w:rPr>
          <w:rFonts w:cs="Courier New"/>
          <w:b/>
          <w:i/>
          <w:color w:val="FF0000"/>
          <w:sz w:val="22"/>
          <w:szCs w:val="22"/>
        </w:rPr>
      </w:pPr>
    </w:p>
    <w:p w:rsidR="00C60DFC" w:rsidRPr="00C60DFC" w:rsidRDefault="00C60DFC" w:rsidP="00C60DFC">
      <w:pPr>
        <w:contextualSpacing/>
        <w:rPr>
          <w:rFonts w:ascii="Courier New" w:hAnsi="Courier New" w:cs="Courier New"/>
          <w:b/>
          <w:i/>
          <w:caps/>
          <w:sz w:val="22"/>
        </w:rPr>
      </w:pPr>
      <w:r w:rsidRPr="00C60DFC">
        <w:rPr>
          <w:rFonts w:ascii="Courier New" w:hAnsi="Courier New" w:cs="Courier New"/>
          <w:b/>
          <w:i/>
          <w:caps/>
          <w:sz w:val="22"/>
        </w:rPr>
        <w:t>ACCESS TO PRIVATE PROPERTY</w:t>
      </w:r>
    </w:p>
    <w:p w:rsidR="00C60DFC" w:rsidRPr="00C60DFC" w:rsidRDefault="00C60DFC" w:rsidP="00C60DFC">
      <w:pPr>
        <w:contextualSpacing/>
        <w:rPr>
          <w:rFonts w:ascii="Courier New" w:hAnsi="Courier New" w:cs="Courier New"/>
          <w:i/>
          <w:caps/>
          <w:sz w:val="22"/>
        </w:rPr>
      </w:pPr>
      <w:r w:rsidRPr="00C60DFC">
        <w:rPr>
          <w:rFonts w:ascii="Courier New" w:hAnsi="Courier New" w:cs="Courier New"/>
          <w:i/>
          <w:caps/>
          <w:sz w:val="22"/>
        </w:rPr>
        <w:t>ACCESS TO DRIVES SHALL BE MAINTAINED VIA EXISTING PAVEMENT, TEMPORARY PAVEMENT OR ITEM 304. In the event that a drive cannot be maintained and a closure is needed the contractor will coordinate with the property owner to minimize the impact to the owner.</w:t>
      </w:r>
    </w:p>
    <w:p w:rsidR="00C60DFC" w:rsidRPr="00C60DFC" w:rsidRDefault="00C60DFC" w:rsidP="00C60DFC">
      <w:pPr>
        <w:contextualSpacing/>
        <w:rPr>
          <w:rFonts w:ascii="Courier New" w:hAnsi="Courier New" w:cs="Courier New"/>
          <w:i/>
          <w:caps/>
          <w:sz w:val="22"/>
        </w:rPr>
      </w:pPr>
    </w:p>
    <w:p w:rsidR="00C60DFC" w:rsidRPr="00C60DFC" w:rsidRDefault="00C60DFC" w:rsidP="00C60DFC">
      <w:pPr>
        <w:contextualSpacing/>
        <w:rPr>
          <w:rFonts w:ascii="Courier New" w:hAnsi="Courier New" w:cs="Courier New"/>
          <w:i/>
          <w:caps/>
          <w:sz w:val="22"/>
        </w:rPr>
      </w:pPr>
      <w:r w:rsidRPr="00C60DFC">
        <w:rPr>
          <w:rFonts w:ascii="Courier New" w:hAnsi="Courier New" w:cs="Courier New"/>
          <w:i/>
          <w:caps/>
          <w:sz w:val="22"/>
        </w:rPr>
        <w:t>COMMERCIAL PROPERTY WITH MULTIPLE DRIVES MAY HAVE ONE DRIVE CLOSED WHEN WORKING IN THE AREA OF THE DRIVE. COMMERCIAL PROPERTY WITH ONLY ONE DRIVEWAY OR DRIVEWAYS WITH ONE DIRECTION traffic USE WILL BE CONSTRUCTED PART WIDTH. the contractor will coordinate with the property owner to minimize the impact to the owner.</w:t>
      </w:r>
    </w:p>
    <w:p w:rsidR="00C60DFC" w:rsidRPr="00C60DFC" w:rsidRDefault="00C60DFC" w:rsidP="00C60DFC">
      <w:pPr>
        <w:contextualSpacing/>
        <w:rPr>
          <w:rFonts w:ascii="Courier New" w:hAnsi="Courier New" w:cs="Courier New"/>
          <w:i/>
          <w:caps/>
          <w:sz w:val="22"/>
        </w:rPr>
      </w:pPr>
    </w:p>
    <w:p w:rsidR="00111E11" w:rsidRDefault="00111E11" w:rsidP="00C60DFC">
      <w:pPr>
        <w:contextualSpacing/>
        <w:rPr>
          <w:rFonts w:ascii="Courier New" w:hAnsi="Courier New" w:cs="Courier New"/>
          <w:i/>
          <w:sz w:val="22"/>
        </w:rPr>
      </w:pPr>
    </w:p>
    <w:p w:rsidR="00111E11" w:rsidRDefault="00111E11" w:rsidP="00111E11">
      <w:pPr>
        <w:contextualSpacing/>
        <w:rPr>
          <w:rFonts w:ascii="Courier New" w:hAnsi="Courier New" w:cs="Courier New"/>
          <w:b/>
          <w:i/>
          <w:caps/>
          <w:sz w:val="22"/>
        </w:rPr>
      </w:pPr>
    </w:p>
    <w:p w:rsidR="00111E11" w:rsidRPr="00C60DFC" w:rsidRDefault="00111E11" w:rsidP="00111E11">
      <w:pPr>
        <w:contextualSpacing/>
        <w:rPr>
          <w:rFonts w:ascii="Courier New" w:hAnsi="Courier New" w:cs="Courier New"/>
          <w:b/>
          <w:i/>
          <w:caps/>
          <w:sz w:val="22"/>
        </w:rPr>
      </w:pPr>
      <w:r w:rsidRPr="00C60DFC">
        <w:rPr>
          <w:rFonts w:ascii="Courier New" w:hAnsi="Courier New" w:cs="Courier New"/>
          <w:b/>
          <w:i/>
          <w:caps/>
          <w:sz w:val="22"/>
        </w:rPr>
        <w:lastRenderedPageBreak/>
        <w:t>ACCESS TO PRIVATE PROPERTY</w:t>
      </w:r>
      <w:r>
        <w:rPr>
          <w:rFonts w:ascii="Courier New" w:hAnsi="Courier New" w:cs="Courier New"/>
          <w:b/>
          <w:i/>
          <w:caps/>
          <w:sz w:val="22"/>
        </w:rPr>
        <w:t xml:space="preserve"> (CONT’D):</w:t>
      </w:r>
    </w:p>
    <w:p w:rsidR="00C60DFC" w:rsidRPr="00C60DFC" w:rsidRDefault="00C60DFC" w:rsidP="00C60DFC">
      <w:pPr>
        <w:contextualSpacing/>
        <w:rPr>
          <w:rFonts w:ascii="Courier New" w:hAnsi="Courier New" w:cs="Courier New"/>
          <w:i/>
          <w:sz w:val="22"/>
        </w:rPr>
      </w:pPr>
      <w:r w:rsidRPr="00C60DFC">
        <w:rPr>
          <w:rFonts w:ascii="Courier New" w:hAnsi="Courier New" w:cs="Courier New"/>
          <w:i/>
          <w:sz w:val="22"/>
        </w:rPr>
        <w:t>MAINTAIN ACCESS TO RESIDENTIAL PROPERTIES AT ALL TIMES. WHEN A RESIDENTIAL DRIVE IS CLOSED FOR CONSTRUCTION, MAINTAIN ALTERNATE ACCESS TO THE PROPERTY. IT MAY BE REQUIRED FOR THE CONTRACTOR TO MAINTAIN ONE PASSABLE LANE WITHIN A CLOSURE IN ORDER FOR VEHICLES TO ACCESS RESIDENCY WITH A VEHICLE.</w:t>
      </w:r>
    </w:p>
    <w:p w:rsidR="00C60DFC" w:rsidRPr="00C60DFC" w:rsidRDefault="00C60DFC" w:rsidP="00C60DFC">
      <w:pPr>
        <w:contextualSpacing/>
        <w:rPr>
          <w:rFonts w:ascii="Courier New" w:hAnsi="Courier New" w:cs="Courier New"/>
          <w:i/>
          <w:caps/>
          <w:sz w:val="22"/>
        </w:rPr>
      </w:pPr>
    </w:p>
    <w:p w:rsidR="00C60DFC" w:rsidRPr="00C60DFC" w:rsidRDefault="00C60DFC" w:rsidP="00C60DFC">
      <w:pPr>
        <w:contextualSpacing/>
        <w:rPr>
          <w:rFonts w:ascii="Courier New" w:hAnsi="Courier New" w:cs="Courier New"/>
          <w:i/>
          <w:caps/>
          <w:sz w:val="22"/>
        </w:rPr>
      </w:pPr>
      <w:r w:rsidRPr="00C60DFC">
        <w:rPr>
          <w:rFonts w:ascii="Courier New" w:hAnsi="Courier New" w:cs="Courier New"/>
          <w:i/>
          <w:caps/>
          <w:sz w:val="22"/>
        </w:rPr>
        <w:t>Unless called out in the plans the CONTRACTOR will COORDINATED any closures with PROPERTY OWNERS and be responsible for any and all property use agreements for alternative access.</w:t>
      </w:r>
    </w:p>
    <w:p w:rsidR="00C60DFC" w:rsidRPr="00C60DFC" w:rsidRDefault="00C60DFC" w:rsidP="00C60DFC">
      <w:pPr>
        <w:contextualSpacing/>
        <w:rPr>
          <w:rFonts w:ascii="Courier New" w:hAnsi="Courier New" w:cs="Courier New"/>
          <w:i/>
          <w:caps/>
          <w:sz w:val="22"/>
        </w:rPr>
      </w:pPr>
    </w:p>
    <w:p w:rsidR="00C60DFC" w:rsidRDefault="00C60DFC" w:rsidP="00C60DFC">
      <w:pPr>
        <w:contextualSpacing/>
        <w:rPr>
          <w:rFonts w:ascii="Courier New" w:hAnsi="Courier New" w:cs="Courier New"/>
          <w:i/>
          <w:sz w:val="22"/>
        </w:rPr>
      </w:pPr>
      <w:r w:rsidRPr="00C60DFC">
        <w:rPr>
          <w:rFonts w:ascii="Courier New" w:hAnsi="Courier New" w:cs="Courier New"/>
          <w:i/>
          <w:sz w:val="22"/>
        </w:rPr>
        <w:t>SUCCESSFULLY NOTIFY THE OCCUPANTS/OWNERS OF COMMERCIAL OR RESIDENTIAL DRIVES TO BE CLOSED AND COORDINATE THE CLOSURE AT LEAST 48 HOURS BEFORE THE CLOSURE BEGINS (SIMPLY LEAVING A WRITTEN NOTICE OR PHONE MESSAGE IS NOT SUFFICIENT). COORDINATE ALTERNATE ACCESS TO RESIDENTIAL PROPERTIES WITH THE OWNER/OCCUPANT.</w:t>
      </w:r>
    </w:p>
    <w:p w:rsidR="00B94A99" w:rsidRPr="00B94A99" w:rsidRDefault="00B94A99" w:rsidP="00C60DFC">
      <w:pPr>
        <w:contextualSpacing/>
        <w:rPr>
          <w:rFonts w:ascii="Courier New" w:hAnsi="Courier New" w:cs="Courier New"/>
          <w:i/>
          <w:sz w:val="24"/>
        </w:rPr>
      </w:pPr>
    </w:p>
    <w:p w:rsidR="00B94A99" w:rsidRPr="00B94A99" w:rsidRDefault="00B94A99" w:rsidP="00B94A99">
      <w:pPr>
        <w:rPr>
          <w:rFonts w:ascii="Courier New" w:hAnsi="Courier New" w:cs="Courier New"/>
          <w:b/>
          <w:bCs/>
          <w:i/>
          <w:sz w:val="22"/>
        </w:rPr>
      </w:pPr>
      <w:r w:rsidRPr="00B94A99">
        <w:rPr>
          <w:rFonts w:ascii="Courier New" w:hAnsi="Courier New" w:cs="Courier New"/>
          <w:b/>
          <w:bCs/>
          <w:i/>
          <w:sz w:val="22"/>
        </w:rPr>
        <w:t>CLOSURE COORDINATION WITH SCHOOLS:</w:t>
      </w:r>
    </w:p>
    <w:p w:rsidR="00B94A99" w:rsidRPr="00B94A99" w:rsidRDefault="00B94A99" w:rsidP="00B94A99">
      <w:pPr>
        <w:rPr>
          <w:rFonts w:ascii="Courier New" w:hAnsi="Courier New" w:cs="Courier New"/>
          <w:i/>
          <w:sz w:val="22"/>
        </w:rPr>
      </w:pPr>
      <w:r w:rsidRPr="00B94A99">
        <w:rPr>
          <w:rFonts w:ascii="Courier New" w:hAnsi="Courier New" w:cs="Courier New"/>
          <w:i/>
          <w:sz w:val="22"/>
        </w:rPr>
        <w:t xml:space="preserve">THE CONTRACTOR SHALL BE RESPONSIBLE FOR COORDINATING CLOSURES WITH SCHOOLS. </w:t>
      </w:r>
    </w:p>
    <w:p w:rsidR="00B94A99" w:rsidRPr="00C60DFC" w:rsidRDefault="00B94A99" w:rsidP="00C60DFC">
      <w:pPr>
        <w:contextualSpacing/>
        <w:rPr>
          <w:rFonts w:ascii="Courier New" w:hAnsi="Courier New" w:cs="Courier New"/>
          <w:i/>
          <w:sz w:val="22"/>
        </w:rPr>
      </w:pPr>
    </w:p>
    <w:p w:rsidR="00C60DFC" w:rsidRPr="002517B7" w:rsidRDefault="00C60DFC" w:rsidP="004A3CD5">
      <w:pPr>
        <w:pStyle w:val="GENNOTES"/>
        <w:spacing w:line="240" w:lineRule="auto"/>
        <w:ind w:right="173"/>
        <w:jc w:val="left"/>
        <w:rPr>
          <w:rFonts w:cs="Courier New"/>
          <w:b/>
          <w:i/>
          <w:color w:val="FF0000"/>
          <w:sz w:val="22"/>
          <w:szCs w:val="22"/>
        </w:rPr>
      </w:pPr>
    </w:p>
    <w:sectPr w:rsidR="00C60DFC" w:rsidRPr="002517B7" w:rsidSect="00A2550B">
      <w:type w:val="nextColumn"/>
      <w:pgSz w:w="15840" w:h="24480" w:code="17"/>
      <w:pgMar w:top="1800" w:right="5947" w:bottom="432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892" w:rsidRDefault="004D6892">
      <w:r>
        <w:separator/>
      </w:r>
    </w:p>
  </w:endnote>
  <w:endnote w:type="continuationSeparator" w:id="0">
    <w:p w:rsidR="004D6892" w:rsidRDefault="004D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P MathA">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892" w:rsidRDefault="004D6892">
      <w:r>
        <w:separator/>
      </w:r>
    </w:p>
  </w:footnote>
  <w:footnote w:type="continuationSeparator" w:id="0">
    <w:p w:rsidR="004D6892" w:rsidRDefault="004D6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64"/>
    <w:multiLevelType w:val="multilevel"/>
    <w:tmpl w:val="905A4108"/>
    <w:lvl w:ilvl="0">
      <w:numFmt w:val="none"/>
      <w:lvlText w:val=""/>
      <w:lvlJc w:val="left"/>
      <w:pPr>
        <w:tabs>
          <w:tab w:val="num" w:pos="360"/>
        </w:tabs>
      </w:pPr>
      <w:rPr>
        <w:rFonts w:cs="Times New Roman"/>
      </w:rPr>
    </w:lvl>
    <w:lvl w:ilvl="1">
      <w:start w:val="1"/>
      <w:numFmt w:val="decimal"/>
      <w:lvlText w:val="%2."/>
      <w:lvlJc w:val="left"/>
      <w:pPr>
        <w:ind w:left="1159" w:hanging="361"/>
      </w:pPr>
      <w:rPr>
        <w:rFonts w:ascii="Arial" w:hAnsi="Arial" w:cs="Arial"/>
        <w:b w:val="0"/>
        <w:bCs w:val="0"/>
        <w:color w:val="231F20"/>
        <w:spacing w:val="-2"/>
        <w:sz w:val="20"/>
        <w:szCs w:val="20"/>
      </w:rPr>
    </w:lvl>
    <w:lvl w:ilvl="2">
      <w:numFmt w:val="bullet"/>
      <w:lvlText w:val="•"/>
      <w:lvlJc w:val="left"/>
      <w:pPr>
        <w:ind w:left="2057" w:hanging="361"/>
      </w:pPr>
    </w:lvl>
    <w:lvl w:ilvl="3">
      <w:numFmt w:val="bullet"/>
      <w:lvlText w:val="•"/>
      <w:lvlJc w:val="left"/>
      <w:pPr>
        <w:ind w:left="2955" w:hanging="361"/>
      </w:pPr>
    </w:lvl>
    <w:lvl w:ilvl="4">
      <w:numFmt w:val="bullet"/>
      <w:lvlText w:val="•"/>
      <w:lvlJc w:val="left"/>
      <w:pPr>
        <w:ind w:left="3853" w:hanging="361"/>
      </w:pPr>
    </w:lvl>
    <w:lvl w:ilvl="5">
      <w:numFmt w:val="bullet"/>
      <w:lvlText w:val="•"/>
      <w:lvlJc w:val="left"/>
      <w:pPr>
        <w:ind w:left="4751" w:hanging="361"/>
      </w:pPr>
    </w:lvl>
    <w:lvl w:ilvl="6">
      <w:numFmt w:val="bullet"/>
      <w:lvlText w:val="•"/>
      <w:lvlJc w:val="left"/>
      <w:pPr>
        <w:ind w:left="5648" w:hanging="361"/>
      </w:pPr>
    </w:lvl>
    <w:lvl w:ilvl="7">
      <w:numFmt w:val="bullet"/>
      <w:lvlText w:val="•"/>
      <w:lvlJc w:val="left"/>
      <w:pPr>
        <w:ind w:left="6546" w:hanging="361"/>
      </w:pPr>
    </w:lvl>
    <w:lvl w:ilvl="8">
      <w:numFmt w:val="bullet"/>
      <w:lvlText w:val="•"/>
      <w:lvlJc w:val="left"/>
      <w:pPr>
        <w:ind w:left="7444" w:hanging="361"/>
      </w:pPr>
    </w:lvl>
  </w:abstractNum>
  <w:abstractNum w:abstractNumId="1" w15:restartNumberingAfterBreak="0">
    <w:nsid w:val="089266E7"/>
    <w:multiLevelType w:val="hybridMultilevel"/>
    <w:tmpl w:val="79426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E0057"/>
    <w:multiLevelType w:val="hybridMultilevel"/>
    <w:tmpl w:val="84BE1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B385C"/>
    <w:multiLevelType w:val="hybridMultilevel"/>
    <w:tmpl w:val="92C8ACD0"/>
    <w:lvl w:ilvl="0" w:tplc="B93850BC">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BD40815"/>
    <w:multiLevelType w:val="hybridMultilevel"/>
    <w:tmpl w:val="7AAA4B58"/>
    <w:lvl w:ilvl="0" w:tplc="D0329BC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6761C"/>
    <w:multiLevelType w:val="hybridMultilevel"/>
    <w:tmpl w:val="70A4DD1C"/>
    <w:lvl w:ilvl="0" w:tplc="7BF6FCAE">
      <w:start w:val="39"/>
      <w:numFmt w:val="bullet"/>
      <w:lvlText w:val=""/>
      <w:lvlJc w:val="left"/>
      <w:pPr>
        <w:tabs>
          <w:tab w:val="num" w:pos="720"/>
        </w:tabs>
        <w:ind w:left="720" w:hanging="360"/>
      </w:pPr>
      <w:rPr>
        <w:rFonts w:ascii="WP MathA" w:eastAsia="Times New Roman" w:hAnsi="WP MathA"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A42B5E"/>
    <w:multiLevelType w:val="hybridMultilevel"/>
    <w:tmpl w:val="E490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D4C26"/>
    <w:multiLevelType w:val="hybridMultilevel"/>
    <w:tmpl w:val="27A2B3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25D10"/>
    <w:multiLevelType w:val="singleLevel"/>
    <w:tmpl w:val="0EDC84D6"/>
    <w:lvl w:ilvl="0">
      <w:start w:val="1"/>
      <w:numFmt w:val="decimal"/>
      <w:lvlText w:val="%1.)"/>
      <w:lvlJc w:val="left"/>
      <w:pPr>
        <w:tabs>
          <w:tab w:val="num" w:pos="720"/>
        </w:tabs>
        <w:ind w:left="720" w:hanging="720"/>
      </w:pPr>
      <w:rPr>
        <w:rFonts w:hint="default"/>
      </w:rPr>
    </w:lvl>
  </w:abstractNum>
  <w:abstractNum w:abstractNumId="9" w15:restartNumberingAfterBreak="0">
    <w:nsid w:val="29C764A0"/>
    <w:multiLevelType w:val="hybridMultilevel"/>
    <w:tmpl w:val="BA886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91D37"/>
    <w:multiLevelType w:val="singleLevel"/>
    <w:tmpl w:val="12A0C656"/>
    <w:lvl w:ilvl="0">
      <w:start w:val="1"/>
      <w:numFmt w:val="decimal"/>
      <w:lvlText w:val="%1.)"/>
      <w:lvlJc w:val="left"/>
      <w:pPr>
        <w:tabs>
          <w:tab w:val="num" w:pos="720"/>
        </w:tabs>
        <w:ind w:left="720" w:hanging="720"/>
      </w:pPr>
      <w:rPr>
        <w:rFonts w:hint="default"/>
      </w:rPr>
    </w:lvl>
  </w:abstractNum>
  <w:abstractNum w:abstractNumId="11" w15:restartNumberingAfterBreak="0">
    <w:nsid w:val="2C8A683B"/>
    <w:multiLevelType w:val="hybridMultilevel"/>
    <w:tmpl w:val="D520CFAC"/>
    <w:lvl w:ilvl="0" w:tplc="C01437E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4BF5059"/>
    <w:multiLevelType w:val="singleLevel"/>
    <w:tmpl w:val="3F609576"/>
    <w:lvl w:ilvl="0">
      <w:start w:val="1"/>
      <w:numFmt w:val="decimal"/>
      <w:lvlText w:val="%1.)"/>
      <w:lvlJc w:val="left"/>
      <w:pPr>
        <w:tabs>
          <w:tab w:val="num" w:pos="720"/>
        </w:tabs>
        <w:ind w:left="720" w:hanging="720"/>
      </w:pPr>
      <w:rPr>
        <w:rFonts w:hint="default"/>
      </w:rPr>
    </w:lvl>
  </w:abstractNum>
  <w:abstractNum w:abstractNumId="13" w15:restartNumberingAfterBreak="0">
    <w:nsid w:val="381717DC"/>
    <w:multiLevelType w:val="hybridMultilevel"/>
    <w:tmpl w:val="1B8E5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F684B"/>
    <w:multiLevelType w:val="hybridMultilevel"/>
    <w:tmpl w:val="C8CA850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EB7885"/>
    <w:multiLevelType w:val="hybridMultilevel"/>
    <w:tmpl w:val="4D3E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96609"/>
    <w:multiLevelType w:val="hybridMultilevel"/>
    <w:tmpl w:val="73A05D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B11AFE"/>
    <w:multiLevelType w:val="hybridMultilevel"/>
    <w:tmpl w:val="69BA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4720A"/>
    <w:multiLevelType w:val="hybridMultilevel"/>
    <w:tmpl w:val="5EC2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DA6C21"/>
    <w:multiLevelType w:val="singleLevel"/>
    <w:tmpl w:val="F5E84870"/>
    <w:lvl w:ilvl="0">
      <w:start w:val="4"/>
      <w:numFmt w:val="decimal"/>
      <w:lvlText w:val="%1.)"/>
      <w:lvlJc w:val="left"/>
      <w:pPr>
        <w:tabs>
          <w:tab w:val="num" w:pos="735"/>
        </w:tabs>
        <w:ind w:left="735" w:hanging="735"/>
      </w:pPr>
      <w:rPr>
        <w:rFonts w:hint="default"/>
      </w:rPr>
    </w:lvl>
  </w:abstractNum>
  <w:num w:numId="1">
    <w:abstractNumId w:val="12"/>
  </w:num>
  <w:num w:numId="2">
    <w:abstractNumId w:val="19"/>
  </w:num>
  <w:num w:numId="3">
    <w:abstractNumId w:val="10"/>
  </w:num>
  <w:num w:numId="4">
    <w:abstractNumId w:val="8"/>
  </w:num>
  <w:num w:numId="5">
    <w:abstractNumId w:val="11"/>
  </w:num>
  <w:num w:numId="6">
    <w:abstractNumId w:val="16"/>
  </w:num>
  <w:num w:numId="7">
    <w:abstractNumId w:val="14"/>
  </w:num>
  <w:num w:numId="8">
    <w:abstractNumId w:val="7"/>
  </w:num>
  <w:num w:numId="9">
    <w:abstractNumId w:val="5"/>
  </w:num>
  <w:num w:numId="10">
    <w:abstractNumId w:val="17"/>
  </w:num>
  <w:num w:numId="11">
    <w:abstractNumId w:val="15"/>
  </w:num>
  <w:num w:numId="12">
    <w:abstractNumId w:val="2"/>
  </w:num>
  <w:num w:numId="13">
    <w:abstractNumId w:val="6"/>
  </w:num>
  <w:num w:numId="14">
    <w:abstractNumId w:val="1"/>
  </w:num>
  <w:num w:numId="15">
    <w:abstractNumId w:val="13"/>
  </w:num>
  <w:num w:numId="16">
    <w:abstractNumId w:val="9"/>
  </w:num>
  <w:num w:numId="17">
    <w:abstractNumId w:val="0"/>
  </w:num>
  <w:num w:numId="18">
    <w:abstractNumId w:val="4"/>
  </w:num>
  <w:num w:numId="19">
    <w:abstractNumId w:val="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en-US" w:vendorID="64" w:dllVersion="5" w:nlCheck="1" w:checkStyle="1"/>
  <w:activeWritingStyle w:appName="MSWord" w:lang="en-US" w:vendorID="64" w:dllVersion="6" w:nlCheck="1" w:checkStyle="0"/>
  <w:activeWritingStyle w:appName="MSWord" w:lang="en-US"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99681" style="mso-position-horizontal-relative:margin" fillcolor="black" stroke="f">
      <v:fill color="black" color2="black"/>
      <v:stroke weight="0"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038"/>
    <w:rsid w:val="0000096D"/>
    <w:rsid w:val="00000E09"/>
    <w:rsid w:val="0000570F"/>
    <w:rsid w:val="000103E3"/>
    <w:rsid w:val="0001372A"/>
    <w:rsid w:val="000140BB"/>
    <w:rsid w:val="0001498A"/>
    <w:rsid w:val="00021FAB"/>
    <w:rsid w:val="000227F8"/>
    <w:rsid w:val="00024A9B"/>
    <w:rsid w:val="00024C76"/>
    <w:rsid w:val="00025355"/>
    <w:rsid w:val="000256E8"/>
    <w:rsid w:val="00033EAB"/>
    <w:rsid w:val="0004045A"/>
    <w:rsid w:val="0004105A"/>
    <w:rsid w:val="00042714"/>
    <w:rsid w:val="00042842"/>
    <w:rsid w:val="00044252"/>
    <w:rsid w:val="000508C0"/>
    <w:rsid w:val="00060321"/>
    <w:rsid w:val="000613EC"/>
    <w:rsid w:val="00061ECA"/>
    <w:rsid w:val="0006403D"/>
    <w:rsid w:val="00070B56"/>
    <w:rsid w:val="00072559"/>
    <w:rsid w:val="00074D3B"/>
    <w:rsid w:val="000753A8"/>
    <w:rsid w:val="00075A0B"/>
    <w:rsid w:val="0008178F"/>
    <w:rsid w:val="000818A9"/>
    <w:rsid w:val="0008555F"/>
    <w:rsid w:val="0008788D"/>
    <w:rsid w:val="00091302"/>
    <w:rsid w:val="0009148A"/>
    <w:rsid w:val="00091C73"/>
    <w:rsid w:val="00093C51"/>
    <w:rsid w:val="00094345"/>
    <w:rsid w:val="000966BC"/>
    <w:rsid w:val="000A0DC0"/>
    <w:rsid w:val="000A415A"/>
    <w:rsid w:val="000A6D89"/>
    <w:rsid w:val="000A7BD1"/>
    <w:rsid w:val="000C1F4E"/>
    <w:rsid w:val="000C36D7"/>
    <w:rsid w:val="000C5EA3"/>
    <w:rsid w:val="000C6D6C"/>
    <w:rsid w:val="000D04F8"/>
    <w:rsid w:val="000D1733"/>
    <w:rsid w:val="000D210B"/>
    <w:rsid w:val="000D2479"/>
    <w:rsid w:val="000D272F"/>
    <w:rsid w:val="000D3CEF"/>
    <w:rsid w:val="000D6E3F"/>
    <w:rsid w:val="000D7C10"/>
    <w:rsid w:val="000D7F96"/>
    <w:rsid w:val="000E0E71"/>
    <w:rsid w:val="000E5CE8"/>
    <w:rsid w:val="000E6FF8"/>
    <w:rsid w:val="000F0A3C"/>
    <w:rsid w:val="0010001A"/>
    <w:rsid w:val="00101656"/>
    <w:rsid w:val="001048DC"/>
    <w:rsid w:val="001051D9"/>
    <w:rsid w:val="00105B8B"/>
    <w:rsid w:val="00105BF3"/>
    <w:rsid w:val="00107E33"/>
    <w:rsid w:val="0011189B"/>
    <w:rsid w:val="00111E11"/>
    <w:rsid w:val="00113A7E"/>
    <w:rsid w:val="00120051"/>
    <w:rsid w:val="00123F88"/>
    <w:rsid w:val="00123FC9"/>
    <w:rsid w:val="00130936"/>
    <w:rsid w:val="001313B3"/>
    <w:rsid w:val="00134F5B"/>
    <w:rsid w:val="001357BE"/>
    <w:rsid w:val="00135F24"/>
    <w:rsid w:val="0013690B"/>
    <w:rsid w:val="00136D02"/>
    <w:rsid w:val="00143171"/>
    <w:rsid w:val="001434F1"/>
    <w:rsid w:val="00146BC3"/>
    <w:rsid w:val="00146F98"/>
    <w:rsid w:val="00151F66"/>
    <w:rsid w:val="00160502"/>
    <w:rsid w:val="00162D30"/>
    <w:rsid w:val="001643B8"/>
    <w:rsid w:val="001672DB"/>
    <w:rsid w:val="001742DE"/>
    <w:rsid w:val="001762A3"/>
    <w:rsid w:val="00176E33"/>
    <w:rsid w:val="00177114"/>
    <w:rsid w:val="0018692E"/>
    <w:rsid w:val="00187886"/>
    <w:rsid w:val="00187E09"/>
    <w:rsid w:val="00190299"/>
    <w:rsid w:val="0019135C"/>
    <w:rsid w:val="00192715"/>
    <w:rsid w:val="00192C71"/>
    <w:rsid w:val="0019365D"/>
    <w:rsid w:val="00194536"/>
    <w:rsid w:val="00194BD4"/>
    <w:rsid w:val="00196198"/>
    <w:rsid w:val="001963D1"/>
    <w:rsid w:val="001A08C7"/>
    <w:rsid w:val="001A52EF"/>
    <w:rsid w:val="001B240F"/>
    <w:rsid w:val="001B3229"/>
    <w:rsid w:val="001C5A89"/>
    <w:rsid w:val="001D00F3"/>
    <w:rsid w:val="001D1550"/>
    <w:rsid w:val="001D274D"/>
    <w:rsid w:val="001D2F3A"/>
    <w:rsid w:val="001D6F4D"/>
    <w:rsid w:val="001E260C"/>
    <w:rsid w:val="001F32C7"/>
    <w:rsid w:val="001F62C4"/>
    <w:rsid w:val="001F72F6"/>
    <w:rsid w:val="0020010B"/>
    <w:rsid w:val="002029BE"/>
    <w:rsid w:val="00212486"/>
    <w:rsid w:val="00215415"/>
    <w:rsid w:val="002172D3"/>
    <w:rsid w:val="00222487"/>
    <w:rsid w:val="00222622"/>
    <w:rsid w:val="002246CE"/>
    <w:rsid w:val="00224B2A"/>
    <w:rsid w:val="00233208"/>
    <w:rsid w:val="00234FB7"/>
    <w:rsid w:val="002408B5"/>
    <w:rsid w:val="0024186B"/>
    <w:rsid w:val="00242477"/>
    <w:rsid w:val="002426F4"/>
    <w:rsid w:val="002432C0"/>
    <w:rsid w:val="00244704"/>
    <w:rsid w:val="00245081"/>
    <w:rsid w:val="00250DA9"/>
    <w:rsid w:val="002517B7"/>
    <w:rsid w:val="00262F49"/>
    <w:rsid w:val="00265A2D"/>
    <w:rsid w:val="00266836"/>
    <w:rsid w:val="0026737A"/>
    <w:rsid w:val="00267ABC"/>
    <w:rsid w:val="00267E97"/>
    <w:rsid w:val="00270824"/>
    <w:rsid w:val="00274B7B"/>
    <w:rsid w:val="00276C8F"/>
    <w:rsid w:val="002772FA"/>
    <w:rsid w:val="00277408"/>
    <w:rsid w:val="00283FC0"/>
    <w:rsid w:val="00285775"/>
    <w:rsid w:val="00294B74"/>
    <w:rsid w:val="00296A01"/>
    <w:rsid w:val="002A1B66"/>
    <w:rsid w:val="002B084A"/>
    <w:rsid w:val="002B118E"/>
    <w:rsid w:val="002C02FE"/>
    <w:rsid w:val="002C3ADC"/>
    <w:rsid w:val="002C3CC3"/>
    <w:rsid w:val="002C4EF3"/>
    <w:rsid w:val="002C5965"/>
    <w:rsid w:val="002C6189"/>
    <w:rsid w:val="002D3721"/>
    <w:rsid w:val="002D4279"/>
    <w:rsid w:val="002D4CEF"/>
    <w:rsid w:val="002D6993"/>
    <w:rsid w:val="002D7B89"/>
    <w:rsid w:val="002E2CE7"/>
    <w:rsid w:val="002E75B3"/>
    <w:rsid w:val="002F4F8B"/>
    <w:rsid w:val="002F5DE1"/>
    <w:rsid w:val="002F5EBF"/>
    <w:rsid w:val="002F74AF"/>
    <w:rsid w:val="00300C8C"/>
    <w:rsid w:val="0030633D"/>
    <w:rsid w:val="003120B1"/>
    <w:rsid w:val="003120FB"/>
    <w:rsid w:val="00312F74"/>
    <w:rsid w:val="00314309"/>
    <w:rsid w:val="003149E7"/>
    <w:rsid w:val="00316904"/>
    <w:rsid w:val="00320CEE"/>
    <w:rsid w:val="00321557"/>
    <w:rsid w:val="00323B4F"/>
    <w:rsid w:val="00325445"/>
    <w:rsid w:val="00330BDE"/>
    <w:rsid w:val="00344871"/>
    <w:rsid w:val="00344BB6"/>
    <w:rsid w:val="00346627"/>
    <w:rsid w:val="00346885"/>
    <w:rsid w:val="00347ECB"/>
    <w:rsid w:val="00352CF5"/>
    <w:rsid w:val="00355AB2"/>
    <w:rsid w:val="0035620B"/>
    <w:rsid w:val="003623B6"/>
    <w:rsid w:val="003637F9"/>
    <w:rsid w:val="00365BF3"/>
    <w:rsid w:val="003668A4"/>
    <w:rsid w:val="00366F46"/>
    <w:rsid w:val="0036749B"/>
    <w:rsid w:val="003674AA"/>
    <w:rsid w:val="00373F67"/>
    <w:rsid w:val="00373F90"/>
    <w:rsid w:val="00380379"/>
    <w:rsid w:val="00380A16"/>
    <w:rsid w:val="003840F8"/>
    <w:rsid w:val="00384465"/>
    <w:rsid w:val="0038519C"/>
    <w:rsid w:val="00394820"/>
    <w:rsid w:val="00394FB1"/>
    <w:rsid w:val="0039626F"/>
    <w:rsid w:val="003A1977"/>
    <w:rsid w:val="003A34C1"/>
    <w:rsid w:val="003A359D"/>
    <w:rsid w:val="003A3C89"/>
    <w:rsid w:val="003B225B"/>
    <w:rsid w:val="003B3E2C"/>
    <w:rsid w:val="003B488F"/>
    <w:rsid w:val="003B79E7"/>
    <w:rsid w:val="003C3830"/>
    <w:rsid w:val="003C3D0A"/>
    <w:rsid w:val="003C5D30"/>
    <w:rsid w:val="003D33A1"/>
    <w:rsid w:val="003D4639"/>
    <w:rsid w:val="003D67A4"/>
    <w:rsid w:val="003E0F93"/>
    <w:rsid w:val="003E1014"/>
    <w:rsid w:val="003E1636"/>
    <w:rsid w:val="003E1EDF"/>
    <w:rsid w:val="003E1F02"/>
    <w:rsid w:val="003E2038"/>
    <w:rsid w:val="003E237A"/>
    <w:rsid w:val="003E2C73"/>
    <w:rsid w:val="003E3007"/>
    <w:rsid w:val="003E3F71"/>
    <w:rsid w:val="003E6375"/>
    <w:rsid w:val="003E64DF"/>
    <w:rsid w:val="003F0D09"/>
    <w:rsid w:val="003F191D"/>
    <w:rsid w:val="003F1C5F"/>
    <w:rsid w:val="003F6659"/>
    <w:rsid w:val="00400481"/>
    <w:rsid w:val="00404646"/>
    <w:rsid w:val="0041182F"/>
    <w:rsid w:val="00414F18"/>
    <w:rsid w:val="00420B9D"/>
    <w:rsid w:val="004232FF"/>
    <w:rsid w:val="00424D52"/>
    <w:rsid w:val="00424FA5"/>
    <w:rsid w:val="00427276"/>
    <w:rsid w:val="00432314"/>
    <w:rsid w:val="00440456"/>
    <w:rsid w:val="0044361B"/>
    <w:rsid w:val="00454081"/>
    <w:rsid w:val="00457C4E"/>
    <w:rsid w:val="00461E51"/>
    <w:rsid w:val="00462A69"/>
    <w:rsid w:val="00463A21"/>
    <w:rsid w:val="004732BE"/>
    <w:rsid w:val="00477873"/>
    <w:rsid w:val="00482743"/>
    <w:rsid w:val="00484150"/>
    <w:rsid w:val="00485964"/>
    <w:rsid w:val="00490D3A"/>
    <w:rsid w:val="0049119C"/>
    <w:rsid w:val="00491206"/>
    <w:rsid w:val="004917B0"/>
    <w:rsid w:val="004931D3"/>
    <w:rsid w:val="00493794"/>
    <w:rsid w:val="00493A4C"/>
    <w:rsid w:val="004A179A"/>
    <w:rsid w:val="004A1DE4"/>
    <w:rsid w:val="004A2EB3"/>
    <w:rsid w:val="004A3C72"/>
    <w:rsid w:val="004A3CD5"/>
    <w:rsid w:val="004A4392"/>
    <w:rsid w:val="004B5B25"/>
    <w:rsid w:val="004C035E"/>
    <w:rsid w:val="004C3733"/>
    <w:rsid w:val="004C7023"/>
    <w:rsid w:val="004D2D54"/>
    <w:rsid w:val="004D3E9E"/>
    <w:rsid w:val="004D6892"/>
    <w:rsid w:val="004D7B70"/>
    <w:rsid w:val="004E2495"/>
    <w:rsid w:val="004E3073"/>
    <w:rsid w:val="004E3A66"/>
    <w:rsid w:val="004E620E"/>
    <w:rsid w:val="004E6214"/>
    <w:rsid w:val="004E662E"/>
    <w:rsid w:val="004E7146"/>
    <w:rsid w:val="004F1F85"/>
    <w:rsid w:val="004F35F3"/>
    <w:rsid w:val="004F7E27"/>
    <w:rsid w:val="005107AC"/>
    <w:rsid w:val="00512F18"/>
    <w:rsid w:val="00517C1D"/>
    <w:rsid w:val="00521368"/>
    <w:rsid w:val="0052355F"/>
    <w:rsid w:val="00523E23"/>
    <w:rsid w:val="00527562"/>
    <w:rsid w:val="00527C58"/>
    <w:rsid w:val="005356B5"/>
    <w:rsid w:val="005449D4"/>
    <w:rsid w:val="00545048"/>
    <w:rsid w:val="005565E0"/>
    <w:rsid w:val="00557C70"/>
    <w:rsid w:val="00563657"/>
    <w:rsid w:val="00563891"/>
    <w:rsid w:val="0056410A"/>
    <w:rsid w:val="00574AF6"/>
    <w:rsid w:val="00574BBA"/>
    <w:rsid w:val="005813B9"/>
    <w:rsid w:val="00587937"/>
    <w:rsid w:val="00587E01"/>
    <w:rsid w:val="0059002F"/>
    <w:rsid w:val="005905A2"/>
    <w:rsid w:val="00594492"/>
    <w:rsid w:val="00594E09"/>
    <w:rsid w:val="00594E4B"/>
    <w:rsid w:val="00597FF0"/>
    <w:rsid w:val="005A364C"/>
    <w:rsid w:val="005A5D51"/>
    <w:rsid w:val="005A7ADF"/>
    <w:rsid w:val="005B1FCC"/>
    <w:rsid w:val="005B6B46"/>
    <w:rsid w:val="005C096A"/>
    <w:rsid w:val="005C0A22"/>
    <w:rsid w:val="005C276B"/>
    <w:rsid w:val="005C33C1"/>
    <w:rsid w:val="005C3F70"/>
    <w:rsid w:val="005C65BA"/>
    <w:rsid w:val="005D12AD"/>
    <w:rsid w:val="005D27E5"/>
    <w:rsid w:val="005D2856"/>
    <w:rsid w:val="005E2041"/>
    <w:rsid w:val="005E7D23"/>
    <w:rsid w:val="005F19E9"/>
    <w:rsid w:val="005F31C1"/>
    <w:rsid w:val="005F4941"/>
    <w:rsid w:val="005F5368"/>
    <w:rsid w:val="00601F1C"/>
    <w:rsid w:val="0060321E"/>
    <w:rsid w:val="00617F54"/>
    <w:rsid w:val="00623B41"/>
    <w:rsid w:val="00632556"/>
    <w:rsid w:val="006352F5"/>
    <w:rsid w:val="00637281"/>
    <w:rsid w:val="00640D08"/>
    <w:rsid w:val="00641AFE"/>
    <w:rsid w:val="00646B0D"/>
    <w:rsid w:val="00646D2C"/>
    <w:rsid w:val="00652D04"/>
    <w:rsid w:val="00655A6C"/>
    <w:rsid w:val="00656FBC"/>
    <w:rsid w:val="006605FC"/>
    <w:rsid w:val="0066153A"/>
    <w:rsid w:val="00671283"/>
    <w:rsid w:val="0067249D"/>
    <w:rsid w:val="00685F74"/>
    <w:rsid w:val="006953CD"/>
    <w:rsid w:val="006A0D49"/>
    <w:rsid w:val="006A593C"/>
    <w:rsid w:val="006A672D"/>
    <w:rsid w:val="006A6C75"/>
    <w:rsid w:val="006A7C9F"/>
    <w:rsid w:val="006B4A51"/>
    <w:rsid w:val="006B585B"/>
    <w:rsid w:val="006C6902"/>
    <w:rsid w:val="006D2ED3"/>
    <w:rsid w:val="006D3F21"/>
    <w:rsid w:val="006E6B9E"/>
    <w:rsid w:val="006E779D"/>
    <w:rsid w:val="006F3E21"/>
    <w:rsid w:val="006F4E54"/>
    <w:rsid w:val="006F686B"/>
    <w:rsid w:val="006F7999"/>
    <w:rsid w:val="00701BFC"/>
    <w:rsid w:val="00702924"/>
    <w:rsid w:val="00702D1C"/>
    <w:rsid w:val="00704308"/>
    <w:rsid w:val="007120EA"/>
    <w:rsid w:val="007129BB"/>
    <w:rsid w:val="00720914"/>
    <w:rsid w:val="00722AAA"/>
    <w:rsid w:val="0072509C"/>
    <w:rsid w:val="007275BB"/>
    <w:rsid w:val="00727F77"/>
    <w:rsid w:val="007311CB"/>
    <w:rsid w:val="0073400D"/>
    <w:rsid w:val="00734033"/>
    <w:rsid w:val="00737379"/>
    <w:rsid w:val="00737BE4"/>
    <w:rsid w:val="00752584"/>
    <w:rsid w:val="007530F4"/>
    <w:rsid w:val="00753552"/>
    <w:rsid w:val="00754A1E"/>
    <w:rsid w:val="00756148"/>
    <w:rsid w:val="00756906"/>
    <w:rsid w:val="00757EDF"/>
    <w:rsid w:val="00761288"/>
    <w:rsid w:val="0076614D"/>
    <w:rsid w:val="007669F3"/>
    <w:rsid w:val="00770431"/>
    <w:rsid w:val="00770A45"/>
    <w:rsid w:val="00775132"/>
    <w:rsid w:val="0077587D"/>
    <w:rsid w:val="00783241"/>
    <w:rsid w:val="0078484B"/>
    <w:rsid w:val="00787020"/>
    <w:rsid w:val="0078733A"/>
    <w:rsid w:val="00791276"/>
    <w:rsid w:val="007913FC"/>
    <w:rsid w:val="00791401"/>
    <w:rsid w:val="00793150"/>
    <w:rsid w:val="0079460C"/>
    <w:rsid w:val="00795767"/>
    <w:rsid w:val="00795830"/>
    <w:rsid w:val="00796149"/>
    <w:rsid w:val="00796B2F"/>
    <w:rsid w:val="007A31BE"/>
    <w:rsid w:val="007A419B"/>
    <w:rsid w:val="007B00E4"/>
    <w:rsid w:val="007B36B8"/>
    <w:rsid w:val="007B3972"/>
    <w:rsid w:val="007B3A5F"/>
    <w:rsid w:val="007B4B0D"/>
    <w:rsid w:val="007B5D5B"/>
    <w:rsid w:val="007B5E2A"/>
    <w:rsid w:val="007C3883"/>
    <w:rsid w:val="007C5904"/>
    <w:rsid w:val="007D08BE"/>
    <w:rsid w:val="007D6843"/>
    <w:rsid w:val="007E0C60"/>
    <w:rsid w:val="007E6357"/>
    <w:rsid w:val="007F01AE"/>
    <w:rsid w:val="007F124A"/>
    <w:rsid w:val="007F1584"/>
    <w:rsid w:val="007F40BA"/>
    <w:rsid w:val="007F5CD6"/>
    <w:rsid w:val="007F5D5E"/>
    <w:rsid w:val="007F7690"/>
    <w:rsid w:val="00800B28"/>
    <w:rsid w:val="008020A2"/>
    <w:rsid w:val="0080314E"/>
    <w:rsid w:val="00803609"/>
    <w:rsid w:val="00805422"/>
    <w:rsid w:val="00814AAE"/>
    <w:rsid w:val="008151A7"/>
    <w:rsid w:val="00817D38"/>
    <w:rsid w:val="00820E3C"/>
    <w:rsid w:val="008274F1"/>
    <w:rsid w:val="00827ED8"/>
    <w:rsid w:val="00830475"/>
    <w:rsid w:val="008328A5"/>
    <w:rsid w:val="0083367C"/>
    <w:rsid w:val="00834121"/>
    <w:rsid w:val="008479B8"/>
    <w:rsid w:val="008526FE"/>
    <w:rsid w:val="00853DA5"/>
    <w:rsid w:val="00855253"/>
    <w:rsid w:val="00856784"/>
    <w:rsid w:val="00857592"/>
    <w:rsid w:val="008614E6"/>
    <w:rsid w:val="008620EF"/>
    <w:rsid w:val="00863990"/>
    <w:rsid w:val="00867A60"/>
    <w:rsid w:val="00873FFB"/>
    <w:rsid w:val="008755C6"/>
    <w:rsid w:val="0089209D"/>
    <w:rsid w:val="00894779"/>
    <w:rsid w:val="00894F88"/>
    <w:rsid w:val="00896827"/>
    <w:rsid w:val="00896A12"/>
    <w:rsid w:val="008A0D13"/>
    <w:rsid w:val="008A139C"/>
    <w:rsid w:val="008A1426"/>
    <w:rsid w:val="008A4ACB"/>
    <w:rsid w:val="008A502A"/>
    <w:rsid w:val="008A74D0"/>
    <w:rsid w:val="008B46AD"/>
    <w:rsid w:val="008B5667"/>
    <w:rsid w:val="008B62C2"/>
    <w:rsid w:val="008C2E7A"/>
    <w:rsid w:val="008C3C5D"/>
    <w:rsid w:val="008C47F9"/>
    <w:rsid w:val="008C5023"/>
    <w:rsid w:val="008C76D6"/>
    <w:rsid w:val="008D5046"/>
    <w:rsid w:val="008D55CE"/>
    <w:rsid w:val="008D673C"/>
    <w:rsid w:val="008D67BC"/>
    <w:rsid w:val="008E0084"/>
    <w:rsid w:val="008E2883"/>
    <w:rsid w:val="008E3C1E"/>
    <w:rsid w:val="008E58F2"/>
    <w:rsid w:val="008E7B1A"/>
    <w:rsid w:val="008F175F"/>
    <w:rsid w:val="008F234D"/>
    <w:rsid w:val="00901F09"/>
    <w:rsid w:val="00902006"/>
    <w:rsid w:val="00903F6E"/>
    <w:rsid w:val="00906D2B"/>
    <w:rsid w:val="009126DA"/>
    <w:rsid w:val="0091314E"/>
    <w:rsid w:val="00913564"/>
    <w:rsid w:val="0091485E"/>
    <w:rsid w:val="009157C4"/>
    <w:rsid w:val="00916EF0"/>
    <w:rsid w:val="00925040"/>
    <w:rsid w:val="00925889"/>
    <w:rsid w:val="009259C6"/>
    <w:rsid w:val="009274B8"/>
    <w:rsid w:val="00934946"/>
    <w:rsid w:val="00934BC1"/>
    <w:rsid w:val="00942553"/>
    <w:rsid w:val="00943E61"/>
    <w:rsid w:val="00944EC2"/>
    <w:rsid w:val="00946661"/>
    <w:rsid w:val="0094754A"/>
    <w:rsid w:val="00955BA3"/>
    <w:rsid w:val="00957C49"/>
    <w:rsid w:val="00965465"/>
    <w:rsid w:val="009659DC"/>
    <w:rsid w:val="009670C4"/>
    <w:rsid w:val="00967841"/>
    <w:rsid w:val="00975C0C"/>
    <w:rsid w:val="00976B7E"/>
    <w:rsid w:val="00980EE7"/>
    <w:rsid w:val="00983DAB"/>
    <w:rsid w:val="009879BF"/>
    <w:rsid w:val="00991368"/>
    <w:rsid w:val="00991A2E"/>
    <w:rsid w:val="00992E00"/>
    <w:rsid w:val="009951BE"/>
    <w:rsid w:val="009A398A"/>
    <w:rsid w:val="009A4DF0"/>
    <w:rsid w:val="009A7550"/>
    <w:rsid w:val="009A7B02"/>
    <w:rsid w:val="009B045F"/>
    <w:rsid w:val="009B1BF8"/>
    <w:rsid w:val="009B69D4"/>
    <w:rsid w:val="009C0768"/>
    <w:rsid w:val="009C283C"/>
    <w:rsid w:val="009C3FBE"/>
    <w:rsid w:val="009C4528"/>
    <w:rsid w:val="009C4ACF"/>
    <w:rsid w:val="009C526E"/>
    <w:rsid w:val="009C6345"/>
    <w:rsid w:val="009D3255"/>
    <w:rsid w:val="009D6E82"/>
    <w:rsid w:val="009E6BBE"/>
    <w:rsid w:val="009F3952"/>
    <w:rsid w:val="009F5D2D"/>
    <w:rsid w:val="009F7888"/>
    <w:rsid w:val="00A079D6"/>
    <w:rsid w:val="00A07B9F"/>
    <w:rsid w:val="00A109E8"/>
    <w:rsid w:val="00A147E6"/>
    <w:rsid w:val="00A1576E"/>
    <w:rsid w:val="00A22E01"/>
    <w:rsid w:val="00A249F7"/>
    <w:rsid w:val="00A24BEA"/>
    <w:rsid w:val="00A2550B"/>
    <w:rsid w:val="00A26480"/>
    <w:rsid w:val="00A26AB9"/>
    <w:rsid w:val="00A26C62"/>
    <w:rsid w:val="00A3173B"/>
    <w:rsid w:val="00A321D0"/>
    <w:rsid w:val="00A32FA3"/>
    <w:rsid w:val="00A37C3B"/>
    <w:rsid w:val="00A37E22"/>
    <w:rsid w:val="00A40802"/>
    <w:rsid w:val="00A41094"/>
    <w:rsid w:val="00A450E3"/>
    <w:rsid w:val="00A462D2"/>
    <w:rsid w:val="00A52C37"/>
    <w:rsid w:val="00A54F7E"/>
    <w:rsid w:val="00A56631"/>
    <w:rsid w:val="00A60DA1"/>
    <w:rsid w:val="00A62D63"/>
    <w:rsid w:val="00A64C06"/>
    <w:rsid w:val="00A6721E"/>
    <w:rsid w:val="00A728B6"/>
    <w:rsid w:val="00A736B3"/>
    <w:rsid w:val="00A74356"/>
    <w:rsid w:val="00A75618"/>
    <w:rsid w:val="00A923A9"/>
    <w:rsid w:val="00A94191"/>
    <w:rsid w:val="00A94274"/>
    <w:rsid w:val="00A96221"/>
    <w:rsid w:val="00A96EF1"/>
    <w:rsid w:val="00AA067B"/>
    <w:rsid w:val="00AA1E3F"/>
    <w:rsid w:val="00AA4652"/>
    <w:rsid w:val="00AB1A75"/>
    <w:rsid w:val="00AB1C69"/>
    <w:rsid w:val="00AB2B00"/>
    <w:rsid w:val="00AB3851"/>
    <w:rsid w:val="00AB6C10"/>
    <w:rsid w:val="00AB6C2B"/>
    <w:rsid w:val="00AC316B"/>
    <w:rsid w:val="00AD16C5"/>
    <w:rsid w:val="00AD39A7"/>
    <w:rsid w:val="00AD428A"/>
    <w:rsid w:val="00AD4BE3"/>
    <w:rsid w:val="00AD4D7F"/>
    <w:rsid w:val="00AD63DC"/>
    <w:rsid w:val="00AE3D6F"/>
    <w:rsid w:val="00AF01F3"/>
    <w:rsid w:val="00AF1EFE"/>
    <w:rsid w:val="00AF29A9"/>
    <w:rsid w:val="00AF6F14"/>
    <w:rsid w:val="00AF7119"/>
    <w:rsid w:val="00B0272A"/>
    <w:rsid w:val="00B04C5B"/>
    <w:rsid w:val="00B11DD6"/>
    <w:rsid w:val="00B1588F"/>
    <w:rsid w:val="00B259DA"/>
    <w:rsid w:val="00B2687E"/>
    <w:rsid w:val="00B2705E"/>
    <w:rsid w:val="00B31A43"/>
    <w:rsid w:val="00B36308"/>
    <w:rsid w:val="00B37BCE"/>
    <w:rsid w:val="00B437E2"/>
    <w:rsid w:val="00B47B1F"/>
    <w:rsid w:val="00B542FC"/>
    <w:rsid w:val="00B5618E"/>
    <w:rsid w:val="00B57713"/>
    <w:rsid w:val="00B61DC0"/>
    <w:rsid w:val="00B63D38"/>
    <w:rsid w:val="00B6659C"/>
    <w:rsid w:val="00B66D23"/>
    <w:rsid w:val="00B67DE5"/>
    <w:rsid w:val="00B7405D"/>
    <w:rsid w:val="00B74F9A"/>
    <w:rsid w:val="00B76D80"/>
    <w:rsid w:val="00B80DE5"/>
    <w:rsid w:val="00B83967"/>
    <w:rsid w:val="00B853B5"/>
    <w:rsid w:val="00B90178"/>
    <w:rsid w:val="00B92131"/>
    <w:rsid w:val="00B93A89"/>
    <w:rsid w:val="00B93CEF"/>
    <w:rsid w:val="00B94A99"/>
    <w:rsid w:val="00B95047"/>
    <w:rsid w:val="00B957A6"/>
    <w:rsid w:val="00B9725F"/>
    <w:rsid w:val="00BA4CC3"/>
    <w:rsid w:val="00BA5DB1"/>
    <w:rsid w:val="00BA7C07"/>
    <w:rsid w:val="00BA7F64"/>
    <w:rsid w:val="00BB065E"/>
    <w:rsid w:val="00BB240C"/>
    <w:rsid w:val="00BB5CEA"/>
    <w:rsid w:val="00BB65AC"/>
    <w:rsid w:val="00BB724C"/>
    <w:rsid w:val="00BC3677"/>
    <w:rsid w:val="00BC68A1"/>
    <w:rsid w:val="00BD05F9"/>
    <w:rsid w:val="00BD5C0D"/>
    <w:rsid w:val="00BD6E54"/>
    <w:rsid w:val="00BE72EC"/>
    <w:rsid w:val="00BF2B89"/>
    <w:rsid w:val="00BF3019"/>
    <w:rsid w:val="00BF33B6"/>
    <w:rsid w:val="00BF5201"/>
    <w:rsid w:val="00C05E05"/>
    <w:rsid w:val="00C1132C"/>
    <w:rsid w:val="00C1522A"/>
    <w:rsid w:val="00C16778"/>
    <w:rsid w:val="00C2126B"/>
    <w:rsid w:val="00C32E41"/>
    <w:rsid w:val="00C34EF6"/>
    <w:rsid w:val="00C356E4"/>
    <w:rsid w:val="00C371D1"/>
    <w:rsid w:val="00C3769D"/>
    <w:rsid w:val="00C37E38"/>
    <w:rsid w:val="00C50F58"/>
    <w:rsid w:val="00C531AF"/>
    <w:rsid w:val="00C5618C"/>
    <w:rsid w:val="00C57EBF"/>
    <w:rsid w:val="00C60DFC"/>
    <w:rsid w:val="00C61618"/>
    <w:rsid w:val="00C644E3"/>
    <w:rsid w:val="00C6678E"/>
    <w:rsid w:val="00C67697"/>
    <w:rsid w:val="00C71F5E"/>
    <w:rsid w:val="00C72A8F"/>
    <w:rsid w:val="00C73F5C"/>
    <w:rsid w:val="00C7511D"/>
    <w:rsid w:val="00C77019"/>
    <w:rsid w:val="00C77577"/>
    <w:rsid w:val="00C82943"/>
    <w:rsid w:val="00C84535"/>
    <w:rsid w:val="00C854E3"/>
    <w:rsid w:val="00C868D6"/>
    <w:rsid w:val="00C907AE"/>
    <w:rsid w:val="00CA35A5"/>
    <w:rsid w:val="00CA40BD"/>
    <w:rsid w:val="00CA520D"/>
    <w:rsid w:val="00CA6FC7"/>
    <w:rsid w:val="00CB055C"/>
    <w:rsid w:val="00CB2456"/>
    <w:rsid w:val="00CB4313"/>
    <w:rsid w:val="00CB534C"/>
    <w:rsid w:val="00CB7143"/>
    <w:rsid w:val="00CC0E5E"/>
    <w:rsid w:val="00CD40C2"/>
    <w:rsid w:val="00CD4F3A"/>
    <w:rsid w:val="00CD679C"/>
    <w:rsid w:val="00CE0A5E"/>
    <w:rsid w:val="00CE0D9D"/>
    <w:rsid w:val="00CE183D"/>
    <w:rsid w:val="00CE66D6"/>
    <w:rsid w:val="00CE704E"/>
    <w:rsid w:val="00CF2D73"/>
    <w:rsid w:val="00CF3B0A"/>
    <w:rsid w:val="00CF3DD6"/>
    <w:rsid w:val="00CF6369"/>
    <w:rsid w:val="00D01B68"/>
    <w:rsid w:val="00D0247A"/>
    <w:rsid w:val="00D02D08"/>
    <w:rsid w:val="00D03988"/>
    <w:rsid w:val="00D05A38"/>
    <w:rsid w:val="00D06189"/>
    <w:rsid w:val="00D0654D"/>
    <w:rsid w:val="00D07D1B"/>
    <w:rsid w:val="00D146FE"/>
    <w:rsid w:val="00D17404"/>
    <w:rsid w:val="00D20B1D"/>
    <w:rsid w:val="00D23DCE"/>
    <w:rsid w:val="00D25304"/>
    <w:rsid w:val="00D25B07"/>
    <w:rsid w:val="00D263B0"/>
    <w:rsid w:val="00D27259"/>
    <w:rsid w:val="00D36B88"/>
    <w:rsid w:val="00D377FC"/>
    <w:rsid w:val="00D44C46"/>
    <w:rsid w:val="00D45981"/>
    <w:rsid w:val="00D45C9D"/>
    <w:rsid w:val="00D46FB6"/>
    <w:rsid w:val="00D4734F"/>
    <w:rsid w:val="00D538B4"/>
    <w:rsid w:val="00D55461"/>
    <w:rsid w:val="00D6136F"/>
    <w:rsid w:val="00D6346E"/>
    <w:rsid w:val="00D71F08"/>
    <w:rsid w:val="00D74389"/>
    <w:rsid w:val="00D76373"/>
    <w:rsid w:val="00D83658"/>
    <w:rsid w:val="00D859FD"/>
    <w:rsid w:val="00D85CE2"/>
    <w:rsid w:val="00D87388"/>
    <w:rsid w:val="00D9123E"/>
    <w:rsid w:val="00D9223D"/>
    <w:rsid w:val="00D925F3"/>
    <w:rsid w:val="00D94DC6"/>
    <w:rsid w:val="00D95731"/>
    <w:rsid w:val="00DA4149"/>
    <w:rsid w:val="00DA515B"/>
    <w:rsid w:val="00DB4F67"/>
    <w:rsid w:val="00DB51AE"/>
    <w:rsid w:val="00DB5507"/>
    <w:rsid w:val="00DB5884"/>
    <w:rsid w:val="00DC07E3"/>
    <w:rsid w:val="00DC26A2"/>
    <w:rsid w:val="00DC2D04"/>
    <w:rsid w:val="00DC2F2D"/>
    <w:rsid w:val="00DC35AE"/>
    <w:rsid w:val="00DC3786"/>
    <w:rsid w:val="00DD4C88"/>
    <w:rsid w:val="00DD6D72"/>
    <w:rsid w:val="00DD7591"/>
    <w:rsid w:val="00DE17DB"/>
    <w:rsid w:val="00DE18D8"/>
    <w:rsid w:val="00DE1D40"/>
    <w:rsid w:val="00DF3395"/>
    <w:rsid w:val="00DF46DE"/>
    <w:rsid w:val="00E03A69"/>
    <w:rsid w:val="00E1227C"/>
    <w:rsid w:val="00E147B5"/>
    <w:rsid w:val="00E16196"/>
    <w:rsid w:val="00E17C61"/>
    <w:rsid w:val="00E207EE"/>
    <w:rsid w:val="00E23723"/>
    <w:rsid w:val="00E33AFF"/>
    <w:rsid w:val="00E34A3F"/>
    <w:rsid w:val="00E36BCB"/>
    <w:rsid w:val="00E374A1"/>
    <w:rsid w:val="00E4520F"/>
    <w:rsid w:val="00E4592D"/>
    <w:rsid w:val="00E46146"/>
    <w:rsid w:val="00E50616"/>
    <w:rsid w:val="00E53670"/>
    <w:rsid w:val="00E55C13"/>
    <w:rsid w:val="00E57C7C"/>
    <w:rsid w:val="00E665C3"/>
    <w:rsid w:val="00E67E39"/>
    <w:rsid w:val="00E7038C"/>
    <w:rsid w:val="00E72C46"/>
    <w:rsid w:val="00E75108"/>
    <w:rsid w:val="00E76B80"/>
    <w:rsid w:val="00E76DFD"/>
    <w:rsid w:val="00E8110E"/>
    <w:rsid w:val="00E81A29"/>
    <w:rsid w:val="00E82B09"/>
    <w:rsid w:val="00E86D31"/>
    <w:rsid w:val="00E8794C"/>
    <w:rsid w:val="00E90C9D"/>
    <w:rsid w:val="00E914D4"/>
    <w:rsid w:val="00E926D3"/>
    <w:rsid w:val="00E92A9E"/>
    <w:rsid w:val="00EA4114"/>
    <w:rsid w:val="00EA5CAF"/>
    <w:rsid w:val="00EB1753"/>
    <w:rsid w:val="00EB47CA"/>
    <w:rsid w:val="00EB6541"/>
    <w:rsid w:val="00EC1206"/>
    <w:rsid w:val="00ED0966"/>
    <w:rsid w:val="00ED0DF4"/>
    <w:rsid w:val="00ED1729"/>
    <w:rsid w:val="00ED47E4"/>
    <w:rsid w:val="00EE4D47"/>
    <w:rsid w:val="00EE711E"/>
    <w:rsid w:val="00EE76D1"/>
    <w:rsid w:val="00EF4ABD"/>
    <w:rsid w:val="00EF5498"/>
    <w:rsid w:val="00F0205F"/>
    <w:rsid w:val="00F06089"/>
    <w:rsid w:val="00F10941"/>
    <w:rsid w:val="00F1121E"/>
    <w:rsid w:val="00F135DE"/>
    <w:rsid w:val="00F13DF3"/>
    <w:rsid w:val="00F14C42"/>
    <w:rsid w:val="00F14F90"/>
    <w:rsid w:val="00F15BEE"/>
    <w:rsid w:val="00F202D3"/>
    <w:rsid w:val="00F20F6A"/>
    <w:rsid w:val="00F339B7"/>
    <w:rsid w:val="00F35E6C"/>
    <w:rsid w:val="00F3737E"/>
    <w:rsid w:val="00F4204B"/>
    <w:rsid w:val="00F43AED"/>
    <w:rsid w:val="00F45EE4"/>
    <w:rsid w:val="00F4754D"/>
    <w:rsid w:val="00F477D4"/>
    <w:rsid w:val="00F505EC"/>
    <w:rsid w:val="00F5225A"/>
    <w:rsid w:val="00F54627"/>
    <w:rsid w:val="00F55EB6"/>
    <w:rsid w:val="00F63912"/>
    <w:rsid w:val="00F651DD"/>
    <w:rsid w:val="00F653D0"/>
    <w:rsid w:val="00F70CEF"/>
    <w:rsid w:val="00F710DD"/>
    <w:rsid w:val="00F71B68"/>
    <w:rsid w:val="00F71E5C"/>
    <w:rsid w:val="00F728B7"/>
    <w:rsid w:val="00F80EA7"/>
    <w:rsid w:val="00F80F49"/>
    <w:rsid w:val="00F812E8"/>
    <w:rsid w:val="00F8177A"/>
    <w:rsid w:val="00F81D10"/>
    <w:rsid w:val="00F820CE"/>
    <w:rsid w:val="00F85EAD"/>
    <w:rsid w:val="00F9401A"/>
    <w:rsid w:val="00F942C9"/>
    <w:rsid w:val="00FA263F"/>
    <w:rsid w:val="00FA5626"/>
    <w:rsid w:val="00FB0862"/>
    <w:rsid w:val="00FB113D"/>
    <w:rsid w:val="00FB2A78"/>
    <w:rsid w:val="00FB745C"/>
    <w:rsid w:val="00FC0634"/>
    <w:rsid w:val="00FC327A"/>
    <w:rsid w:val="00FC3853"/>
    <w:rsid w:val="00FD0AA3"/>
    <w:rsid w:val="00FD1FA3"/>
    <w:rsid w:val="00FD20F8"/>
    <w:rsid w:val="00FD56A8"/>
    <w:rsid w:val="00FD699A"/>
    <w:rsid w:val="00FE1F47"/>
    <w:rsid w:val="00FE235F"/>
    <w:rsid w:val="00FE3C79"/>
    <w:rsid w:val="00FF23EE"/>
    <w:rsid w:val="00FF2ACC"/>
    <w:rsid w:val="00FF2C96"/>
    <w:rsid w:val="00FF2D3D"/>
    <w:rsid w:val="00FF440D"/>
    <w:rsid w:val="00FF70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99681" style="mso-position-horizontal-relative:margin" fillcolor="black" stroke="f">
      <v:fill color="black" color2="black"/>
      <v:stroke weight="0" on="f"/>
    </o:shapedefaults>
    <o:shapelayout v:ext="edit">
      <o:idmap v:ext="edit" data="1"/>
    </o:shapelayout>
  </w:shapeDefaults>
  <w:decimalSymbol w:val="."/>
  <w:listSeparator w:val=","/>
  <w14:docId w14:val="36DFAC5D"/>
  <w15:docId w15:val="{CFF3DF13-384D-444A-9D3C-2806A24E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6993"/>
  </w:style>
  <w:style w:type="paragraph" w:styleId="Heading1">
    <w:name w:val="heading 1"/>
    <w:basedOn w:val="Normal"/>
    <w:next w:val="Normal"/>
    <w:qFormat/>
    <w:rsid w:val="002D6993"/>
    <w:pPr>
      <w:keepNext/>
      <w:widowControl w:val="0"/>
      <w:outlineLvl w:val="0"/>
    </w:pPr>
    <w:rPr>
      <w:rFonts w:ascii="Courier New" w:hAnsi="Courier New"/>
      <w:snapToGrid w:val="0"/>
      <w:color w:val="000000"/>
      <w:sz w:val="24"/>
    </w:rPr>
  </w:style>
  <w:style w:type="paragraph" w:styleId="Heading2">
    <w:name w:val="heading 2"/>
    <w:basedOn w:val="Normal"/>
    <w:next w:val="Normal"/>
    <w:qFormat/>
    <w:rsid w:val="002D6993"/>
    <w:pPr>
      <w:keepNext/>
      <w:outlineLvl w:val="1"/>
    </w:pPr>
    <w:rPr>
      <w:rFonts w:ascii="Courier New" w:hAnsi="Courier New"/>
      <w:sz w:val="24"/>
    </w:rPr>
  </w:style>
  <w:style w:type="paragraph" w:styleId="Heading3">
    <w:name w:val="heading 3"/>
    <w:basedOn w:val="Normal"/>
    <w:next w:val="Normal"/>
    <w:qFormat/>
    <w:rsid w:val="002D6993"/>
    <w:pPr>
      <w:keepNext/>
      <w:widowControl w:val="0"/>
      <w:jc w:val="both"/>
      <w:outlineLvl w:val="2"/>
    </w:pPr>
    <w:rPr>
      <w:rFonts w:ascii="Courier New" w:hAnsi="Courier New"/>
      <w:color w:val="FF0000"/>
      <w:sz w:val="24"/>
    </w:rPr>
  </w:style>
  <w:style w:type="paragraph" w:styleId="Heading4">
    <w:name w:val="heading 4"/>
    <w:basedOn w:val="Normal"/>
    <w:next w:val="Normal"/>
    <w:qFormat/>
    <w:rsid w:val="002D6993"/>
    <w:pPr>
      <w:keepNext/>
      <w:outlineLvl w:val="3"/>
    </w:pPr>
    <w:rPr>
      <w:rFonts w:ascii="Courier New" w:hAnsi="Courier New" w:cs="Courier New"/>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6993"/>
    <w:pPr>
      <w:jc w:val="both"/>
    </w:pPr>
    <w:rPr>
      <w:rFonts w:ascii="Courier New" w:hAnsi="Courier New"/>
      <w:sz w:val="18"/>
    </w:rPr>
  </w:style>
  <w:style w:type="paragraph" w:styleId="BodyText2">
    <w:name w:val="Body Text 2"/>
    <w:basedOn w:val="Normal"/>
    <w:rsid w:val="002D6993"/>
    <w:rPr>
      <w:rFonts w:ascii="Courier New" w:hAnsi="Courier New"/>
      <w:sz w:val="18"/>
    </w:rPr>
  </w:style>
  <w:style w:type="paragraph" w:styleId="BodyText3">
    <w:name w:val="Body Text 3"/>
    <w:basedOn w:val="Normal"/>
    <w:rsid w:val="002D6993"/>
    <w:pPr>
      <w:widowControl w:val="0"/>
    </w:pPr>
    <w:rPr>
      <w:rFonts w:ascii="Courier New" w:hAnsi="Courier New"/>
      <w:sz w:val="24"/>
    </w:rPr>
  </w:style>
  <w:style w:type="paragraph" w:customStyle="1" w:styleId="GENNOTES">
    <w:name w:val="GENNOTES"/>
    <w:basedOn w:val="Normal"/>
    <w:rsid w:val="002D6993"/>
    <w:pPr>
      <w:spacing w:line="200" w:lineRule="exact"/>
      <w:jc w:val="both"/>
    </w:pPr>
    <w:rPr>
      <w:rFonts w:ascii="Courier New" w:hAnsi="Courier New"/>
      <w:sz w:val="24"/>
    </w:rPr>
  </w:style>
  <w:style w:type="paragraph" w:styleId="HTMLPreformatted">
    <w:name w:val="HTML Preformatted"/>
    <w:basedOn w:val="Normal"/>
    <w:rsid w:val="002D6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Header">
    <w:name w:val="header"/>
    <w:basedOn w:val="Normal"/>
    <w:rsid w:val="00CE66D6"/>
    <w:pPr>
      <w:tabs>
        <w:tab w:val="center" w:pos="4320"/>
        <w:tab w:val="right" w:pos="8640"/>
      </w:tabs>
    </w:pPr>
  </w:style>
  <w:style w:type="paragraph" w:styleId="Footer">
    <w:name w:val="footer"/>
    <w:basedOn w:val="Normal"/>
    <w:rsid w:val="00CE66D6"/>
    <w:pPr>
      <w:tabs>
        <w:tab w:val="center" w:pos="4320"/>
        <w:tab w:val="right" w:pos="8640"/>
      </w:tabs>
    </w:pPr>
  </w:style>
  <w:style w:type="paragraph" w:customStyle="1" w:styleId="a">
    <w:name w:val="_"/>
    <w:basedOn w:val="Normal"/>
    <w:rsid w:val="003E1014"/>
    <w:pPr>
      <w:widowControl w:val="0"/>
      <w:autoSpaceDE w:val="0"/>
      <w:autoSpaceDN w:val="0"/>
      <w:adjustRightInd w:val="0"/>
      <w:ind w:left="720" w:hanging="360"/>
    </w:pPr>
    <w:rPr>
      <w:rFonts w:ascii="Arial" w:hAnsi="Arial"/>
      <w:sz w:val="24"/>
      <w:szCs w:val="24"/>
    </w:rPr>
  </w:style>
  <w:style w:type="paragraph" w:styleId="ListParagraph">
    <w:name w:val="List Paragraph"/>
    <w:basedOn w:val="Normal"/>
    <w:uiPriority w:val="34"/>
    <w:qFormat/>
    <w:rsid w:val="003E1636"/>
    <w:pPr>
      <w:ind w:left="720"/>
      <w:contextualSpacing/>
    </w:pPr>
  </w:style>
  <w:style w:type="paragraph" w:styleId="NoSpacing">
    <w:name w:val="No Spacing"/>
    <w:uiPriority w:val="1"/>
    <w:qFormat/>
    <w:rsid w:val="00734033"/>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399344">
      <w:bodyDiv w:val="1"/>
      <w:marLeft w:val="0"/>
      <w:marRight w:val="0"/>
      <w:marTop w:val="0"/>
      <w:marBottom w:val="0"/>
      <w:divBdr>
        <w:top w:val="none" w:sz="0" w:space="0" w:color="auto"/>
        <w:left w:val="none" w:sz="0" w:space="0" w:color="auto"/>
        <w:bottom w:val="none" w:sz="0" w:space="0" w:color="auto"/>
        <w:right w:val="none" w:sz="0" w:space="0" w:color="auto"/>
      </w:divBdr>
    </w:div>
    <w:div w:id="238712002">
      <w:bodyDiv w:val="1"/>
      <w:marLeft w:val="0"/>
      <w:marRight w:val="0"/>
      <w:marTop w:val="0"/>
      <w:marBottom w:val="0"/>
      <w:divBdr>
        <w:top w:val="none" w:sz="0" w:space="0" w:color="auto"/>
        <w:left w:val="none" w:sz="0" w:space="0" w:color="auto"/>
        <w:bottom w:val="none" w:sz="0" w:space="0" w:color="auto"/>
        <w:right w:val="none" w:sz="0" w:space="0" w:color="auto"/>
      </w:divBdr>
    </w:div>
    <w:div w:id="243760775">
      <w:bodyDiv w:val="1"/>
      <w:marLeft w:val="0"/>
      <w:marRight w:val="0"/>
      <w:marTop w:val="0"/>
      <w:marBottom w:val="0"/>
      <w:divBdr>
        <w:top w:val="none" w:sz="0" w:space="0" w:color="auto"/>
        <w:left w:val="none" w:sz="0" w:space="0" w:color="auto"/>
        <w:bottom w:val="none" w:sz="0" w:space="0" w:color="auto"/>
        <w:right w:val="none" w:sz="0" w:space="0" w:color="auto"/>
      </w:divBdr>
    </w:div>
    <w:div w:id="491260468">
      <w:bodyDiv w:val="1"/>
      <w:marLeft w:val="0"/>
      <w:marRight w:val="0"/>
      <w:marTop w:val="0"/>
      <w:marBottom w:val="0"/>
      <w:divBdr>
        <w:top w:val="none" w:sz="0" w:space="0" w:color="auto"/>
        <w:left w:val="none" w:sz="0" w:space="0" w:color="auto"/>
        <w:bottom w:val="none" w:sz="0" w:space="0" w:color="auto"/>
        <w:right w:val="none" w:sz="0" w:space="0" w:color="auto"/>
      </w:divBdr>
    </w:div>
    <w:div w:id="587075733">
      <w:bodyDiv w:val="1"/>
      <w:marLeft w:val="0"/>
      <w:marRight w:val="0"/>
      <w:marTop w:val="0"/>
      <w:marBottom w:val="0"/>
      <w:divBdr>
        <w:top w:val="none" w:sz="0" w:space="0" w:color="auto"/>
        <w:left w:val="none" w:sz="0" w:space="0" w:color="auto"/>
        <w:bottom w:val="none" w:sz="0" w:space="0" w:color="auto"/>
        <w:right w:val="none" w:sz="0" w:space="0" w:color="auto"/>
      </w:divBdr>
    </w:div>
    <w:div w:id="622268086">
      <w:bodyDiv w:val="1"/>
      <w:marLeft w:val="0"/>
      <w:marRight w:val="0"/>
      <w:marTop w:val="0"/>
      <w:marBottom w:val="0"/>
      <w:divBdr>
        <w:top w:val="none" w:sz="0" w:space="0" w:color="auto"/>
        <w:left w:val="none" w:sz="0" w:space="0" w:color="auto"/>
        <w:bottom w:val="none" w:sz="0" w:space="0" w:color="auto"/>
        <w:right w:val="none" w:sz="0" w:space="0" w:color="auto"/>
      </w:divBdr>
    </w:div>
    <w:div w:id="762258884">
      <w:bodyDiv w:val="1"/>
      <w:marLeft w:val="0"/>
      <w:marRight w:val="0"/>
      <w:marTop w:val="0"/>
      <w:marBottom w:val="0"/>
      <w:divBdr>
        <w:top w:val="none" w:sz="0" w:space="0" w:color="auto"/>
        <w:left w:val="none" w:sz="0" w:space="0" w:color="auto"/>
        <w:bottom w:val="none" w:sz="0" w:space="0" w:color="auto"/>
        <w:right w:val="none" w:sz="0" w:space="0" w:color="auto"/>
      </w:divBdr>
    </w:div>
    <w:div w:id="772046488">
      <w:bodyDiv w:val="1"/>
      <w:marLeft w:val="0"/>
      <w:marRight w:val="0"/>
      <w:marTop w:val="0"/>
      <w:marBottom w:val="0"/>
      <w:divBdr>
        <w:top w:val="none" w:sz="0" w:space="0" w:color="auto"/>
        <w:left w:val="none" w:sz="0" w:space="0" w:color="auto"/>
        <w:bottom w:val="none" w:sz="0" w:space="0" w:color="auto"/>
        <w:right w:val="none" w:sz="0" w:space="0" w:color="auto"/>
      </w:divBdr>
    </w:div>
    <w:div w:id="826359412">
      <w:bodyDiv w:val="1"/>
      <w:marLeft w:val="0"/>
      <w:marRight w:val="0"/>
      <w:marTop w:val="0"/>
      <w:marBottom w:val="0"/>
      <w:divBdr>
        <w:top w:val="none" w:sz="0" w:space="0" w:color="auto"/>
        <w:left w:val="none" w:sz="0" w:space="0" w:color="auto"/>
        <w:bottom w:val="none" w:sz="0" w:space="0" w:color="auto"/>
        <w:right w:val="none" w:sz="0" w:space="0" w:color="auto"/>
      </w:divBdr>
    </w:div>
    <w:div w:id="926155732">
      <w:bodyDiv w:val="1"/>
      <w:marLeft w:val="0"/>
      <w:marRight w:val="0"/>
      <w:marTop w:val="0"/>
      <w:marBottom w:val="0"/>
      <w:divBdr>
        <w:top w:val="none" w:sz="0" w:space="0" w:color="auto"/>
        <w:left w:val="none" w:sz="0" w:space="0" w:color="auto"/>
        <w:bottom w:val="none" w:sz="0" w:space="0" w:color="auto"/>
        <w:right w:val="none" w:sz="0" w:space="0" w:color="auto"/>
      </w:divBdr>
    </w:div>
    <w:div w:id="1037971451">
      <w:bodyDiv w:val="1"/>
      <w:marLeft w:val="0"/>
      <w:marRight w:val="0"/>
      <w:marTop w:val="0"/>
      <w:marBottom w:val="0"/>
      <w:divBdr>
        <w:top w:val="none" w:sz="0" w:space="0" w:color="auto"/>
        <w:left w:val="none" w:sz="0" w:space="0" w:color="auto"/>
        <w:bottom w:val="none" w:sz="0" w:space="0" w:color="auto"/>
        <w:right w:val="none" w:sz="0" w:space="0" w:color="auto"/>
      </w:divBdr>
    </w:div>
    <w:div w:id="1084184838">
      <w:bodyDiv w:val="1"/>
      <w:marLeft w:val="0"/>
      <w:marRight w:val="0"/>
      <w:marTop w:val="0"/>
      <w:marBottom w:val="0"/>
      <w:divBdr>
        <w:top w:val="none" w:sz="0" w:space="0" w:color="auto"/>
        <w:left w:val="none" w:sz="0" w:space="0" w:color="auto"/>
        <w:bottom w:val="none" w:sz="0" w:space="0" w:color="auto"/>
        <w:right w:val="none" w:sz="0" w:space="0" w:color="auto"/>
      </w:divBdr>
      <w:divsChild>
        <w:div w:id="1978608160">
          <w:marLeft w:val="0"/>
          <w:marRight w:val="0"/>
          <w:marTop w:val="0"/>
          <w:marBottom w:val="0"/>
          <w:divBdr>
            <w:top w:val="none" w:sz="0" w:space="0" w:color="auto"/>
            <w:left w:val="none" w:sz="0" w:space="0" w:color="auto"/>
            <w:bottom w:val="none" w:sz="0" w:space="0" w:color="auto"/>
            <w:right w:val="none" w:sz="0" w:space="0" w:color="auto"/>
          </w:divBdr>
        </w:div>
      </w:divsChild>
    </w:div>
    <w:div w:id="1291206882">
      <w:bodyDiv w:val="1"/>
      <w:marLeft w:val="0"/>
      <w:marRight w:val="0"/>
      <w:marTop w:val="0"/>
      <w:marBottom w:val="0"/>
      <w:divBdr>
        <w:top w:val="none" w:sz="0" w:space="0" w:color="auto"/>
        <w:left w:val="none" w:sz="0" w:space="0" w:color="auto"/>
        <w:bottom w:val="none" w:sz="0" w:space="0" w:color="auto"/>
        <w:right w:val="none" w:sz="0" w:space="0" w:color="auto"/>
      </w:divBdr>
    </w:div>
    <w:div w:id="1340084809">
      <w:bodyDiv w:val="1"/>
      <w:marLeft w:val="0"/>
      <w:marRight w:val="0"/>
      <w:marTop w:val="0"/>
      <w:marBottom w:val="0"/>
      <w:divBdr>
        <w:top w:val="none" w:sz="0" w:space="0" w:color="auto"/>
        <w:left w:val="none" w:sz="0" w:space="0" w:color="auto"/>
        <w:bottom w:val="none" w:sz="0" w:space="0" w:color="auto"/>
        <w:right w:val="none" w:sz="0" w:space="0" w:color="auto"/>
      </w:divBdr>
    </w:div>
    <w:div w:id="1379932338">
      <w:bodyDiv w:val="1"/>
      <w:marLeft w:val="0"/>
      <w:marRight w:val="0"/>
      <w:marTop w:val="0"/>
      <w:marBottom w:val="0"/>
      <w:divBdr>
        <w:top w:val="none" w:sz="0" w:space="0" w:color="auto"/>
        <w:left w:val="none" w:sz="0" w:space="0" w:color="auto"/>
        <w:bottom w:val="none" w:sz="0" w:space="0" w:color="auto"/>
        <w:right w:val="none" w:sz="0" w:space="0" w:color="auto"/>
      </w:divBdr>
    </w:div>
    <w:div w:id="1453397069">
      <w:bodyDiv w:val="1"/>
      <w:marLeft w:val="0"/>
      <w:marRight w:val="0"/>
      <w:marTop w:val="0"/>
      <w:marBottom w:val="0"/>
      <w:divBdr>
        <w:top w:val="none" w:sz="0" w:space="0" w:color="auto"/>
        <w:left w:val="none" w:sz="0" w:space="0" w:color="auto"/>
        <w:bottom w:val="none" w:sz="0" w:space="0" w:color="auto"/>
        <w:right w:val="none" w:sz="0" w:space="0" w:color="auto"/>
      </w:divBdr>
    </w:div>
    <w:div w:id="1455909778">
      <w:bodyDiv w:val="1"/>
      <w:marLeft w:val="0"/>
      <w:marRight w:val="0"/>
      <w:marTop w:val="0"/>
      <w:marBottom w:val="0"/>
      <w:divBdr>
        <w:top w:val="none" w:sz="0" w:space="0" w:color="auto"/>
        <w:left w:val="none" w:sz="0" w:space="0" w:color="auto"/>
        <w:bottom w:val="none" w:sz="0" w:space="0" w:color="auto"/>
        <w:right w:val="none" w:sz="0" w:space="0" w:color="auto"/>
      </w:divBdr>
    </w:div>
    <w:div w:id="1786803294">
      <w:bodyDiv w:val="1"/>
      <w:marLeft w:val="0"/>
      <w:marRight w:val="0"/>
      <w:marTop w:val="0"/>
      <w:marBottom w:val="0"/>
      <w:divBdr>
        <w:top w:val="none" w:sz="0" w:space="0" w:color="auto"/>
        <w:left w:val="none" w:sz="0" w:space="0" w:color="auto"/>
        <w:bottom w:val="none" w:sz="0" w:space="0" w:color="auto"/>
        <w:right w:val="none" w:sz="0" w:space="0" w:color="auto"/>
      </w:divBdr>
    </w:div>
    <w:div w:id="1899626718">
      <w:bodyDiv w:val="1"/>
      <w:marLeft w:val="0"/>
      <w:marRight w:val="0"/>
      <w:marTop w:val="0"/>
      <w:marBottom w:val="0"/>
      <w:divBdr>
        <w:top w:val="none" w:sz="0" w:space="0" w:color="auto"/>
        <w:left w:val="none" w:sz="0" w:space="0" w:color="auto"/>
        <w:bottom w:val="none" w:sz="0" w:space="0" w:color="auto"/>
        <w:right w:val="none" w:sz="0" w:space="0" w:color="auto"/>
      </w:divBdr>
    </w:div>
    <w:div w:id="1989674185">
      <w:bodyDiv w:val="1"/>
      <w:marLeft w:val="0"/>
      <w:marRight w:val="0"/>
      <w:marTop w:val="0"/>
      <w:marBottom w:val="0"/>
      <w:divBdr>
        <w:top w:val="none" w:sz="0" w:space="0" w:color="auto"/>
        <w:left w:val="none" w:sz="0" w:space="0" w:color="auto"/>
        <w:bottom w:val="none" w:sz="0" w:space="0" w:color="auto"/>
        <w:right w:val="none" w:sz="0" w:space="0" w:color="auto"/>
      </w:divBdr>
    </w:div>
    <w:div w:id="2001883248">
      <w:bodyDiv w:val="1"/>
      <w:marLeft w:val="0"/>
      <w:marRight w:val="0"/>
      <w:marTop w:val="0"/>
      <w:marBottom w:val="0"/>
      <w:divBdr>
        <w:top w:val="none" w:sz="0" w:space="0" w:color="auto"/>
        <w:left w:val="none" w:sz="0" w:space="0" w:color="auto"/>
        <w:bottom w:val="none" w:sz="0" w:space="0" w:color="auto"/>
        <w:right w:val="none" w:sz="0" w:space="0" w:color="auto"/>
      </w:divBdr>
    </w:div>
    <w:div w:id="2008707315">
      <w:bodyDiv w:val="1"/>
      <w:marLeft w:val="0"/>
      <w:marRight w:val="0"/>
      <w:marTop w:val="0"/>
      <w:marBottom w:val="0"/>
      <w:divBdr>
        <w:top w:val="none" w:sz="0" w:space="0" w:color="auto"/>
        <w:left w:val="none" w:sz="0" w:space="0" w:color="auto"/>
        <w:bottom w:val="none" w:sz="0" w:space="0" w:color="auto"/>
        <w:right w:val="none" w:sz="0" w:space="0" w:color="auto"/>
      </w:divBdr>
    </w:div>
    <w:div w:id="2032215948">
      <w:bodyDiv w:val="1"/>
      <w:marLeft w:val="0"/>
      <w:marRight w:val="0"/>
      <w:marTop w:val="0"/>
      <w:marBottom w:val="0"/>
      <w:divBdr>
        <w:top w:val="none" w:sz="0" w:space="0" w:color="auto"/>
        <w:left w:val="none" w:sz="0" w:space="0" w:color="auto"/>
        <w:bottom w:val="none" w:sz="0" w:space="0" w:color="auto"/>
        <w:right w:val="none" w:sz="0" w:space="0" w:color="auto"/>
      </w:divBdr>
    </w:div>
    <w:div w:id="2085683685">
      <w:bodyDiv w:val="1"/>
      <w:marLeft w:val="0"/>
      <w:marRight w:val="0"/>
      <w:marTop w:val="0"/>
      <w:marBottom w:val="0"/>
      <w:divBdr>
        <w:top w:val="none" w:sz="0" w:space="0" w:color="auto"/>
        <w:left w:val="none" w:sz="0" w:space="0" w:color="auto"/>
        <w:bottom w:val="none" w:sz="0" w:space="0" w:color="auto"/>
        <w:right w:val="none" w:sz="0" w:space="0" w:color="auto"/>
      </w:divBdr>
    </w:div>
    <w:div w:id="2125686562">
      <w:bodyDiv w:val="1"/>
      <w:marLeft w:val="0"/>
      <w:marRight w:val="0"/>
      <w:marTop w:val="0"/>
      <w:marBottom w:val="0"/>
      <w:divBdr>
        <w:top w:val="none" w:sz="0" w:space="0" w:color="auto"/>
        <w:left w:val="none" w:sz="0" w:space="0" w:color="auto"/>
        <w:bottom w:val="none" w:sz="0" w:space="0" w:color="auto"/>
        <w:right w:val="none" w:sz="0" w:space="0" w:color="auto"/>
      </w:divBdr>
    </w:div>
    <w:div w:id="213825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0E96D-8491-4B70-83E3-1E555093C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9</Pages>
  <Words>3954</Words>
  <Characters>21055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GENERAL:</vt:lpstr>
    </vt:vector>
  </TitlesOfParts>
  <Company>ODOT - District 6</Company>
  <LinksUpToDate>false</LinksUpToDate>
  <CharactersWithSpaces>24960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dc:title>
  <dc:subject/>
  <dc:creator>Debbie Bargdill</dc:creator>
  <cp:keywords/>
  <cp:lastModifiedBy>Dennis, Grace</cp:lastModifiedBy>
  <cp:revision>127</cp:revision>
  <cp:lastPrinted>2002-09-26T18:02:00Z</cp:lastPrinted>
  <dcterms:created xsi:type="dcterms:W3CDTF">2014-12-30T20:59:00Z</dcterms:created>
  <dcterms:modified xsi:type="dcterms:W3CDTF">2020-02-24T12:05:00Z</dcterms:modified>
</cp:coreProperties>
</file>