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E30F3" w14:textId="7B8AA158" w:rsidR="007C0086" w:rsidRPr="007C0086" w:rsidRDefault="007C0086" w:rsidP="007C0086">
      <w:pPr>
        <w:jc w:val="center"/>
        <w:rPr>
          <w:sz w:val="28"/>
          <w:szCs w:val="28"/>
        </w:rPr>
      </w:pPr>
      <w:r w:rsidRPr="007C0086">
        <w:rPr>
          <w:sz w:val="28"/>
          <w:szCs w:val="28"/>
        </w:rPr>
        <w:t xml:space="preserve">ELECTRONIC </w:t>
      </w:r>
      <w:r w:rsidR="00DF3A6B">
        <w:rPr>
          <w:sz w:val="28"/>
          <w:szCs w:val="28"/>
        </w:rPr>
        <w:t xml:space="preserve">AUTOCAD </w:t>
      </w:r>
      <w:r w:rsidRPr="007C0086">
        <w:rPr>
          <w:sz w:val="28"/>
          <w:szCs w:val="28"/>
        </w:rPr>
        <w:t>FILES FOR</w:t>
      </w:r>
    </w:p>
    <w:p w14:paraId="19DBC7A9" w14:textId="598539AF" w:rsidR="007B61F0" w:rsidRPr="007C0086" w:rsidRDefault="00B4371A" w:rsidP="007C0086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BC3FA2">
        <w:rPr>
          <w:sz w:val="28"/>
          <w:szCs w:val="28"/>
        </w:rPr>
        <w:t>IA</w:t>
      </w:r>
      <w:r>
        <w:rPr>
          <w:sz w:val="28"/>
          <w:szCs w:val="28"/>
        </w:rPr>
        <w:t>-</w:t>
      </w:r>
      <w:r w:rsidR="00BC3FA2">
        <w:rPr>
          <w:sz w:val="28"/>
          <w:szCs w:val="28"/>
        </w:rPr>
        <w:t>HIGH STREET</w:t>
      </w:r>
      <w:r>
        <w:rPr>
          <w:sz w:val="28"/>
          <w:szCs w:val="28"/>
        </w:rPr>
        <w:t xml:space="preserve"> IMPROVEMENTS</w:t>
      </w:r>
    </w:p>
    <w:p w14:paraId="6C978905" w14:textId="7E1F5B3F" w:rsidR="007C0086" w:rsidRDefault="007C0086" w:rsidP="007C0086">
      <w:pPr>
        <w:jc w:val="center"/>
        <w:rPr>
          <w:sz w:val="28"/>
          <w:szCs w:val="28"/>
        </w:rPr>
      </w:pPr>
      <w:r w:rsidRPr="007C0086">
        <w:rPr>
          <w:sz w:val="28"/>
          <w:szCs w:val="28"/>
        </w:rPr>
        <w:t>PID 10</w:t>
      </w:r>
      <w:r w:rsidR="00BC3FA2">
        <w:rPr>
          <w:sz w:val="28"/>
          <w:szCs w:val="28"/>
        </w:rPr>
        <w:t>5753</w:t>
      </w:r>
    </w:p>
    <w:p w14:paraId="5F8450AC" w14:textId="7217CA3F" w:rsidR="007C0086" w:rsidRDefault="007C0086" w:rsidP="007C0086">
      <w:pPr>
        <w:jc w:val="center"/>
        <w:rPr>
          <w:sz w:val="28"/>
          <w:szCs w:val="28"/>
        </w:rPr>
      </w:pPr>
    </w:p>
    <w:p w14:paraId="15B6C515" w14:textId="2B4ACC1B" w:rsidR="007C0086" w:rsidRDefault="007C0086" w:rsidP="007C0086">
      <w:r>
        <w:t>DRAWING NAME</w:t>
      </w:r>
      <w:r>
        <w:tab/>
      </w:r>
      <w:r>
        <w:tab/>
      </w:r>
      <w:r>
        <w:tab/>
        <w:t>COMPONENTS</w:t>
      </w:r>
      <w:r>
        <w:tab/>
      </w:r>
      <w:r>
        <w:tab/>
      </w:r>
      <w:r>
        <w:tab/>
      </w:r>
      <w:r>
        <w:tab/>
        <w:t>SHEETS</w:t>
      </w:r>
    </w:p>
    <w:p w14:paraId="5DE80CBC" w14:textId="77B1E273" w:rsidR="00A66D62" w:rsidRDefault="00652CC0" w:rsidP="00A66D62">
      <w:proofErr w:type="spellStart"/>
      <w:r>
        <w:t>Cov</w:t>
      </w:r>
      <w:proofErr w:type="spellEnd"/>
      <w:r>
        <w:t xml:space="preserve"> SR48 </w:t>
      </w:r>
      <w:proofErr w:type="spellStart"/>
      <w:r>
        <w:t>OhDOT</w:t>
      </w:r>
      <w:proofErr w:type="spellEnd"/>
      <w:r w:rsidR="00A66D62">
        <w:tab/>
      </w:r>
      <w:r w:rsidR="00A66D62">
        <w:tab/>
      </w:r>
      <w:r w:rsidR="00A66D62">
        <w:tab/>
        <w:t>Base drawing/Profiles</w:t>
      </w:r>
      <w:r>
        <w:t>/</w:t>
      </w:r>
      <w:proofErr w:type="spellStart"/>
      <w:r>
        <w:t>Xsec</w:t>
      </w:r>
      <w:proofErr w:type="spellEnd"/>
      <w:r>
        <w:t>/RW</w:t>
      </w:r>
    </w:p>
    <w:p w14:paraId="2A3D6822" w14:textId="24A40107" w:rsidR="00A66D62" w:rsidRDefault="001A6D8C" w:rsidP="00A66D62">
      <w:r>
        <w:t>MIA-COV-105753GT</w:t>
      </w:r>
      <w:r w:rsidR="00A66D62">
        <w:t>.DWG</w:t>
      </w:r>
      <w:r w:rsidR="00A66D62">
        <w:tab/>
      </w:r>
      <w:r w:rsidR="00A66D62">
        <w:tab/>
        <w:t>Title Sheet</w:t>
      </w:r>
      <w:r w:rsidR="00A66D62">
        <w:tab/>
      </w:r>
      <w:r w:rsidR="00A66D62">
        <w:tab/>
      </w:r>
      <w:r w:rsidR="00A66D62">
        <w:tab/>
      </w:r>
      <w:r w:rsidR="00A66D62">
        <w:tab/>
        <w:t>1</w:t>
      </w:r>
    </w:p>
    <w:p w14:paraId="10D0A00B" w14:textId="3510C740" w:rsidR="00A66D62" w:rsidRDefault="00385623" w:rsidP="00A66D62">
      <w:r>
        <w:t>M</w:t>
      </w:r>
      <w:r w:rsidR="001A6D8C">
        <w:t>IA-COV-105753</w:t>
      </w:r>
      <w:r w:rsidR="00BC3FA2">
        <w:t>GB</w:t>
      </w:r>
      <w:r w:rsidR="00A66D62">
        <w:t>.DWG</w:t>
      </w:r>
      <w:r w:rsidR="00BC3FA2">
        <w:tab/>
      </w:r>
      <w:r w:rsidR="00A66D62">
        <w:tab/>
        <w:t xml:space="preserve">Schematic plan </w:t>
      </w:r>
      <w:r w:rsidR="00A66D62">
        <w:tab/>
      </w:r>
      <w:r w:rsidR="00A66D62">
        <w:tab/>
      </w:r>
      <w:r w:rsidR="00A66D62">
        <w:tab/>
      </w:r>
      <w:r w:rsidR="00A66D62">
        <w:tab/>
        <w:t>2</w:t>
      </w:r>
    </w:p>
    <w:p w14:paraId="2E98889C" w14:textId="39288CC4" w:rsidR="00A66D62" w:rsidRDefault="00385623" w:rsidP="00A66D62">
      <w:r>
        <w:t>M</w:t>
      </w:r>
      <w:r w:rsidR="009C3ADE">
        <w:t>IA-COV-105753</w:t>
      </w:r>
      <w:r w:rsidR="00A66D62">
        <w:t>GY.DWG</w:t>
      </w:r>
      <w:r w:rsidR="00A66D62">
        <w:tab/>
      </w:r>
      <w:r>
        <w:tab/>
      </w:r>
      <w:r w:rsidR="00A66D62">
        <w:t>Typical section</w:t>
      </w:r>
      <w:r w:rsidR="00A66D62">
        <w:tab/>
      </w:r>
      <w:r w:rsidR="00A66D62">
        <w:tab/>
      </w:r>
      <w:r w:rsidR="00A66D62">
        <w:tab/>
      </w:r>
      <w:r w:rsidR="00A66D62">
        <w:tab/>
        <w:t>3</w:t>
      </w:r>
    </w:p>
    <w:p w14:paraId="2AD47349" w14:textId="700667F7" w:rsidR="008008A5" w:rsidRDefault="009C3ADE" w:rsidP="00A66D62">
      <w:r>
        <w:t>MIA-COV-105753GN.DWG</w:t>
      </w:r>
      <w:r w:rsidR="008008A5">
        <w:tab/>
      </w:r>
      <w:r w:rsidR="008008A5">
        <w:tab/>
        <w:t>General Notes</w:t>
      </w:r>
      <w:r w:rsidR="008008A5">
        <w:tab/>
      </w:r>
      <w:r w:rsidR="008008A5">
        <w:tab/>
      </w:r>
      <w:r w:rsidR="008008A5">
        <w:tab/>
      </w:r>
      <w:r w:rsidR="008008A5">
        <w:tab/>
      </w:r>
      <w:r w:rsidR="00BC3FA2">
        <w:t>4</w:t>
      </w:r>
      <w:r w:rsidR="008008A5">
        <w:t>-6</w:t>
      </w:r>
    </w:p>
    <w:p w14:paraId="5FC231AC" w14:textId="775A59C6" w:rsidR="008008A5" w:rsidRDefault="009C3ADE" w:rsidP="00A66D62">
      <w:r>
        <w:t>MIA-COV-105753MOT.DWG</w:t>
      </w:r>
      <w:r w:rsidR="008008A5">
        <w:tab/>
      </w:r>
      <w:r w:rsidR="008008A5">
        <w:tab/>
        <w:t xml:space="preserve">MOT </w:t>
      </w:r>
      <w:r w:rsidR="00BC3FA2">
        <w:tab/>
      </w:r>
      <w:r w:rsidR="008008A5">
        <w:tab/>
      </w:r>
      <w:r w:rsidR="008008A5">
        <w:tab/>
      </w:r>
      <w:r w:rsidR="008008A5">
        <w:tab/>
      </w:r>
      <w:r w:rsidR="008008A5">
        <w:tab/>
        <w:t>7-</w:t>
      </w:r>
      <w:r w:rsidR="00BC3FA2">
        <w:t>9</w:t>
      </w:r>
    </w:p>
    <w:p w14:paraId="1FE6A985" w14:textId="43AD07BC" w:rsidR="009C3ADE" w:rsidRDefault="009C3ADE" w:rsidP="00A66D62">
      <w:r>
        <w:t>MIA-COV-105753GG.DWG</w:t>
      </w:r>
      <w:r>
        <w:tab/>
      </w:r>
      <w:r>
        <w:tab/>
        <w:t>General Summary</w:t>
      </w:r>
      <w:r>
        <w:tab/>
      </w:r>
      <w:r>
        <w:tab/>
      </w:r>
      <w:r>
        <w:tab/>
        <w:t>10-15</w:t>
      </w:r>
    </w:p>
    <w:p w14:paraId="600EA30B" w14:textId="1859B21D" w:rsidR="009C3ADE" w:rsidRDefault="009C3ADE" w:rsidP="00A66D62">
      <w:r>
        <w:t>MIA-COV-105753</w:t>
      </w:r>
      <w:r w:rsidR="00F831D7">
        <w:t>GQ</w:t>
      </w:r>
      <w:r>
        <w:t>.DWG</w:t>
      </w:r>
      <w:r>
        <w:tab/>
      </w:r>
      <w:r>
        <w:tab/>
        <w:t>Estimated Quantities</w:t>
      </w:r>
      <w:r>
        <w:tab/>
      </w:r>
      <w:r>
        <w:tab/>
      </w:r>
      <w:r>
        <w:tab/>
        <w:t>16-21</w:t>
      </w:r>
    </w:p>
    <w:p w14:paraId="4461C66C" w14:textId="3161BF9C" w:rsidR="009C3ADE" w:rsidRDefault="005B0A89" w:rsidP="009C3ADE">
      <w:r>
        <w:t>PROJECT SITE PLAN</w:t>
      </w:r>
      <w:r w:rsidR="009C3ADE">
        <w:t>.DWG</w:t>
      </w:r>
      <w:r w:rsidR="009C3ADE">
        <w:tab/>
      </w:r>
      <w:r w:rsidR="009C3ADE">
        <w:tab/>
        <w:t>Project Site Plan</w:t>
      </w:r>
      <w:r w:rsidR="009C3ADE">
        <w:tab/>
      </w:r>
      <w:r w:rsidR="009C3ADE">
        <w:tab/>
      </w:r>
      <w:r w:rsidR="009C3ADE">
        <w:tab/>
        <w:t>22</w:t>
      </w:r>
    </w:p>
    <w:p w14:paraId="2263CE80" w14:textId="433111D6" w:rsidR="009C3ADE" w:rsidRDefault="009C3ADE" w:rsidP="009C3ADE">
      <w:r>
        <w:t>MIA-COV-105753</w:t>
      </w:r>
      <w:r w:rsidR="005B0A89">
        <w:t>GP</w:t>
      </w:r>
      <w:r>
        <w:t>.DWG</w:t>
      </w:r>
      <w:r>
        <w:tab/>
      </w:r>
      <w:r>
        <w:tab/>
        <w:t>Plan and Profile</w:t>
      </w:r>
      <w:r>
        <w:tab/>
      </w:r>
      <w:r>
        <w:tab/>
      </w:r>
      <w:r>
        <w:tab/>
      </w:r>
      <w:r>
        <w:tab/>
        <w:t>23-27</w:t>
      </w:r>
    </w:p>
    <w:p w14:paraId="536D7652" w14:textId="1DFFEE6B" w:rsidR="009C3ADE" w:rsidRDefault="009C3ADE" w:rsidP="009C3ADE">
      <w:r>
        <w:t>MIA-COV-105753XS.DWG</w:t>
      </w:r>
      <w:r>
        <w:tab/>
      </w:r>
      <w:r>
        <w:tab/>
        <w:t>Cross Sections</w:t>
      </w:r>
      <w:r>
        <w:tab/>
      </w:r>
      <w:r>
        <w:tab/>
      </w:r>
      <w:r>
        <w:tab/>
      </w:r>
      <w:r>
        <w:tab/>
        <w:t>28-38</w:t>
      </w:r>
    </w:p>
    <w:p w14:paraId="1ADA28BE" w14:textId="048B3DD7" w:rsidR="009C3ADE" w:rsidRDefault="009C3ADE" w:rsidP="009C3ADE">
      <w:r>
        <w:t>MIA-COV-105753</w:t>
      </w:r>
      <w:r w:rsidR="005B0A89">
        <w:t>GI</w:t>
      </w:r>
      <w:r>
        <w:t>.DWG</w:t>
      </w:r>
      <w:r>
        <w:tab/>
      </w:r>
      <w:r>
        <w:tab/>
        <w:t>Intersection Details</w:t>
      </w:r>
      <w:r>
        <w:tab/>
      </w:r>
      <w:r>
        <w:tab/>
      </w:r>
      <w:r>
        <w:tab/>
        <w:t>39-41</w:t>
      </w:r>
    </w:p>
    <w:p w14:paraId="6CAEFAD9" w14:textId="0A007242" w:rsidR="009C3ADE" w:rsidRDefault="009C3ADE" w:rsidP="009C3ADE">
      <w:r>
        <w:t>MIA-COV-105753</w:t>
      </w:r>
      <w:r w:rsidR="005B0A89">
        <w:t>GD</w:t>
      </w:r>
      <w:r>
        <w:t>.DWG</w:t>
      </w:r>
      <w:r>
        <w:tab/>
      </w:r>
      <w:r>
        <w:tab/>
      </w:r>
      <w:r w:rsidR="005B0A89">
        <w:t>Drive Details</w:t>
      </w:r>
      <w:r>
        <w:tab/>
      </w:r>
      <w:r>
        <w:tab/>
      </w:r>
      <w:r>
        <w:tab/>
      </w:r>
      <w:r>
        <w:tab/>
        <w:t>42-43</w:t>
      </w:r>
    </w:p>
    <w:p w14:paraId="6659D4B3" w14:textId="752EF599" w:rsidR="009C3ADE" w:rsidRDefault="005B0A89" w:rsidP="009C3ADE">
      <w:r>
        <w:t>CULVERT DETAIL</w:t>
      </w:r>
      <w:r w:rsidR="009C3ADE">
        <w:t>.DWG</w:t>
      </w:r>
      <w:r>
        <w:tab/>
      </w:r>
      <w:r w:rsidR="009C3ADE">
        <w:tab/>
      </w:r>
      <w:r w:rsidR="009C3ADE">
        <w:tab/>
      </w:r>
      <w:r>
        <w:t>Culvert Detail</w:t>
      </w:r>
      <w:r w:rsidR="009C3ADE">
        <w:tab/>
      </w:r>
      <w:r w:rsidR="009C3ADE">
        <w:tab/>
      </w:r>
      <w:r w:rsidR="009C3ADE">
        <w:tab/>
      </w:r>
      <w:r w:rsidR="009C3ADE">
        <w:tab/>
        <w:t>44-45</w:t>
      </w:r>
    </w:p>
    <w:p w14:paraId="09D3CED0" w14:textId="7EEE31E1" w:rsidR="009C3ADE" w:rsidRDefault="005B0A89" w:rsidP="009C3ADE">
      <w:r>
        <w:t>DIVERSION MANHOLE</w:t>
      </w:r>
      <w:r w:rsidR="009C3ADE">
        <w:t>.DWG</w:t>
      </w:r>
      <w:r w:rsidR="009C3ADE">
        <w:tab/>
      </w:r>
      <w:r w:rsidR="009C3ADE">
        <w:tab/>
      </w:r>
      <w:r>
        <w:t>Wall and Diversion MH</w:t>
      </w:r>
      <w:r w:rsidR="009C3ADE">
        <w:tab/>
      </w:r>
      <w:r w:rsidR="009C3ADE">
        <w:tab/>
      </w:r>
      <w:r w:rsidR="009C3ADE">
        <w:tab/>
        <w:t>46</w:t>
      </w:r>
    </w:p>
    <w:p w14:paraId="230FA2D0" w14:textId="7EF7B289" w:rsidR="009C3ADE" w:rsidRDefault="005B0A89" w:rsidP="009C3ADE">
      <w:r>
        <w:t>CURB RAMPS</w:t>
      </w:r>
      <w:r w:rsidR="009C3ADE">
        <w:t>.DWG</w:t>
      </w:r>
      <w:r>
        <w:tab/>
      </w:r>
      <w:r w:rsidR="009C3ADE">
        <w:tab/>
      </w:r>
      <w:r w:rsidR="009C3ADE">
        <w:tab/>
        <w:t>C</w:t>
      </w:r>
      <w:r>
        <w:t>urb Ramps</w:t>
      </w:r>
      <w:r w:rsidR="009C3ADE">
        <w:tab/>
      </w:r>
      <w:r w:rsidR="009C3ADE">
        <w:tab/>
      </w:r>
      <w:r w:rsidR="009C3ADE">
        <w:tab/>
      </w:r>
      <w:r w:rsidR="009C3ADE">
        <w:tab/>
        <w:t>47-50</w:t>
      </w:r>
    </w:p>
    <w:p w14:paraId="5FBB1E13" w14:textId="1F1F3F33" w:rsidR="009C3ADE" w:rsidRDefault="005B0A89" w:rsidP="009C3ADE">
      <w:r>
        <w:t>SIGN PVT MARKING PLAN</w:t>
      </w:r>
      <w:r w:rsidR="009C3ADE">
        <w:t>.DWG</w:t>
      </w:r>
      <w:r w:rsidR="009C3ADE">
        <w:tab/>
      </w:r>
      <w:r w:rsidR="009C3ADE">
        <w:tab/>
      </w:r>
      <w:r>
        <w:t>Sign and Pavement Marking</w:t>
      </w:r>
      <w:r w:rsidR="009C3ADE">
        <w:tab/>
      </w:r>
      <w:r w:rsidR="009C3ADE">
        <w:tab/>
        <w:t>51-53</w:t>
      </w:r>
    </w:p>
    <w:p w14:paraId="662B7275" w14:textId="4D681B07" w:rsidR="00D54B3A" w:rsidRDefault="00D54B3A" w:rsidP="00D54B3A">
      <w:r>
        <w:t>MIA-COV-1803.DWG</w:t>
      </w:r>
      <w:r>
        <w:tab/>
      </w:r>
      <w:r>
        <w:tab/>
      </w:r>
      <w:r>
        <w:tab/>
        <w:t>Base Drawing for Signals/Lighting</w:t>
      </w:r>
      <w:r>
        <w:tab/>
      </w:r>
    </w:p>
    <w:p w14:paraId="2DE1B409" w14:textId="158A5768" w:rsidR="001F21B1" w:rsidRDefault="001F21B1" w:rsidP="00D54B3A">
      <w:r>
        <w:t>SIGNAL GENERAL NOTES.DWG</w:t>
      </w:r>
      <w:r>
        <w:tab/>
      </w:r>
      <w:r>
        <w:tab/>
        <w:t>Traffic Signal General Notes</w:t>
      </w:r>
      <w:r>
        <w:tab/>
      </w:r>
      <w:r>
        <w:tab/>
        <w:t>54-58</w:t>
      </w:r>
    </w:p>
    <w:p w14:paraId="73A6F9AC" w14:textId="59A45FD0" w:rsidR="001F21B1" w:rsidRDefault="001F21B1" w:rsidP="00D54B3A">
      <w:r>
        <w:t>TRAFFIC SUBSUMMARY.DWG</w:t>
      </w:r>
      <w:r>
        <w:tab/>
      </w:r>
      <w:r>
        <w:tab/>
        <w:t xml:space="preserve">Traffic Signal </w:t>
      </w:r>
      <w:proofErr w:type="spellStart"/>
      <w:r>
        <w:t>Subsummary</w:t>
      </w:r>
      <w:proofErr w:type="spellEnd"/>
      <w:r>
        <w:tab/>
      </w:r>
      <w:r>
        <w:tab/>
        <w:t>59-61</w:t>
      </w:r>
    </w:p>
    <w:p w14:paraId="46C4849A" w14:textId="53B7DB2B" w:rsidR="001F21B1" w:rsidRDefault="001F21B1" w:rsidP="00D54B3A">
      <w:proofErr w:type="spellStart"/>
      <w:r>
        <w:t>WrightStreetSignalSheets.dwg</w:t>
      </w:r>
      <w:proofErr w:type="spellEnd"/>
      <w:r>
        <w:tab/>
      </w:r>
      <w:r>
        <w:tab/>
        <w:t>Traffic Signal Plans</w:t>
      </w:r>
      <w:r>
        <w:tab/>
      </w:r>
      <w:r>
        <w:tab/>
      </w:r>
      <w:r>
        <w:tab/>
        <w:t>62-65</w:t>
      </w:r>
    </w:p>
    <w:p w14:paraId="7C1FDEC9" w14:textId="683AE130" w:rsidR="001F21B1" w:rsidRDefault="001F21B1" w:rsidP="00D54B3A">
      <w:proofErr w:type="spellStart"/>
      <w:r>
        <w:t>BridgeStreetSignalSheets.dwg</w:t>
      </w:r>
      <w:proofErr w:type="spellEnd"/>
      <w:r>
        <w:tab/>
      </w:r>
      <w:r>
        <w:tab/>
        <w:t>Traffic Signal Plans</w:t>
      </w:r>
      <w:r>
        <w:tab/>
      </w:r>
      <w:r>
        <w:tab/>
      </w:r>
      <w:r>
        <w:tab/>
        <w:t>66-69</w:t>
      </w:r>
    </w:p>
    <w:p w14:paraId="4D5E940C" w14:textId="14A92565" w:rsidR="001F21B1" w:rsidRDefault="001F21B1" w:rsidP="00D54B3A">
      <w:r>
        <w:t xml:space="preserve">Lighting Notes &amp; </w:t>
      </w:r>
      <w:proofErr w:type="spellStart"/>
      <w:r>
        <w:t>Details.dwg</w:t>
      </w:r>
      <w:proofErr w:type="spellEnd"/>
      <w:r>
        <w:tab/>
      </w:r>
      <w:r>
        <w:tab/>
        <w:t>Street Lighting Notes &amp; Details</w:t>
      </w:r>
      <w:r>
        <w:tab/>
      </w:r>
      <w:r>
        <w:tab/>
        <w:t>70-72</w:t>
      </w:r>
    </w:p>
    <w:p w14:paraId="26758F6F" w14:textId="08D33D64" w:rsidR="001F21B1" w:rsidRDefault="001F21B1" w:rsidP="00D54B3A">
      <w:r>
        <w:lastRenderedPageBreak/>
        <w:t>LIGHT SUBSUMMARY.DWG</w:t>
      </w:r>
      <w:r>
        <w:tab/>
      </w:r>
      <w:r>
        <w:tab/>
        <w:t xml:space="preserve">Lighting </w:t>
      </w:r>
      <w:proofErr w:type="spellStart"/>
      <w:r>
        <w:t>Subsummary</w:t>
      </w:r>
      <w:proofErr w:type="spellEnd"/>
      <w:r>
        <w:tab/>
      </w:r>
      <w:r>
        <w:tab/>
      </w:r>
      <w:r>
        <w:tab/>
        <w:t>73-74</w:t>
      </w:r>
    </w:p>
    <w:p w14:paraId="0179424C" w14:textId="073B3301" w:rsidR="001F21B1" w:rsidRDefault="001F21B1" w:rsidP="00D54B3A">
      <w:r>
        <w:t xml:space="preserve">Lighting Plan </w:t>
      </w:r>
      <w:proofErr w:type="spellStart"/>
      <w:r>
        <w:t>Sheets.dwg</w:t>
      </w:r>
      <w:proofErr w:type="spellEnd"/>
      <w:r>
        <w:tab/>
      </w:r>
      <w:r>
        <w:tab/>
        <w:t>Lighting Schematic &amp; Plans</w:t>
      </w:r>
      <w:r>
        <w:tab/>
      </w:r>
      <w:r>
        <w:tab/>
        <w:t>75-78</w:t>
      </w:r>
      <w:bookmarkStart w:id="0" w:name="_GoBack"/>
      <w:bookmarkEnd w:id="0"/>
      <w:r>
        <w:tab/>
      </w:r>
      <w:r>
        <w:tab/>
      </w:r>
      <w:r>
        <w:tab/>
      </w:r>
    </w:p>
    <w:p w14:paraId="09265173" w14:textId="1FE3DD30" w:rsidR="00A66D62" w:rsidRDefault="008D494B" w:rsidP="00A66D62">
      <w:r>
        <w:t>MIA-COV-105753RW-LEGEND.DWG</w:t>
      </w:r>
      <w:r w:rsidR="00A66D62">
        <w:tab/>
        <w:t xml:space="preserve">Right-of-way </w:t>
      </w:r>
      <w:r>
        <w:t>Legend Sheet</w:t>
      </w:r>
      <w:r w:rsidR="00A66D62">
        <w:tab/>
      </w:r>
      <w:r w:rsidR="00A66D62">
        <w:tab/>
      </w:r>
      <w:r>
        <w:t>79</w:t>
      </w:r>
    </w:p>
    <w:p w14:paraId="0D50304D" w14:textId="36E74D1A" w:rsidR="008D494B" w:rsidRDefault="008D494B" w:rsidP="008D494B">
      <w:r>
        <w:t>MIA-COV-105753RW-CLPLAT.DWG</w:t>
      </w:r>
      <w:r>
        <w:tab/>
        <w:t>Right-of-way Centerline Plat</w:t>
      </w:r>
      <w:r>
        <w:tab/>
      </w:r>
      <w:r>
        <w:tab/>
        <w:t>80</w:t>
      </w:r>
    </w:p>
    <w:p w14:paraId="1875F936" w14:textId="248A1D17" w:rsidR="008D494B" w:rsidRDefault="008D494B" w:rsidP="008D494B">
      <w:r>
        <w:t>MIA-COV-105753RW-PROP.DWG</w:t>
      </w:r>
      <w:r>
        <w:tab/>
        <w:t>Right-of-way Property Map</w:t>
      </w:r>
      <w:r>
        <w:tab/>
      </w:r>
      <w:r>
        <w:tab/>
        <w:t>81-82</w:t>
      </w:r>
    </w:p>
    <w:p w14:paraId="185F98D7" w14:textId="4B90D07F" w:rsidR="008D494B" w:rsidRDefault="008D494B" w:rsidP="008D494B">
      <w:r>
        <w:t>MIA-COV-105753RW-SUM.DWG</w:t>
      </w:r>
      <w:r>
        <w:tab/>
        <w:t>Right-of-way Summary Sheets</w:t>
      </w:r>
      <w:r>
        <w:tab/>
      </w:r>
      <w:r>
        <w:tab/>
        <w:t>83-89</w:t>
      </w:r>
    </w:p>
    <w:p w14:paraId="4C6D7652" w14:textId="0F135342" w:rsidR="007C0086" w:rsidRPr="007C0086" w:rsidRDefault="008D494B" w:rsidP="007C0086">
      <w:r>
        <w:t>MIA-COV-105753RW-DETAIL.DWG</w:t>
      </w:r>
      <w:r>
        <w:tab/>
        <w:t>Right-of-way Detail Sheets</w:t>
      </w:r>
      <w:r>
        <w:tab/>
      </w:r>
      <w:r>
        <w:tab/>
        <w:t>90-94</w:t>
      </w:r>
      <w:r w:rsidR="007C0086">
        <w:tab/>
      </w:r>
    </w:p>
    <w:sectPr w:rsidR="007C0086" w:rsidRPr="007C0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86"/>
    <w:rsid w:val="001A6D8C"/>
    <w:rsid w:val="001F21B1"/>
    <w:rsid w:val="00342843"/>
    <w:rsid w:val="00385623"/>
    <w:rsid w:val="005B0A89"/>
    <w:rsid w:val="00652CC0"/>
    <w:rsid w:val="007B61F0"/>
    <w:rsid w:val="007C0086"/>
    <w:rsid w:val="008008A5"/>
    <w:rsid w:val="008D494B"/>
    <w:rsid w:val="009C3ADE"/>
    <w:rsid w:val="00A52BBC"/>
    <w:rsid w:val="00A66D62"/>
    <w:rsid w:val="00AE0E87"/>
    <w:rsid w:val="00B4371A"/>
    <w:rsid w:val="00BC3FA2"/>
    <w:rsid w:val="00D54B3A"/>
    <w:rsid w:val="00DF3A6B"/>
    <w:rsid w:val="00F8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8CB7"/>
  <w15:chartTrackingRefBased/>
  <w15:docId w15:val="{F8AD10D5-E861-41F3-9A93-489C2EE4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Barhorst</dc:creator>
  <cp:keywords/>
  <dc:description/>
  <cp:lastModifiedBy>Microsoft account</cp:lastModifiedBy>
  <cp:revision>2</cp:revision>
  <dcterms:created xsi:type="dcterms:W3CDTF">2021-11-08T17:24:00Z</dcterms:created>
  <dcterms:modified xsi:type="dcterms:W3CDTF">2021-11-08T17:24:00Z</dcterms:modified>
</cp:coreProperties>
</file>