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7A330" w14:textId="77777777" w:rsidR="009A0DE7" w:rsidRDefault="002C62F9">
      <w:r>
        <w:t>PID 109586 SEN-23-4.88</w:t>
      </w:r>
    </w:p>
    <w:p w14:paraId="3DBC2B6D" w14:textId="77777777" w:rsidR="002C62F9" w:rsidRDefault="00B82F88">
      <w:r>
        <w:t>Ex. Structure</w:t>
      </w:r>
      <w:r w:rsidR="00EF1AD3">
        <w:t xml:space="preserve">: Concrete slab, widened on </w:t>
      </w:r>
      <w:proofErr w:type="spellStart"/>
      <w:r w:rsidR="00EF1AD3">
        <w:t>reinf</w:t>
      </w:r>
      <w:proofErr w:type="spellEnd"/>
      <w:r w:rsidR="00EF1AD3">
        <w:t>. Concrete substructure, extended.</w:t>
      </w:r>
    </w:p>
    <w:p w14:paraId="76DAB6E8" w14:textId="77777777" w:rsidR="00EF1AD3" w:rsidRDefault="00EF1AD3">
      <w:r>
        <w:t>Span: 11’</w:t>
      </w:r>
      <w:r w:rsidR="00C55949">
        <w:t xml:space="preserve"> x approx. 7’ rise</w:t>
      </w:r>
    </w:p>
    <w:p w14:paraId="3FA7D8F8" w14:textId="77777777" w:rsidR="00EF1AD3" w:rsidRDefault="00EF1AD3">
      <w:r>
        <w:t>Roadway: 40’ f/f guardrail</w:t>
      </w:r>
    </w:p>
    <w:p w14:paraId="253B7125" w14:textId="77777777" w:rsidR="00EF1AD3" w:rsidRDefault="00EF1AD3">
      <w:r>
        <w:t>Skew: 18 deg. L.F.</w:t>
      </w:r>
    </w:p>
    <w:p w14:paraId="7470641E" w14:textId="247103EC" w:rsidR="00C55949" w:rsidRDefault="00947156">
      <w:r>
        <w:t>Date Built:</w:t>
      </w:r>
      <w:r w:rsidR="00C55949">
        <w:t xml:space="preserve"> 192</w:t>
      </w:r>
      <w:r w:rsidR="009D330A">
        <w:t>5</w:t>
      </w:r>
      <w:r>
        <w:t xml:space="preserve"> </w:t>
      </w:r>
    </w:p>
    <w:p w14:paraId="16BDBE46" w14:textId="675C8D47" w:rsidR="00EF1AD3" w:rsidRDefault="00C55949">
      <w:r>
        <w:t>Reconstructed/Extended: 195</w:t>
      </w:r>
      <w:r w:rsidR="009D330A">
        <w:t>5</w:t>
      </w:r>
    </w:p>
    <w:p w14:paraId="08394226" w14:textId="77777777" w:rsidR="00C55949" w:rsidRDefault="00C55949">
      <w:r>
        <w:t>Over Wolf Creek Branch</w:t>
      </w:r>
    </w:p>
    <w:p w14:paraId="17AB608F" w14:textId="77777777" w:rsidR="0029230A" w:rsidRDefault="0029230A">
      <w:r>
        <w:t>Clear Zone Width (60 mph Design Speed, 3900 Design Year ADT, 6:1 or Flatter Foreslope: 28’</w:t>
      </w:r>
    </w:p>
    <w:p w14:paraId="24A3FCA2" w14:textId="77777777" w:rsidR="00C55949" w:rsidRDefault="008E3916">
      <w:r>
        <w:t>25-year design frequency</w:t>
      </w:r>
    </w:p>
    <w:p w14:paraId="421F8C8C" w14:textId="77777777" w:rsidR="008E3916" w:rsidRDefault="008E3916">
      <w:r>
        <w:t>Flood Insurance Zone: No</w:t>
      </w:r>
    </w:p>
    <w:p w14:paraId="4F5FAB74" w14:textId="77777777" w:rsidR="00C0751C" w:rsidRDefault="00C0751C">
      <w:r>
        <w:t xml:space="preserve">25 Year Peak Flood: 167 </w:t>
      </w:r>
      <w:proofErr w:type="spellStart"/>
      <w:r>
        <w:t>cfs</w:t>
      </w:r>
      <w:proofErr w:type="spellEnd"/>
    </w:p>
    <w:p w14:paraId="24415DC1" w14:textId="77777777" w:rsidR="00C0751C" w:rsidRDefault="00C0751C">
      <w:r>
        <w:t xml:space="preserve">100 Year Peak Flood: 210 </w:t>
      </w:r>
      <w:proofErr w:type="spellStart"/>
      <w:r>
        <w:t>cfs</w:t>
      </w:r>
      <w:proofErr w:type="spellEnd"/>
    </w:p>
    <w:p w14:paraId="5570B227" w14:textId="64A4CFE2" w:rsidR="00C55949" w:rsidRDefault="000712D1">
      <w:r>
        <w:t xml:space="preserve">Approximate existing hydraulic opening: </w:t>
      </w:r>
      <w:r w:rsidR="005550EB">
        <w:t>67.38</w:t>
      </w:r>
      <w:r>
        <w:t xml:space="preserve"> square feet</w:t>
      </w:r>
      <w:bookmarkStart w:id="0" w:name="_GoBack"/>
      <w:bookmarkEnd w:id="0"/>
    </w:p>
    <w:p w14:paraId="5F6F7302" w14:textId="77777777" w:rsidR="00B82F88" w:rsidRDefault="00B82F88"/>
    <w:sectPr w:rsidR="00B82F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FE2FB" w14:textId="77777777" w:rsidR="00B154C6" w:rsidRDefault="00B154C6" w:rsidP="009D330A">
      <w:pPr>
        <w:spacing w:after="0" w:line="240" w:lineRule="auto"/>
      </w:pPr>
      <w:r>
        <w:separator/>
      </w:r>
    </w:p>
  </w:endnote>
  <w:endnote w:type="continuationSeparator" w:id="0">
    <w:p w14:paraId="457C5979" w14:textId="77777777" w:rsidR="00B154C6" w:rsidRDefault="00B154C6" w:rsidP="009D3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320B" w14:textId="77777777" w:rsidR="009D330A" w:rsidRDefault="009D33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F616F" w14:textId="77777777" w:rsidR="009D330A" w:rsidRDefault="009D33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1D3D" w14:textId="77777777" w:rsidR="009D330A" w:rsidRDefault="009D33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1C9C9" w14:textId="77777777" w:rsidR="00B154C6" w:rsidRDefault="00B154C6" w:rsidP="009D330A">
      <w:pPr>
        <w:spacing w:after="0" w:line="240" w:lineRule="auto"/>
      </w:pPr>
      <w:r>
        <w:separator/>
      </w:r>
    </w:p>
  </w:footnote>
  <w:footnote w:type="continuationSeparator" w:id="0">
    <w:p w14:paraId="37C9DDFE" w14:textId="77777777" w:rsidR="00B154C6" w:rsidRDefault="00B154C6" w:rsidP="009D3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A81E9" w14:textId="77777777" w:rsidR="009D330A" w:rsidRDefault="009D33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5AFEE" w14:textId="77777777" w:rsidR="009D330A" w:rsidRDefault="009D3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1C3E9" w14:textId="77777777" w:rsidR="009D330A" w:rsidRDefault="009D33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2F9"/>
    <w:rsid w:val="000712D1"/>
    <w:rsid w:val="00222027"/>
    <w:rsid w:val="0029230A"/>
    <w:rsid w:val="002C62F9"/>
    <w:rsid w:val="003D2456"/>
    <w:rsid w:val="005550EB"/>
    <w:rsid w:val="008E3916"/>
    <w:rsid w:val="00947156"/>
    <w:rsid w:val="009D330A"/>
    <w:rsid w:val="00B154C6"/>
    <w:rsid w:val="00B45A1D"/>
    <w:rsid w:val="00B82F88"/>
    <w:rsid w:val="00C0751C"/>
    <w:rsid w:val="00C55949"/>
    <w:rsid w:val="00EC009C"/>
    <w:rsid w:val="00EF1AD3"/>
    <w:rsid w:val="00F8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04F68"/>
  <w15:chartTrackingRefBased/>
  <w15:docId w15:val="{DAB2D816-0D68-4AE9-952F-C02539BA3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30A"/>
  </w:style>
  <w:style w:type="paragraph" w:styleId="Footer">
    <w:name w:val="footer"/>
    <w:basedOn w:val="Normal"/>
    <w:link w:val="FooterChar"/>
    <w:uiPriority w:val="99"/>
    <w:unhideWhenUsed/>
    <w:rsid w:val="009D33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3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80</Words>
  <Characters>425</Characters>
  <Application>Microsoft Office Word</Application>
  <DocSecurity>0</DocSecurity>
  <Lines>15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Barnes, Adam</dc:creator>
  <cp:keywords/>
  <dc:description/>
  <cp:lastModifiedBy>Barnes, Adam</cp:lastModifiedBy>
  <cp:revision>9</cp:revision>
  <dcterms:created xsi:type="dcterms:W3CDTF">2018-12-20T20:05:00Z</dcterms:created>
  <dcterms:modified xsi:type="dcterms:W3CDTF">2021-03-05T14:15:00Z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