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64" w:rsidRDefault="00D66564" w:rsidP="00D66564">
      <w:pPr>
        <w:spacing w:after="0"/>
      </w:pPr>
      <w:r>
        <w:t>AEP OHIO POWER COMPANY</w:t>
      </w:r>
    </w:p>
    <w:p w:rsidR="00D66564" w:rsidRDefault="00D66564" w:rsidP="00D66564">
      <w:pPr>
        <w:spacing w:after="0"/>
      </w:pPr>
      <w:r>
        <w:t>ATTN: PAUL PAXTON</w:t>
      </w:r>
    </w:p>
    <w:p w:rsidR="00D66564" w:rsidRDefault="00D66564" w:rsidP="00D66564">
      <w:pPr>
        <w:spacing w:after="0"/>
      </w:pPr>
      <w:r>
        <w:t>777 HOPEWELL DRIVE</w:t>
      </w:r>
    </w:p>
    <w:p w:rsidR="00D66564" w:rsidRDefault="00D66564" w:rsidP="00D66564">
      <w:pPr>
        <w:spacing w:after="0"/>
      </w:pPr>
      <w:r>
        <w:t>HEATH, OHIO 43056</w:t>
      </w:r>
    </w:p>
    <w:p w:rsidR="00D33DE6" w:rsidRDefault="00D66564" w:rsidP="00D66564">
      <w:pPr>
        <w:spacing w:after="0"/>
      </w:pPr>
      <w:r>
        <w:t>614-883-6831</w:t>
      </w:r>
    </w:p>
    <w:p w:rsidR="00D66564" w:rsidRDefault="00D66564" w:rsidP="00D66564">
      <w:pPr>
        <w:spacing w:after="0"/>
      </w:pPr>
    </w:p>
    <w:p w:rsidR="00143887" w:rsidRDefault="00143887" w:rsidP="00143887">
      <w:pPr>
        <w:spacing w:after="0"/>
      </w:pPr>
      <w:r>
        <w:t>ASPIRE ENERGY</w:t>
      </w:r>
    </w:p>
    <w:p w:rsidR="00143887" w:rsidRDefault="00143887" w:rsidP="00143887">
      <w:pPr>
        <w:spacing w:after="0"/>
      </w:pPr>
      <w:r>
        <w:t>ATTN: BENJAMIN HARVEY</w:t>
      </w:r>
    </w:p>
    <w:p w:rsidR="00143887" w:rsidRDefault="00143887" w:rsidP="00143887">
      <w:pPr>
        <w:spacing w:after="0"/>
      </w:pPr>
      <w:r>
        <w:t>300 TRACY BRIDGE ROAD</w:t>
      </w:r>
    </w:p>
    <w:p w:rsidR="00143887" w:rsidRDefault="00143887" w:rsidP="00143887">
      <w:pPr>
        <w:spacing w:after="0"/>
      </w:pPr>
      <w:r>
        <w:t>ORRVILLE, OHIO 44667</w:t>
      </w:r>
    </w:p>
    <w:p w:rsidR="00143887" w:rsidRDefault="00143887" w:rsidP="00143887">
      <w:pPr>
        <w:spacing w:after="0"/>
      </w:pPr>
      <w:r>
        <w:t>330-682-1636</w:t>
      </w:r>
    </w:p>
    <w:p w:rsidR="00143887" w:rsidRDefault="00143887" w:rsidP="00143887">
      <w:pPr>
        <w:spacing w:after="0"/>
      </w:pPr>
    </w:p>
    <w:p w:rsidR="00143887" w:rsidRDefault="00143887" w:rsidP="00143887">
      <w:pPr>
        <w:spacing w:after="0"/>
      </w:pPr>
      <w:r>
        <w:t>AT&amp;T OHIO, INC.</w:t>
      </w:r>
    </w:p>
    <w:p w:rsidR="00143887" w:rsidRDefault="00143887" w:rsidP="00143887">
      <w:pPr>
        <w:spacing w:after="0"/>
      </w:pPr>
      <w:r>
        <w:t>ATTN: BARRETT J. TAMASOVICH</w:t>
      </w:r>
    </w:p>
    <w:p w:rsidR="00143887" w:rsidRDefault="00143887" w:rsidP="00143887">
      <w:pPr>
        <w:spacing w:after="0"/>
      </w:pPr>
      <w:r>
        <w:t>160 NORTH 6TH STREET</w:t>
      </w:r>
    </w:p>
    <w:p w:rsidR="00143887" w:rsidRDefault="00143887" w:rsidP="00143887">
      <w:pPr>
        <w:spacing w:after="0"/>
      </w:pPr>
      <w:r>
        <w:t>ZANESVILLE, OHIO 43701</w:t>
      </w:r>
    </w:p>
    <w:p w:rsidR="00143887" w:rsidRDefault="00143887" w:rsidP="00143887">
      <w:pPr>
        <w:spacing w:after="0"/>
      </w:pPr>
      <w:r>
        <w:t>740-454-3552</w:t>
      </w:r>
    </w:p>
    <w:p w:rsidR="00143887" w:rsidRDefault="00143887" w:rsidP="00D66564">
      <w:pPr>
        <w:spacing w:after="0"/>
      </w:pPr>
    </w:p>
    <w:p w:rsidR="00D66564" w:rsidRDefault="00D66564" w:rsidP="00D66564">
      <w:pPr>
        <w:spacing w:after="0"/>
      </w:pPr>
      <w:r>
        <w:t>BUCKEYE PIPELINE</w:t>
      </w:r>
    </w:p>
    <w:p w:rsidR="00D66564" w:rsidRDefault="00D66564" w:rsidP="00D66564">
      <w:pPr>
        <w:spacing w:after="0"/>
      </w:pPr>
      <w:r>
        <w:t>ATTN: TIM JOSEPH</w:t>
      </w:r>
    </w:p>
    <w:p w:rsidR="00D66564" w:rsidRDefault="00D66564" w:rsidP="00D66564">
      <w:pPr>
        <w:spacing w:after="0"/>
      </w:pPr>
      <w:r>
        <w:t>9999 HAMILTON BLVD</w:t>
      </w:r>
    </w:p>
    <w:p w:rsidR="00D66564" w:rsidRDefault="00D66564" w:rsidP="00D66564">
      <w:pPr>
        <w:spacing w:after="0"/>
      </w:pPr>
      <w:r>
        <w:t>BREINIGSVILLE, PA 18031</w:t>
      </w:r>
    </w:p>
    <w:p w:rsidR="00D66564" w:rsidRDefault="00D66564" w:rsidP="00D66564">
      <w:pPr>
        <w:spacing w:after="0"/>
      </w:pPr>
      <w:r>
        <w:t>330-931-8309</w:t>
      </w:r>
    </w:p>
    <w:p w:rsidR="00143887" w:rsidRDefault="00143887" w:rsidP="00D66564">
      <w:pPr>
        <w:spacing w:after="0"/>
      </w:pPr>
    </w:p>
    <w:p w:rsidR="00143887" w:rsidRDefault="00143887" w:rsidP="00143887">
      <w:pPr>
        <w:spacing w:after="0"/>
      </w:pPr>
      <w:r>
        <w:t>COLUMBIA GAS OF OHIO, INC.</w:t>
      </w:r>
    </w:p>
    <w:p w:rsidR="00143887" w:rsidRDefault="00143887" w:rsidP="00143887">
      <w:pPr>
        <w:spacing w:after="0"/>
      </w:pPr>
      <w:r>
        <w:t>ATTN: CHRISTIAN RILEY</w:t>
      </w:r>
    </w:p>
    <w:p w:rsidR="00143887" w:rsidRDefault="00143887" w:rsidP="00143887">
      <w:pPr>
        <w:spacing w:after="0"/>
      </w:pPr>
      <w:r>
        <w:t>1985 W. MAIN STREET</w:t>
      </w:r>
    </w:p>
    <w:p w:rsidR="00143887" w:rsidRDefault="00143887" w:rsidP="00143887">
      <w:pPr>
        <w:spacing w:after="0"/>
      </w:pPr>
      <w:r>
        <w:t>ALLIANCE, OHIO 44601</w:t>
      </w:r>
    </w:p>
    <w:p w:rsidR="00143887" w:rsidRDefault="00143887" w:rsidP="00143887">
      <w:pPr>
        <w:spacing w:after="0"/>
      </w:pPr>
      <w:r>
        <w:t>724-454-0256</w:t>
      </w:r>
    </w:p>
    <w:p w:rsidR="00D66564" w:rsidRDefault="00D66564" w:rsidP="00D66564">
      <w:pPr>
        <w:spacing w:after="0"/>
      </w:pPr>
    </w:p>
    <w:p w:rsidR="00D66564" w:rsidRDefault="00D66564" w:rsidP="00D66564">
      <w:pPr>
        <w:spacing w:after="0"/>
      </w:pPr>
      <w:r>
        <w:t>CHARTER COMMUNICATIONS</w:t>
      </w:r>
    </w:p>
    <w:p w:rsidR="00D66564" w:rsidRDefault="00D66564" w:rsidP="00D66564">
      <w:pPr>
        <w:spacing w:after="0"/>
      </w:pPr>
      <w:r>
        <w:t>ATTN: RON ICKES</w:t>
      </w:r>
    </w:p>
    <w:p w:rsidR="00D66564" w:rsidRDefault="00D66564" w:rsidP="00D66564">
      <w:pPr>
        <w:spacing w:after="0"/>
      </w:pPr>
      <w:r>
        <w:t>5520 WHIPPLE AVE NW</w:t>
      </w:r>
    </w:p>
    <w:p w:rsidR="00D66564" w:rsidRDefault="00D66564" w:rsidP="00D66564">
      <w:pPr>
        <w:spacing w:after="0"/>
      </w:pPr>
      <w:r>
        <w:t>NORTH CANTON, OHIO 44720</w:t>
      </w:r>
    </w:p>
    <w:p w:rsidR="00D66564" w:rsidRDefault="00D66564" w:rsidP="00D66564">
      <w:pPr>
        <w:spacing w:after="0"/>
      </w:pPr>
      <w:r>
        <w:t>330-494-9200</w:t>
      </w:r>
    </w:p>
    <w:p w:rsidR="00143887" w:rsidRDefault="00143887" w:rsidP="00143887">
      <w:pPr>
        <w:spacing w:after="0"/>
      </w:pPr>
    </w:p>
    <w:p w:rsidR="00143887" w:rsidRDefault="00143887" w:rsidP="00143887">
      <w:pPr>
        <w:spacing w:after="0"/>
      </w:pPr>
      <w:r>
        <w:t>DIVERSIFIED OIL AND GAS</w:t>
      </w:r>
    </w:p>
    <w:p w:rsidR="00143887" w:rsidRDefault="00143887" w:rsidP="00143887">
      <w:pPr>
        <w:spacing w:after="0"/>
      </w:pPr>
      <w:r>
        <w:t>ATTN: JOHN RABER</w:t>
      </w:r>
    </w:p>
    <w:p w:rsidR="00143887" w:rsidRDefault="00143887" w:rsidP="00143887">
      <w:pPr>
        <w:spacing w:after="0"/>
      </w:pPr>
      <w:r>
        <w:t>1026 COODSON AVENUE SE</w:t>
      </w:r>
    </w:p>
    <w:p w:rsidR="00143887" w:rsidRDefault="00143887" w:rsidP="00143887">
      <w:pPr>
        <w:spacing w:after="0"/>
      </w:pPr>
      <w:r>
        <w:t>NEWPHILADELPHIA, OHIO 44663</w:t>
      </w:r>
    </w:p>
    <w:p w:rsidR="00143887" w:rsidRDefault="00143887" w:rsidP="00143887">
      <w:pPr>
        <w:spacing w:after="0"/>
      </w:pPr>
      <w:r>
        <w:t>440-840-0459</w:t>
      </w:r>
    </w:p>
    <w:p w:rsidR="00143887" w:rsidRDefault="00143887" w:rsidP="00143887">
      <w:pPr>
        <w:spacing w:after="0"/>
      </w:pPr>
    </w:p>
    <w:p w:rsidR="00143887" w:rsidRDefault="00143887" w:rsidP="00143887">
      <w:pPr>
        <w:spacing w:after="0"/>
      </w:pPr>
    </w:p>
    <w:p w:rsidR="00D66564" w:rsidRDefault="00D66564" w:rsidP="00D66564">
      <w:pPr>
        <w:spacing w:after="0"/>
      </w:pPr>
      <w:r w:rsidRPr="00D66564">
        <w:t>DOMINION</w:t>
      </w:r>
      <w:r w:rsidRPr="00D66564">
        <w:cr/>
        <w:t>ATTN: KEVIN BIRT</w:t>
      </w:r>
      <w:r w:rsidRPr="00D66564">
        <w:cr/>
        <w:t xml:space="preserve">320 SPRINGSIDE DRIVE </w:t>
      </w:r>
      <w:r w:rsidRPr="00D66564">
        <w:cr/>
        <w:t>SUITE 320</w:t>
      </w:r>
      <w:r w:rsidRPr="00D66564">
        <w:cr/>
        <w:t>AKRON, OHIO 44333</w:t>
      </w:r>
      <w:r w:rsidRPr="00D66564">
        <w:cr/>
        <w:t>330-664-2541</w:t>
      </w:r>
    </w:p>
    <w:p w:rsidR="00D66564" w:rsidRDefault="00D66564" w:rsidP="00D66564">
      <w:pPr>
        <w:spacing w:after="0"/>
      </w:pPr>
    </w:p>
    <w:p w:rsidR="008F6FAE" w:rsidRDefault="008F6FAE" w:rsidP="00D66564">
      <w:pPr>
        <w:spacing w:after="0"/>
      </w:pPr>
      <w:r>
        <w:t>EAST SPARTA</w:t>
      </w:r>
    </w:p>
    <w:p w:rsidR="008F6FAE" w:rsidRDefault="008F6FAE" w:rsidP="00D66564">
      <w:pPr>
        <w:spacing w:after="0"/>
      </w:pPr>
      <w:r>
        <w:t xml:space="preserve">ATTN: THE HONORABLE </w:t>
      </w:r>
      <w:r w:rsidRPr="008F6FAE">
        <w:t xml:space="preserve">Donald </w:t>
      </w:r>
      <w:proofErr w:type="spellStart"/>
      <w:r w:rsidRPr="008F6FAE">
        <w:t>Stropki</w:t>
      </w:r>
      <w:proofErr w:type="spellEnd"/>
    </w:p>
    <w:p w:rsidR="008F6FAE" w:rsidRPr="008F6FAE" w:rsidRDefault="008F6FAE" w:rsidP="00D66564">
      <w:pPr>
        <w:spacing w:after="0"/>
      </w:pPr>
      <w:r w:rsidRPr="008F6FAE">
        <w:t xml:space="preserve">9353 Main Ave SE, </w:t>
      </w:r>
    </w:p>
    <w:p w:rsidR="008F6FAE" w:rsidRDefault="008F6FAE" w:rsidP="00D66564">
      <w:pPr>
        <w:spacing w:after="0"/>
      </w:pPr>
      <w:r w:rsidRPr="008F6FAE">
        <w:t>East Sparta, OH 44626</w:t>
      </w:r>
    </w:p>
    <w:p w:rsidR="008F6FAE" w:rsidRDefault="008F6FAE" w:rsidP="00D66564">
      <w:pPr>
        <w:spacing w:after="0"/>
      </w:pPr>
      <w:r w:rsidRPr="008F6FAE">
        <w:t>(330) 866-2977</w:t>
      </w:r>
    </w:p>
    <w:p w:rsidR="008F6FAE" w:rsidRDefault="008F6FAE" w:rsidP="00D66564">
      <w:pPr>
        <w:spacing w:after="0"/>
      </w:pPr>
    </w:p>
    <w:p w:rsidR="008F6FAE" w:rsidRDefault="008F6FAE" w:rsidP="008F6FAE">
      <w:pPr>
        <w:spacing w:after="0"/>
      </w:pPr>
      <w:r>
        <w:t>ENERGY TRANSFER</w:t>
      </w:r>
    </w:p>
    <w:p w:rsidR="008F6FAE" w:rsidRDefault="008F6FAE" w:rsidP="008F6FAE">
      <w:pPr>
        <w:spacing w:after="0"/>
      </w:pPr>
      <w:r>
        <w:t>ATTN: TROY CLAYTON</w:t>
      </w:r>
    </w:p>
    <w:p w:rsidR="008F6FAE" w:rsidRDefault="008F6FAE" w:rsidP="008F6FAE">
      <w:pPr>
        <w:spacing w:after="0"/>
      </w:pPr>
      <w:r>
        <w:t>2410 BANNER SCHOOL RD</w:t>
      </w:r>
    </w:p>
    <w:p w:rsidR="008F6FAE" w:rsidRDefault="008F6FAE" w:rsidP="008F6FAE">
      <w:pPr>
        <w:spacing w:after="0"/>
      </w:pPr>
      <w:r>
        <w:t>DEFIANCE, OHIO 43512</w:t>
      </w:r>
    </w:p>
    <w:p w:rsidR="008F6FAE" w:rsidRDefault="008F6FAE" w:rsidP="008F6FAE">
      <w:pPr>
        <w:spacing w:after="0"/>
      </w:pPr>
      <w:r>
        <w:t>412-276-4716</w:t>
      </w:r>
    </w:p>
    <w:p w:rsidR="008F6FAE" w:rsidRDefault="008F6FAE" w:rsidP="00D66564">
      <w:pPr>
        <w:spacing w:after="0"/>
      </w:pPr>
    </w:p>
    <w:p w:rsidR="008F6FAE" w:rsidRDefault="008F6FAE" w:rsidP="008F6FAE">
      <w:pPr>
        <w:spacing w:after="0"/>
      </w:pPr>
      <w:r>
        <w:t>ENERVEST</w:t>
      </w:r>
    </w:p>
    <w:p w:rsidR="008F6FAE" w:rsidRDefault="008F6FAE" w:rsidP="008F6FAE">
      <w:pPr>
        <w:spacing w:after="0"/>
      </w:pPr>
      <w:r>
        <w:t>ATTN: TROY VALASEK</w:t>
      </w:r>
    </w:p>
    <w:p w:rsidR="008F6FAE" w:rsidRDefault="008F6FAE" w:rsidP="008F6FAE">
      <w:pPr>
        <w:spacing w:after="0"/>
      </w:pPr>
      <w:r>
        <w:t>125 STATE ROUTE 43, SUITE 100</w:t>
      </w:r>
    </w:p>
    <w:p w:rsidR="008F6FAE" w:rsidRDefault="008F6FAE" w:rsidP="008F6FAE">
      <w:pPr>
        <w:spacing w:after="0"/>
      </w:pPr>
      <w:r>
        <w:t>HARTVILLE, OHIO  44632</w:t>
      </w:r>
    </w:p>
    <w:p w:rsidR="008F6FAE" w:rsidRDefault="008F6FAE" w:rsidP="008F6FAE">
      <w:pPr>
        <w:spacing w:after="0"/>
      </w:pPr>
      <w:r>
        <w:t>330-587-1009</w:t>
      </w:r>
    </w:p>
    <w:p w:rsidR="008F6FAE" w:rsidRDefault="008F6FAE" w:rsidP="008F6FAE">
      <w:pPr>
        <w:spacing w:after="0"/>
      </w:pPr>
    </w:p>
    <w:p w:rsidR="008F6FAE" w:rsidRDefault="008F6FAE" w:rsidP="008F6FAE">
      <w:pPr>
        <w:spacing w:after="0"/>
      </w:pPr>
      <w:r>
        <w:t>FRONTIER COMMUNICATIONS</w:t>
      </w:r>
    </w:p>
    <w:p w:rsidR="008F6FAE" w:rsidRDefault="008F6FAE" w:rsidP="008F6FAE">
      <w:pPr>
        <w:spacing w:after="0"/>
      </w:pPr>
      <w:r>
        <w:t>ATTN: LARRY WENDELL</w:t>
      </w:r>
    </w:p>
    <w:p w:rsidR="008F6FAE" w:rsidRDefault="008F6FAE" w:rsidP="008F6FAE">
      <w:pPr>
        <w:spacing w:after="0"/>
      </w:pPr>
      <w:r>
        <w:t>1121 TUSCARAWAS AVENUE, NW</w:t>
      </w:r>
    </w:p>
    <w:p w:rsidR="008F6FAE" w:rsidRDefault="008F6FAE" w:rsidP="008F6FAE">
      <w:pPr>
        <w:spacing w:after="0"/>
      </w:pPr>
      <w:r>
        <w:t>NEW PHILADELPHIA, OHIO  44663</w:t>
      </w:r>
    </w:p>
    <w:p w:rsidR="008F6FAE" w:rsidRDefault="008F6FAE" w:rsidP="008F6FAE">
      <w:pPr>
        <w:spacing w:after="0"/>
      </w:pPr>
      <w:r>
        <w:t>OFFICE: (330) 364-0510</w:t>
      </w:r>
    </w:p>
    <w:p w:rsidR="008F6FAE" w:rsidRDefault="008F6FAE" w:rsidP="008F6FAE">
      <w:pPr>
        <w:spacing w:after="0"/>
      </w:pPr>
    </w:p>
    <w:p w:rsidR="008F6FAE" w:rsidRDefault="008F6FAE" w:rsidP="008F6FAE">
      <w:pPr>
        <w:spacing w:after="0"/>
      </w:pPr>
      <w:r>
        <w:t>ODOT DISTRICT 11</w:t>
      </w:r>
    </w:p>
    <w:p w:rsidR="008F6FAE" w:rsidRDefault="008F6FAE" w:rsidP="008F6FAE">
      <w:pPr>
        <w:spacing w:after="0"/>
      </w:pPr>
      <w:r>
        <w:t>ATTN: TODD MOORE</w:t>
      </w:r>
    </w:p>
    <w:p w:rsidR="008F6FAE" w:rsidRDefault="008F6FAE" w:rsidP="008F6FAE">
      <w:pPr>
        <w:spacing w:after="0"/>
      </w:pPr>
      <w:r>
        <w:t>2201 REISER AVE SE</w:t>
      </w:r>
    </w:p>
    <w:p w:rsidR="008F6FAE" w:rsidRDefault="008F6FAE" w:rsidP="008F6FAE">
      <w:pPr>
        <w:spacing w:after="0"/>
      </w:pPr>
      <w:r>
        <w:t>NEW PHILADELPHIA, OHIO</w:t>
      </w:r>
    </w:p>
    <w:p w:rsidR="008F6FAE" w:rsidRDefault="008F6FAE" w:rsidP="008F6FAE">
      <w:pPr>
        <w:spacing w:after="0"/>
      </w:pPr>
      <w:r>
        <w:t>330-339-6633</w:t>
      </w:r>
    </w:p>
    <w:p w:rsidR="008F6FAE" w:rsidRDefault="008F6FAE" w:rsidP="008F6FAE">
      <w:pPr>
        <w:spacing w:after="0"/>
      </w:pPr>
    </w:p>
    <w:p w:rsidR="00D66564" w:rsidRDefault="00D66564" w:rsidP="00D66564">
      <w:pPr>
        <w:spacing w:after="0"/>
      </w:pPr>
      <w:r>
        <w:t>KINDER MORGAN</w:t>
      </w:r>
    </w:p>
    <w:p w:rsidR="00D66564" w:rsidRDefault="00D66564" w:rsidP="00D66564">
      <w:pPr>
        <w:spacing w:after="0"/>
      </w:pPr>
      <w:r>
        <w:t xml:space="preserve">ATTN: </w:t>
      </w:r>
      <w:r>
        <w:t>MIKE SEATON</w:t>
      </w:r>
    </w:p>
    <w:p w:rsidR="00D66564" w:rsidRDefault="00D66564" w:rsidP="00D66564">
      <w:pPr>
        <w:spacing w:after="0"/>
      </w:pPr>
      <w:r>
        <w:t>260-610-0707</w:t>
      </w:r>
    </w:p>
    <w:p w:rsidR="00D66564" w:rsidRDefault="00D66564" w:rsidP="00D66564">
      <w:pPr>
        <w:spacing w:after="0"/>
      </w:pPr>
      <w:r>
        <w:t>JEFFREY_SEATON@KINDERMORGAN.COM</w:t>
      </w:r>
    </w:p>
    <w:p w:rsidR="00D66564" w:rsidRDefault="00D66564" w:rsidP="00D66564">
      <w:pPr>
        <w:spacing w:after="0"/>
      </w:pPr>
    </w:p>
    <w:p w:rsidR="008F6FAE" w:rsidRDefault="008F6FAE" w:rsidP="00D66564">
      <w:pPr>
        <w:spacing w:after="0"/>
      </w:pPr>
    </w:p>
    <w:p w:rsidR="008F6FAE" w:rsidRDefault="008F6FAE" w:rsidP="00D66564">
      <w:pPr>
        <w:spacing w:after="0"/>
      </w:pPr>
    </w:p>
    <w:p w:rsidR="00D66564" w:rsidRDefault="00D66564" w:rsidP="00D66564">
      <w:pPr>
        <w:spacing w:after="0"/>
      </w:pPr>
      <w:bookmarkStart w:id="0" w:name="_GoBack"/>
      <w:bookmarkEnd w:id="0"/>
      <w:r>
        <w:t>NORTHEAST OHIO NATURAL GAS</w:t>
      </w:r>
    </w:p>
    <w:p w:rsidR="00D66564" w:rsidRDefault="00D66564" w:rsidP="00D66564">
      <w:pPr>
        <w:spacing w:after="0"/>
      </w:pPr>
      <w:r>
        <w:t>ATTN: MARK L. WETZEL</w:t>
      </w:r>
    </w:p>
    <w:p w:rsidR="00D66564" w:rsidRDefault="00D66564" w:rsidP="00D66564">
      <w:pPr>
        <w:spacing w:after="0"/>
      </w:pPr>
      <w:r>
        <w:t>9081 STATE ROUTE 250</w:t>
      </w:r>
    </w:p>
    <w:p w:rsidR="00D66564" w:rsidRDefault="00D66564" w:rsidP="00D66564">
      <w:pPr>
        <w:spacing w:after="0"/>
      </w:pPr>
      <w:r>
        <w:t>STRASBURG, OHIO 44680</w:t>
      </w:r>
    </w:p>
    <w:p w:rsidR="00D66564" w:rsidRDefault="00D66564" w:rsidP="00D66564">
      <w:pPr>
        <w:spacing w:after="0"/>
      </w:pPr>
      <w:r>
        <w:t>330-878-5589</w:t>
      </w:r>
    </w:p>
    <w:p w:rsidR="00985130" w:rsidRDefault="00985130" w:rsidP="00985130">
      <w:pPr>
        <w:spacing w:after="0"/>
      </w:pPr>
    </w:p>
    <w:p w:rsidR="00985130" w:rsidRDefault="00985130" w:rsidP="00985130">
      <w:pPr>
        <w:spacing w:after="0"/>
      </w:pPr>
      <w:r>
        <w:t>TUSCARAWAS COUNTY METROPOLITAN SEWER DISTRICT</w:t>
      </w:r>
    </w:p>
    <w:p w:rsidR="00985130" w:rsidRDefault="00985130" w:rsidP="00985130">
      <w:pPr>
        <w:spacing w:after="0"/>
      </w:pPr>
      <w:r>
        <w:t>ATTN:  MIKE JONES</w:t>
      </w:r>
    </w:p>
    <w:p w:rsidR="00985130" w:rsidRDefault="00985130" w:rsidP="00985130">
      <w:pPr>
        <w:spacing w:after="0"/>
      </w:pPr>
      <w:r>
        <w:t>9944 WILKSHIRE BOULEVARD NE</w:t>
      </w:r>
    </w:p>
    <w:p w:rsidR="00985130" w:rsidRDefault="00985130" w:rsidP="00985130">
      <w:pPr>
        <w:spacing w:after="0"/>
      </w:pPr>
      <w:r>
        <w:t>BOLIVAR, OHIO  44612</w:t>
      </w:r>
    </w:p>
    <w:p w:rsidR="00D66564" w:rsidRDefault="00985130" w:rsidP="00985130">
      <w:pPr>
        <w:spacing w:after="0"/>
      </w:pPr>
      <w:r>
        <w:t>330-874-3262</w:t>
      </w:r>
    </w:p>
    <w:p w:rsidR="00985130" w:rsidRDefault="00985130" w:rsidP="00985130">
      <w:pPr>
        <w:spacing w:after="0"/>
      </w:pPr>
    </w:p>
    <w:p w:rsidR="00985130" w:rsidRDefault="00985130" w:rsidP="00985130">
      <w:pPr>
        <w:spacing w:after="0"/>
      </w:pPr>
    </w:p>
    <w:p w:rsidR="00985130" w:rsidRDefault="00985130" w:rsidP="00985130">
      <w:pPr>
        <w:spacing w:after="0"/>
      </w:pPr>
    </w:p>
    <w:sectPr w:rsidR="00985130" w:rsidSect="00D6656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30" w:rsidRDefault="00985130" w:rsidP="00985130">
      <w:pPr>
        <w:spacing w:after="0" w:line="240" w:lineRule="auto"/>
      </w:pPr>
      <w:r>
        <w:separator/>
      </w:r>
    </w:p>
  </w:endnote>
  <w:endnote w:type="continuationSeparator" w:id="0">
    <w:p w:rsidR="00985130" w:rsidRDefault="00985130" w:rsidP="0098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30" w:rsidRDefault="00985130" w:rsidP="00985130">
      <w:pPr>
        <w:spacing w:after="0" w:line="240" w:lineRule="auto"/>
      </w:pPr>
      <w:r>
        <w:separator/>
      </w:r>
    </w:p>
  </w:footnote>
  <w:footnote w:type="continuationSeparator" w:id="0">
    <w:p w:rsidR="00985130" w:rsidRDefault="00985130" w:rsidP="0098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64"/>
    <w:rsid w:val="00143887"/>
    <w:rsid w:val="007A0B7B"/>
    <w:rsid w:val="008F6FAE"/>
    <w:rsid w:val="00985130"/>
    <w:rsid w:val="00D66564"/>
    <w:rsid w:val="00D870D2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EDDB"/>
  <w15:chartTrackingRefBased/>
  <w15:docId w15:val="{83640972-6604-4D33-93D5-343C5747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30"/>
  </w:style>
  <w:style w:type="paragraph" w:styleId="Footer">
    <w:name w:val="footer"/>
    <w:basedOn w:val="Normal"/>
    <w:link w:val="FooterChar"/>
    <w:uiPriority w:val="99"/>
    <w:unhideWhenUsed/>
    <w:rsid w:val="0098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30"/>
  </w:style>
  <w:style w:type="character" w:customStyle="1" w:styleId="baec5a81-e4d6-4674-97f3-e9220f0136c1">
    <w:name w:val="baec5a81-e4d6-4674-97f3-e9220f0136c1"/>
    <w:basedOn w:val="DefaultParagraphFont"/>
    <w:rsid w:val="008F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Cessna, Jeremy</dc:creator>
  <cp:keywords/>
  <dc:description/>
  <cp:lastModifiedBy>Cessna, Jeremy</cp:lastModifiedBy>
  <cp:revision>1</cp:revision>
  <dcterms:created xsi:type="dcterms:W3CDTF">2020-05-04T11:32:00Z</dcterms:created>
  <dcterms:modified xsi:type="dcterms:W3CDTF">2020-05-04T12:30:00Z</dcterms:modified>
</cp:coreProperties>
</file>