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3ED4A8CF" w14:textId="77777777" w:rsidR="004E5B8B" w:rsidRPr="00D165BF" w:rsidRDefault="004E5B8B" w:rsidP="004E5B8B">
      <w:pPr>
        <w:pStyle w:val="ListParagraph"/>
        <w:numPr>
          <w:ilvl w:val="0"/>
          <w:numId w:val="2"/>
        </w:numPr>
        <w:spacing w:after="0" w:line="480" w:lineRule="auto"/>
        <w:rPr>
          <w:b/>
        </w:rPr>
      </w:pPr>
      <w:r w:rsidRPr="00D165BF">
        <w:rPr>
          <w:b/>
        </w:rPr>
        <w:t>Bridge Identification</w:t>
      </w:r>
    </w:p>
    <w:p w14:paraId="7F5CF1C0" w14:textId="77777777" w:rsidR="004E5B8B" w:rsidRDefault="004E5B8B" w:rsidP="004E5B8B">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2BB349D0" w14:textId="77777777" w:rsidR="004E5B8B" w:rsidRDefault="004E5B8B" w:rsidP="004E5B8B">
      <w:pPr>
        <w:spacing w:after="0" w:line="480" w:lineRule="auto"/>
        <w:ind w:left="1080" w:firstLine="360"/>
      </w:pPr>
      <w:r>
        <w:t>Dive Frequency:</w:t>
      </w:r>
      <w:r>
        <w:tab/>
      </w:r>
      <w:r w:rsidRPr="00595B45">
        <w:t xml:space="preserve"> </w:t>
      </w:r>
      <w:r>
        <w:tab/>
      </w:r>
      <w:r w:rsidRPr="001F16C0">
        <w:rPr>
          <w:u w:val="single"/>
        </w:rPr>
        <w:t>60 months</w:t>
      </w:r>
      <w:r>
        <w:t xml:space="preserve"> </w:t>
      </w:r>
    </w:p>
    <w:p w14:paraId="18237C2B" w14:textId="77777777" w:rsidR="004E5B8B" w:rsidRPr="002B64EE" w:rsidRDefault="004E5B8B" w:rsidP="004E5B8B">
      <w:pPr>
        <w:spacing w:after="0" w:line="480" w:lineRule="auto"/>
        <w:ind w:left="1080" w:firstLine="360"/>
      </w:pPr>
      <w:r w:rsidRPr="002B64EE">
        <w:t>SFN</w:t>
      </w:r>
      <w:r>
        <w:t xml:space="preserve">:   </w:t>
      </w:r>
      <w:r>
        <w:rPr>
          <w:u w:val="single"/>
        </w:rPr>
        <w:t xml:space="preserve">3502384 </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sidRPr="004E5B8B">
        <w:rPr>
          <w:rFonts w:ascii="Arial" w:hAnsi="Arial" w:cs="Arial"/>
          <w:color w:val="000000"/>
          <w:sz w:val="20"/>
          <w:szCs w:val="20"/>
          <w:u w:val="single"/>
        </w:rPr>
        <w:t>HEN-108-1561</w:t>
      </w:r>
    </w:p>
    <w:p w14:paraId="245F3BAA" w14:textId="77777777" w:rsidR="004E5B8B" w:rsidRPr="001F16C0" w:rsidRDefault="004E5B8B" w:rsidP="004E5B8B">
      <w:pPr>
        <w:spacing w:after="0" w:line="480" w:lineRule="auto"/>
        <w:ind w:firstLine="720"/>
        <w:rPr>
          <w:u w:val="single"/>
        </w:rPr>
      </w:pPr>
      <w:r>
        <w:t xml:space="preserve">Superstructure Type </w:t>
      </w:r>
      <w:r>
        <w:tab/>
      </w:r>
      <w:r>
        <w:tab/>
        <w:t xml:space="preserve">Main Span Type: </w:t>
      </w:r>
      <w:r w:rsidRPr="00C95723">
        <w:rPr>
          <w:u w:val="single"/>
        </w:rPr>
        <w:t>REINFORCED CONCRETE ARCH</w:t>
      </w:r>
    </w:p>
    <w:p w14:paraId="7480AB84" w14:textId="77777777" w:rsidR="004E5B8B" w:rsidRDefault="004E5B8B" w:rsidP="004E5B8B">
      <w:pPr>
        <w:spacing w:after="0" w:line="480" w:lineRule="auto"/>
        <w:ind w:left="2880" w:firstLine="720"/>
      </w:pPr>
      <w:r>
        <w:t xml:space="preserve">Approach Span: </w:t>
      </w:r>
      <w:r>
        <w:rPr>
          <w:u w:val="single"/>
        </w:rPr>
        <w:t xml:space="preserve"> </w:t>
      </w:r>
      <w:r w:rsidRPr="00C95723">
        <w:rPr>
          <w:u w:val="single"/>
        </w:rPr>
        <w:t>REINFORCED CONCRETE ARCH</w:t>
      </w:r>
    </w:p>
    <w:p w14:paraId="0740E117" w14:textId="77777777" w:rsidR="004E5B8B" w:rsidRPr="001F16C0" w:rsidRDefault="004E5B8B" w:rsidP="004E5B8B">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w:t>
      </w:r>
    </w:p>
    <w:p w14:paraId="5F07E5D4" w14:textId="77777777" w:rsidR="004E5B8B" w:rsidRDefault="004E5B8B" w:rsidP="004E5B8B">
      <w:pPr>
        <w:spacing w:after="0" w:line="480" w:lineRule="auto"/>
        <w:ind w:left="3240" w:firstLine="360"/>
      </w:pPr>
      <w:r>
        <w:t xml:space="preserve">Total Pier Count:  </w:t>
      </w:r>
      <w:r>
        <w:rPr>
          <w:u w:val="single"/>
        </w:rPr>
        <w:t>6</w:t>
      </w:r>
    </w:p>
    <w:p w14:paraId="4D08D1E1" w14:textId="77777777" w:rsidR="004E5B8B" w:rsidRDefault="004E5B8B" w:rsidP="004E5B8B">
      <w:pPr>
        <w:spacing w:after="0" w:line="480" w:lineRule="auto"/>
        <w:ind w:left="3240" w:firstLine="360"/>
      </w:pPr>
      <w:r>
        <w:t xml:space="preserve">Total Pier Count in water: </w:t>
      </w:r>
      <w:r>
        <w:rPr>
          <w:u w:val="single"/>
        </w:rPr>
        <w:t xml:space="preserve"> 6</w:t>
      </w:r>
    </w:p>
    <w:p w14:paraId="666872BD" w14:textId="77777777" w:rsidR="004E5B8B" w:rsidRDefault="004E5B8B" w:rsidP="004E5B8B">
      <w:pPr>
        <w:spacing w:after="0" w:line="480" w:lineRule="auto"/>
        <w:ind w:left="1080"/>
      </w:pPr>
      <w:r>
        <w:tab/>
      </w:r>
      <w:r>
        <w:tab/>
      </w:r>
      <w:r>
        <w:tab/>
      </w:r>
      <w:r>
        <w:tab/>
        <w:t>Foundations:</w:t>
      </w:r>
      <w:r w:rsidRPr="00595B45">
        <w:t xml:space="preserve"> </w:t>
      </w:r>
      <w:r>
        <w:tab/>
      </w:r>
      <w:r w:rsidRPr="001F16C0">
        <w:rPr>
          <w:u w:val="single"/>
        </w:rPr>
        <w:t>SPREAD FOOTINGS</w:t>
      </w:r>
    </w:p>
    <w:p w14:paraId="500699DF" w14:textId="77777777" w:rsidR="004E5B8B" w:rsidRDefault="004E5B8B" w:rsidP="004E5B8B">
      <w:pPr>
        <w:ind w:firstLine="720"/>
        <w:rPr>
          <w:u w:val="single"/>
        </w:rPr>
      </w:pPr>
      <w:r w:rsidRPr="002B64EE">
        <w:t>Feature Intersected</w:t>
      </w:r>
      <w:r w:rsidRPr="00595B45">
        <w:t xml:space="preserve"> </w:t>
      </w:r>
      <w:r>
        <w:tab/>
      </w:r>
      <w:r>
        <w:tab/>
      </w:r>
      <w:r w:rsidRPr="001F16C0">
        <w:rPr>
          <w:u w:val="single"/>
        </w:rPr>
        <w:t>MAUMEE RIVER</w:t>
      </w:r>
    </w:p>
    <w:p w14:paraId="3AAD7E3D" w14:textId="29265697" w:rsidR="008E570E" w:rsidRPr="00D165BF" w:rsidRDefault="008E570E" w:rsidP="00595B45">
      <w:pPr>
        <w:spacing w:after="0" w:line="480" w:lineRule="auto"/>
        <w:ind w:left="1080" w:firstLine="360"/>
        <w:rPr>
          <w:rFonts w:cstheme="minorHAnsi"/>
        </w:rPr>
      </w:pPr>
      <w:r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443D0E87" w14:textId="77777777" w:rsidR="00683EFA" w:rsidRPr="00683EFA" w:rsidRDefault="00683EFA" w:rsidP="002C4BD3">
      <w:pPr>
        <w:spacing w:after="0" w:line="480" w:lineRule="auto"/>
        <w:rPr>
          <w:rFonts w:cstheme="minorHAnsi"/>
        </w:rPr>
      </w:pPr>
    </w:p>
    <w:p w14:paraId="043BAB48" w14:textId="19F9081C" w:rsidR="00683EFA" w:rsidRPr="00683EFA" w:rsidRDefault="002C4BD3" w:rsidP="002C4BD3">
      <w:pPr>
        <w:spacing w:after="0" w:line="480" w:lineRule="auto"/>
        <w:jc w:val="center"/>
        <w:rPr>
          <w:rFonts w:cstheme="minorHAnsi"/>
        </w:rPr>
      </w:pPr>
      <w:r>
        <w:rPr>
          <w:noProof/>
        </w:rPr>
        <w:drawing>
          <wp:inline distT="0" distB="0" distL="0" distR="0" wp14:anchorId="192CF703" wp14:editId="6D0CFF50">
            <wp:extent cx="5468463" cy="3645642"/>
            <wp:effectExtent l="19050" t="19050" r="1841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ntrell\Documents\Projects\KYTC\55-08054.01 - KYTC UW 2013\2013 Reports\JMJ Reports\114B00073N\Photos\IMG_01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8463" cy="364564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634881AF" w14:textId="6BF48F7E" w:rsidR="00683EFA" w:rsidRPr="00683EFA" w:rsidRDefault="002C4BD3" w:rsidP="002C4BD3">
      <w:pPr>
        <w:spacing w:after="0" w:line="480" w:lineRule="auto"/>
        <w:jc w:val="center"/>
        <w:rPr>
          <w:rFonts w:cstheme="minorHAnsi"/>
        </w:rPr>
      </w:pPr>
      <w:r>
        <w:rPr>
          <w:noProof/>
        </w:rPr>
        <w:drawing>
          <wp:inline distT="0" distB="0" distL="0" distR="0" wp14:anchorId="6225936D" wp14:editId="5695A98B">
            <wp:extent cx="5469897" cy="3646598"/>
            <wp:effectExtent l="19050" t="19050" r="16510" b="114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69897" cy="3646598"/>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1468FB2D" w14:textId="2B1C1F3D" w:rsidR="00F77E96" w:rsidRPr="00F77E96" w:rsidRDefault="00F77E96" w:rsidP="00F77E96">
      <w:pPr>
        <w:spacing w:after="0" w:line="480" w:lineRule="auto"/>
        <w:rPr>
          <w:rFonts w:cstheme="minorHAnsi"/>
        </w:rPr>
      </w:pPr>
      <w:bookmarkStart w:id="0" w:name="_GoBack"/>
      <w:bookmarkEnd w:id="0"/>
      <w:r w:rsidRPr="00F77E96">
        <w:rPr>
          <w:rFonts w:cstheme="minorHAnsi"/>
        </w:rPr>
        <w:t xml:space="preserve">District 2 Bridge Engineer: David Geckle, P.E. </w:t>
      </w:r>
    </w:p>
    <w:p w14:paraId="06E74535" w14:textId="1A32D4D8" w:rsidR="00656A91" w:rsidRPr="00D165BF" w:rsidRDefault="00F77E96" w:rsidP="00F77E96">
      <w:pPr>
        <w:spacing w:after="0" w:line="480" w:lineRule="auto"/>
        <w:rPr>
          <w:rFonts w:cstheme="minorHAnsi"/>
        </w:rPr>
      </w:pPr>
      <w:r w:rsidRPr="00F77E96">
        <w:rPr>
          <w:rFonts w:cstheme="minorHAnsi"/>
        </w:rPr>
        <w:t xml:space="preserve">Email: </w:t>
      </w:r>
      <w:hyperlink r:id="rId10" w:history="1">
        <w:r w:rsidRPr="00561665">
          <w:rPr>
            <w:rStyle w:val="Hyperlink"/>
            <w:rFonts w:cstheme="minorHAnsi"/>
          </w:rPr>
          <w:t>david.geckle@dot.ohio.gov</w:t>
        </w:r>
      </w:hyperlink>
      <w:r>
        <w:rPr>
          <w:rFonts w:cstheme="minorHAnsi"/>
        </w:rPr>
        <w:t xml:space="preserve"> </w:t>
      </w:r>
      <w:r w:rsidRPr="00F77E96">
        <w:rPr>
          <w:rFonts w:cstheme="minorHAnsi"/>
        </w:rPr>
        <w:t xml:space="preserve"> – Phone: 419-373-4377</w:t>
      </w:r>
    </w:p>
    <w:p w14:paraId="35DFB7F9" w14:textId="053415C8"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r w:rsidR="00363B98" w:rsidRPr="00D165BF">
        <w:rPr>
          <w:rFonts w:cstheme="minorHAnsi"/>
        </w:rPr>
        <w:t xml:space="preserve"> </w:t>
      </w:r>
    </w:p>
    <w:p w14:paraId="62A1A9DD" w14:textId="5E781717"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w:t>
      </w:r>
      <w:r w:rsidR="002B2A26" w:rsidRPr="002B2A26">
        <w:rPr>
          <w:rFonts w:cstheme="minorHAnsi"/>
          <w:u w:val="single"/>
        </w:rPr>
        <w:t>14</w:t>
      </w:r>
      <w:r w:rsidR="00CA6523" w:rsidRPr="00D165BF">
        <w:rPr>
          <w:rFonts w:cstheme="minorHAnsi"/>
        </w:rPr>
        <w:t xml:space="preserve">_________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4488AE85" w14:textId="77777777" w:rsidR="002B2A26" w:rsidRDefault="002B2A26" w:rsidP="002B2A26">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4488AE85" w14:textId="77777777" w:rsidR="002B2A26" w:rsidRDefault="002B2A26" w:rsidP="002B2A26">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2B2A26">
        <w:rPr>
          <w:rFonts w:cstheme="minorHAnsi"/>
          <w:b/>
          <w:u w:val="single"/>
        </w:rPr>
        <w:t>N</w:t>
      </w:r>
      <w:r w:rsidRPr="00D165BF">
        <w:rPr>
          <w:rFonts w:cstheme="minorHAnsi"/>
        </w:rPr>
        <w:t xml:space="preserve">  </w:t>
      </w:r>
    </w:p>
    <w:p w14:paraId="307181A0" w14:textId="07624985"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w:t>
      </w:r>
      <w:r w:rsidR="002B2A26" w:rsidRPr="002B2A26">
        <w:rPr>
          <w:rFonts w:cstheme="minorHAnsi"/>
          <w:u w:val="single"/>
        </w:rPr>
        <w:t>N/A</w:t>
      </w:r>
      <w:r w:rsidR="0079225E" w:rsidRPr="00D165BF">
        <w:rPr>
          <w:rFonts w:cstheme="minorHAnsi"/>
        </w:rPr>
        <w:t>__</w:t>
      </w:r>
    </w:p>
    <w:p w14:paraId="0D86B2D7" w14:textId="25C80EA7"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2B2A26" w:rsidRPr="002B2A26">
        <w:rPr>
          <w:rFonts w:cstheme="minorHAnsi"/>
          <w:u w:val="single"/>
        </w:rPr>
        <w:t>0</w:t>
      </w:r>
      <w:r w:rsidRPr="00D165BF">
        <w:rPr>
          <w:rFonts w:cstheme="minorHAnsi"/>
        </w:rPr>
        <w:t>___ ft</w:t>
      </w:r>
    </w:p>
    <w:p w14:paraId="0387A22C" w14:textId="30E3D8D7"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2B2A26" w:rsidRPr="002B2A26">
        <w:rPr>
          <w:rFonts w:cstheme="minorHAnsi"/>
          <w:u w:val="single"/>
        </w:rPr>
        <w:t>10</w:t>
      </w:r>
      <w:r w:rsidR="00C56DB0" w:rsidRPr="00D165BF">
        <w:rPr>
          <w:rFonts w:cstheme="minorHAnsi"/>
        </w:rPr>
        <w:t>__</w:t>
      </w:r>
      <w:r w:rsidRPr="00D165BF">
        <w:rPr>
          <w:rFonts w:cstheme="minorHAnsi"/>
        </w:rPr>
        <w:t xml:space="preserve"> ft</w:t>
      </w:r>
    </w:p>
    <w:p w14:paraId="05653114" w14:textId="2CCA226D"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2B2A26" w:rsidRPr="002B2A26">
        <w:rPr>
          <w:rFonts w:cstheme="minorHAnsi"/>
          <w:u w:val="single"/>
        </w:rPr>
        <w:t>&lt;1</w:t>
      </w:r>
      <w:r w:rsidRPr="00D165BF">
        <w:rPr>
          <w:rFonts w:cstheme="minorHAnsi"/>
        </w:rPr>
        <w:t>__ ft</w:t>
      </w:r>
    </w:p>
    <w:p w14:paraId="16187D7F" w14:textId="6A8D1071" w:rsidR="00C56DB0" w:rsidRPr="00D165BF" w:rsidRDefault="00C56DB0" w:rsidP="00E577D3">
      <w:pPr>
        <w:spacing w:after="0" w:line="480" w:lineRule="auto"/>
        <w:rPr>
          <w:rFonts w:cstheme="minorHAnsi"/>
        </w:rPr>
      </w:pPr>
      <w:r w:rsidRPr="00D165BF">
        <w:rPr>
          <w:rFonts w:cstheme="minorHAnsi"/>
        </w:rPr>
        <w:t>Scour Critical (item 113): __</w:t>
      </w:r>
      <w:r w:rsidR="002B2A26">
        <w:rPr>
          <w:rFonts w:cstheme="minorHAnsi"/>
          <w:u w:val="single"/>
        </w:rPr>
        <w:t>5</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2B2A26">
        <w:rPr>
          <w:rFonts w:cstheme="minorHAnsi"/>
          <w:b/>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2B2A26">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5E371CD0" w:rsidR="009F2DE9" w:rsidRPr="00D165BF" w:rsidRDefault="007B6FCD" w:rsidP="009E2E28">
            <w:pPr>
              <w:spacing w:line="360" w:lineRule="auto"/>
              <w:rPr>
                <w:rFonts w:cstheme="minorHAnsi"/>
              </w:rPr>
            </w:pPr>
            <w:r>
              <w:rPr>
                <w:rFonts w:cstheme="minorHAnsi"/>
              </w:rPr>
              <w:t>6</w:t>
            </w:r>
          </w:p>
        </w:tc>
        <w:tc>
          <w:tcPr>
            <w:tcW w:w="4149" w:type="dxa"/>
          </w:tcPr>
          <w:p w14:paraId="585650D0" w14:textId="77777777" w:rsidR="009F2DE9" w:rsidRDefault="007B6FCD" w:rsidP="009E2E28">
            <w:pPr>
              <w:spacing w:line="360" w:lineRule="auto"/>
              <w:rPr>
                <w:rFonts w:cstheme="minorHAnsi"/>
              </w:rPr>
            </w:pPr>
            <w:r>
              <w:rPr>
                <w:rFonts w:cstheme="minorHAnsi"/>
              </w:rPr>
              <w:t>100 % LEVEL 1</w:t>
            </w:r>
          </w:p>
          <w:p w14:paraId="79538AD8" w14:textId="2E2BF2AA" w:rsidR="007B6FCD" w:rsidRPr="00D165BF" w:rsidRDefault="007B6FCD"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77777777" w:rsidR="009F2DE9" w:rsidRPr="00D165BF" w:rsidRDefault="009F2DE9" w:rsidP="009E2E28">
            <w:pPr>
              <w:spacing w:line="360" w:lineRule="auto"/>
              <w:rPr>
                <w:rFonts w:cstheme="minorHAnsi"/>
              </w:rPr>
            </w:pP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77777777" w:rsidR="009F2DE9" w:rsidRPr="00D165BF" w:rsidRDefault="009F2DE9" w:rsidP="009E2E28">
            <w:pPr>
              <w:spacing w:line="360" w:lineRule="auto"/>
              <w:rPr>
                <w:rFonts w:cstheme="minorHAnsi"/>
              </w:rPr>
            </w:pP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77777777" w:rsidR="009F2DE9" w:rsidRPr="00D165BF" w:rsidRDefault="009F2DE9" w:rsidP="009E2E28">
            <w:pPr>
              <w:spacing w:line="360" w:lineRule="auto"/>
              <w:rPr>
                <w:rFonts w:cstheme="minorHAnsi"/>
              </w:rPr>
            </w:pP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77777777" w:rsidR="009F2DE9" w:rsidRPr="00D165BF" w:rsidRDefault="009F2DE9" w:rsidP="009E2E28">
            <w:pPr>
              <w:spacing w:line="360" w:lineRule="auto"/>
              <w:rPr>
                <w:rFonts w:cstheme="minorHAnsi"/>
              </w:rPr>
            </w:pP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77777777" w:rsidR="00262657" w:rsidRPr="00D165BF" w:rsidRDefault="00BF70BC" w:rsidP="001A2F2D">
      <w:pPr>
        <w:spacing w:after="0" w:line="480" w:lineRule="auto"/>
        <w:ind w:left="540"/>
        <w:rPr>
          <w:rFonts w:cstheme="minorHAnsi"/>
        </w:rPr>
      </w:pPr>
      <w:r w:rsidRPr="00D165BF">
        <w:rPr>
          <w:rFonts w:cstheme="minorHAnsi"/>
        </w:rPr>
        <w:t>____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63AD6061" w:rsidR="00E002E5" w:rsidRPr="00D165BF" w:rsidRDefault="00E002E5" w:rsidP="00E577D3">
      <w:pPr>
        <w:spacing w:after="0" w:line="480" w:lineRule="auto"/>
        <w:ind w:left="540"/>
        <w:rPr>
          <w:rFonts w:cstheme="minorHAnsi"/>
        </w:rPr>
      </w:pPr>
      <w:r w:rsidRPr="00D165BF">
        <w:rPr>
          <w:rFonts w:cstheme="minorHAnsi"/>
        </w:rPr>
        <w:t>_</w:t>
      </w:r>
      <w:r w:rsidR="007B6FCD">
        <w:rPr>
          <w:rFonts w:cstheme="minorHAnsi"/>
          <w:u w:val="single"/>
        </w:rPr>
        <w:t>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6B35FF96" w:rsidR="006A7A2D" w:rsidRPr="00D165BF" w:rsidRDefault="006A7A2D" w:rsidP="001A2F2D">
      <w:pPr>
        <w:spacing w:after="0" w:line="480" w:lineRule="auto"/>
        <w:ind w:left="540"/>
        <w:rPr>
          <w:rFonts w:cstheme="minorHAnsi"/>
        </w:rPr>
      </w:pPr>
      <w:r w:rsidRPr="00D165BF">
        <w:rPr>
          <w:rFonts w:cstheme="minorHAnsi"/>
        </w:rPr>
        <w:t>_</w:t>
      </w:r>
      <w:r w:rsidR="007B6FCD">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03C6EA55" w:rsidR="006A7A2D" w:rsidRPr="00D165BF" w:rsidRDefault="006A7A2D" w:rsidP="001A2F2D">
      <w:pPr>
        <w:spacing w:after="0" w:line="480" w:lineRule="auto"/>
        <w:ind w:left="540"/>
        <w:rPr>
          <w:rFonts w:cstheme="minorHAnsi"/>
        </w:rPr>
      </w:pPr>
      <w:r w:rsidRPr="00D165BF">
        <w:rPr>
          <w:rFonts w:cstheme="minorHAnsi"/>
        </w:rPr>
        <w:t>_</w:t>
      </w:r>
      <w:r w:rsidR="007B6FCD">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22E7B339" w:rsidR="00312D52" w:rsidRPr="00D165BF" w:rsidRDefault="00760693" w:rsidP="001A2F2D">
      <w:pPr>
        <w:spacing w:after="0" w:line="480" w:lineRule="auto"/>
        <w:ind w:left="540"/>
        <w:rPr>
          <w:rFonts w:cstheme="minorHAnsi"/>
        </w:rPr>
      </w:pPr>
      <w:r w:rsidRPr="00D165BF">
        <w:rPr>
          <w:rFonts w:cstheme="minorHAnsi"/>
        </w:rPr>
        <w:t>_</w:t>
      </w:r>
      <w:r w:rsidR="007B6FCD" w:rsidRPr="007B6FCD">
        <w:rPr>
          <w:rFonts w:cstheme="minorHAnsi"/>
          <w:u w:val="single"/>
        </w:rPr>
        <w:t>X</w:t>
      </w:r>
      <w:r w:rsidRPr="00D165BF">
        <w:rPr>
          <w:rFonts w:cstheme="minorHAnsi"/>
        </w:rPr>
        <w:t>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225520" w:rsidRDefault="00760693" w:rsidP="00683EFA">
      <w:pPr>
        <w:pStyle w:val="ListParagraph"/>
        <w:numPr>
          <w:ilvl w:val="0"/>
          <w:numId w:val="4"/>
        </w:numPr>
        <w:spacing w:after="0" w:line="480" w:lineRule="auto"/>
        <w:rPr>
          <w:rFonts w:cstheme="minorHAnsi"/>
        </w:rPr>
      </w:pPr>
      <w:r w:rsidRPr="00225520">
        <w:rPr>
          <w:rFonts w:cstheme="minorHAnsi"/>
        </w:rPr>
        <w:t>A</w:t>
      </w:r>
      <w:r w:rsidR="00E33DE5" w:rsidRPr="00225520">
        <w:rPr>
          <w:rFonts w:cstheme="minorHAnsi"/>
        </w:rPr>
        <w:t xml:space="preserve">ccess to the </w:t>
      </w:r>
      <w:r w:rsidRPr="00225520">
        <w:rPr>
          <w:rFonts w:cstheme="minorHAnsi"/>
        </w:rPr>
        <w:t>waterway should be</w:t>
      </w:r>
      <w:r w:rsidR="00E33DE5" w:rsidRPr="00225520">
        <w:rPr>
          <w:rFonts w:cstheme="minorHAnsi"/>
        </w:rPr>
        <w:t xml:space="preserve"> obtained from </w:t>
      </w:r>
      <w:r w:rsidRPr="00225520">
        <w:rPr>
          <w:rFonts w:cstheme="minorHAnsi"/>
        </w:rPr>
        <w:t xml:space="preserve">the shore </w:t>
      </w:r>
      <w:r w:rsidR="002B64EE" w:rsidRPr="00225520">
        <w:rPr>
          <w:rFonts w:cstheme="minorHAnsi"/>
        </w:rPr>
        <w:t xml:space="preserve">(north bank, southwest </w:t>
      </w:r>
      <w:r w:rsidR="001242ED" w:rsidRPr="00225520">
        <w:rPr>
          <w:rFonts w:cstheme="minorHAnsi"/>
        </w:rPr>
        <w:t xml:space="preserve">quadrant, </w:t>
      </w:r>
      <w:r w:rsidR="002B64EE" w:rsidRPr="00225520">
        <w:rPr>
          <w:rFonts w:cstheme="minorHAnsi"/>
        </w:rPr>
        <w:t xml:space="preserve">driveway 30 yards north etc.) </w:t>
      </w:r>
    </w:p>
    <w:p w14:paraId="120EE848" w14:textId="31DB5535" w:rsidR="00363B98" w:rsidRPr="00225520" w:rsidRDefault="007B6FCD" w:rsidP="00E577D3">
      <w:pPr>
        <w:spacing w:after="0" w:line="480" w:lineRule="auto"/>
        <w:rPr>
          <w:rFonts w:cstheme="minorHAnsi"/>
        </w:rPr>
      </w:pPr>
      <w:r w:rsidRPr="00225520">
        <w:rPr>
          <w:rFonts w:cstheme="minorHAnsi"/>
          <w:u w:val="single"/>
        </w:rPr>
        <w:t>RITTER PARK PUBLIC BOAT RAMP</w:t>
      </w:r>
      <w:r w:rsidRPr="00225520">
        <w:rPr>
          <w:rFonts w:cstheme="minorHAnsi"/>
        </w:rPr>
        <w:t xml:space="preserve"> </w:t>
      </w:r>
      <w:r w:rsidR="002B64EE" w:rsidRPr="00225520">
        <w:rPr>
          <w:rFonts w:cstheme="minorHAnsi"/>
        </w:rPr>
        <w:t>_______________________________________</w:t>
      </w:r>
    </w:p>
    <w:p w14:paraId="60F1CBC6" w14:textId="5518C490" w:rsidR="00976423" w:rsidRPr="00225520" w:rsidRDefault="008A4B47" w:rsidP="00683EFA">
      <w:pPr>
        <w:pStyle w:val="ListParagraph"/>
        <w:numPr>
          <w:ilvl w:val="0"/>
          <w:numId w:val="4"/>
        </w:numPr>
        <w:spacing w:after="0" w:line="480" w:lineRule="auto"/>
        <w:rPr>
          <w:rFonts w:cstheme="minorHAnsi"/>
        </w:rPr>
      </w:pPr>
      <w:r w:rsidRPr="00225520">
        <w:rPr>
          <w:rFonts w:cstheme="minorHAnsi"/>
        </w:rPr>
        <w:t>The</w:t>
      </w:r>
      <w:r w:rsidR="00B23357" w:rsidRPr="00225520">
        <w:rPr>
          <w:rFonts w:cstheme="minorHAnsi"/>
        </w:rPr>
        <w:t xml:space="preserve"> maximum depth of</w:t>
      </w:r>
      <w:r w:rsidRPr="00225520">
        <w:rPr>
          <w:rFonts w:cstheme="minorHAnsi"/>
        </w:rPr>
        <w:t xml:space="preserve"> the channel</w:t>
      </w:r>
      <w:r w:rsidR="00B23357" w:rsidRPr="00225520">
        <w:rPr>
          <w:rFonts w:cstheme="minorHAnsi"/>
        </w:rPr>
        <w:t xml:space="preserve"> </w:t>
      </w:r>
      <w:r w:rsidRPr="00225520">
        <w:rPr>
          <w:rFonts w:cstheme="minorHAnsi"/>
        </w:rPr>
        <w:t>is typically measured</w:t>
      </w:r>
      <w:r w:rsidR="00B23357" w:rsidRPr="00225520">
        <w:rPr>
          <w:rFonts w:cstheme="minorHAnsi"/>
        </w:rPr>
        <w:t>_</w:t>
      </w:r>
      <w:r w:rsidR="007B6FCD" w:rsidRPr="00225520">
        <w:rPr>
          <w:rFonts w:cstheme="minorHAnsi"/>
          <w:u w:val="single"/>
        </w:rPr>
        <w:t>10</w:t>
      </w:r>
      <w:r w:rsidR="00B23357" w:rsidRPr="00225520">
        <w:rPr>
          <w:rFonts w:cstheme="minorHAnsi"/>
        </w:rPr>
        <w:t xml:space="preserve">__ feet </w:t>
      </w:r>
      <w:r w:rsidR="00976423" w:rsidRPr="00225520">
        <w:rPr>
          <w:rFonts w:cstheme="minorHAnsi"/>
        </w:rPr>
        <w:t xml:space="preserve">from </w:t>
      </w:r>
    </w:p>
    <w:p w14:paraId="37235EEB" w14:textId="5B047567" w:rsidR="008A4B47" w:rsidRPr="00225520" w:rsidRDefault="00BD67BC" w:rsidP="00E577D3">
      <w:pPr>
        <w:spacing w:after="0" w:line="480" w:lineRule="auto"/>
        <w:rPr>
          <w:rFonts w:cstheme="minorHAnsi"/>
          <w:u w:val="single"/>
        </w:rPr>
      </w:pPr>
      <w:r w:rsidRPr="00225520">
        <w:rPr>
          <w:u w:val="single"/>
        </w:rPr>
        <w:t>SOUTHEAST CORNER OF PIER 5</w:t>
      </w:r>
    </w:p>
    <w:p w14:paraId="28445865" w14:textId="77777777" w:rsidR="009F2DE9" w:rsidRPr="00225520" w:rsidRDefault="009F2DE9" w:rsidP="009F2DE9">
      <w:pPr>
        <w:spacing w:after="0" w:line="480" w:lineRule="auto"/>
        <w:rPr>
          <w:rFonts w:cstheme="minorHAnsi"/>
        </w:rPr>
      </w:pPr>
    </w:p>
    <w:p w14:paraId="60FFD236" w14:textId="610FB552" w:rsidR="009F2DE9" w:rsidRPr="00D165BF" w:rsidRDefault="009F2DE9" w:rsidP="009F2DE9">
      <w:pPr>
        <w:spacing w:after="0" w:line="480" w:lineRule="auto"/>
        <w:rPr>
          <w:rFonts w:cstheme="minorHAnsi"/>
        </w:rPr>
      </w:pPr>
      <w:r w:rsidRPr="00225520">
        <w:rPr>
          <w:rFonts w:cstheme="minorHAnsi"/>
        </w:rPr>
        <w:t>Reference Datum</w:t>
      </w:r>
      <w:r w:rsidR="00BD67BC" w:rsidRPr="00225520">
        <w:rPr>
          <w:rFonts w:cstheme="minorHAnsi"/>
        </w:rPr>
        <w:t>:</w:t>
      </w:r>
      <w:r w:rsidR="00BD67BC">
        <w:rPr>
          <w:rFonts w:cstheme="minorHAnsi"/>
        </w:rPr>
        <w:t xml:space="preserve"> </w:t>
      </w:r>
      <w:r w:rsidR="00BD67BC" w:rsidRPr="00BD67BC">
        <w:rPr>
          <w:rFonts w:cstheme="minorHAnsi"/>
          <w:u w:val="single"/>
        </w:rPr>
        <w:t>TOP OF CAP AT DOWNSTREAM NOSE OF PIER 4</w:t>
      </w:r>
    </w:p>
    <w:p w14:paraId="08EA3518" w14:textId="77777777" w:rsidR="00312D52" w:rsidRDefault="00B23357" w:rsidP="008E570E">
      <w:pPr>
        <w:spacing w:after="0" w:line="480" w:lineRule="auto"/>
        <w:rPr>
          <w:rFonts w:cstheme="minorHAnsi"/>
        </w:r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0F35C9DA" w14:textId="77777777" w:rsidR="00BD67BC" w:rsidRDefault="00BD67BC" w:rsidP="008E570E">
      <w:pPr>
        <w:spacing w:after="0" w:line="480" w:lineRule="auto"/>
        <w:rPr>
          <w:rFonts w:cstheme="minorHAnsi"/>
        </w:rPr>
      </w:pPr>
    </w:p>
    <w:p w14:paraId="1680C7B3" w14:textId="4E32D582" w:rsidR="00BD67BC" w:rsidRPr="00D165BF" w:rsidRDefault="00BD67BC" w:rsidP="008E570E">
      <w:pPr>
        <w:spacing w:after="0" w:line="480" w:lineRule="auto"/>
        <w:rPr>
          <w:rFonts w:cstheme="minorHAnsi"/>
        </w:rPr>
        <w:sectPr w:rsidR="00BD67BC" w:rsidRPr="00D165BF" w:rsidSect="00312D52">
          <w:type w:val="continuous"/>
          <w:pgSz w:w="12240" w:h="15840"/>
          <w:pgMar w:top="1440" w:right="1440" w:bottom="1440" w:left="1440" w:header="720" w:footer="720" w:gutter="0"/>
          <w:cols w:num="2" w:space="720"/>
          <w:docGrid w:linePitch="360"/>
        </w:sectPr>
      </w:pP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23620FB8"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7B6FCD">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7B6FCD">
        <w:rPr>
          <w:rFonts w:cstheme="minorHAnsi"/>
          <w:u w:val="single"/>
        </w:rPr>
        <w:t xml:space="preserve">09/25/2020        </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1E3681"/>
    <w:rsid w:val="002140BD"/>
    <w:rsid w:val="00225520"/>
    <w:rsid w:val="00255043"/>
    <w:rsid w:val="00262657"/>
    <w:rsid w:val="0028422A"/>
    <w:rsid w:val="002901B2"/>
    <w:rsid w:val="00292257"/>
    <w:rsid w:val="002A6D1C"/>
    <w:rsid w:val="002B2A26"/>
    <w:rsid w:val="002B64EE"/>
    <w:rsid w:val="002C4BD3"/>
    <w:rsid w:val="002D1402"/>
    <w:rsid w:val="002D4BB6"/>
    <w:rsid w:val="00312D52"/>
    <w:rsid w:val="0035219B"/>
    <w:rsid w:val="00363B98"/>
    <w:rsid w:val="00365CA9"/>
    <w:rsid w:val="00375144"/>
    <w:rsid w:val="003B5201"/>
    <w:rsid w:val="0040390F"/>
    <w:rsid w:val="0040607C"/>
    <w:rsid w:val="00467E74"/>
    <w:rsid w:val="004C5286"/>
    <w:rsid w:val="004C7688"/>
    <w:rsid w:val="004E4660"/>
    <w:rsid w:val="004E5B8B"/>
    <w:rsid w:val="00502926"/>
    <w:rsid w:val="0055494F"/>
    <w:rsid w:val="00555204"/>
    <w:rsid w:val="00595B45"/>
    <w:rsid w:val="005F1553"/>
    <w:rsid w:val="005F4FAD"/>
    <w:rsid w:val="0065196E"/>
    <w:rsid w:val="00656A91"/>
    <w:rsid w:val="00683EFA"/>
    <w:rsid w:val="00695AF7"/>
    <w:rsid w:val="006A131A"/>
    <w:rsid w:val="006A7A2D"/>
    <w:rsid w:val="006E74C4"/>
    <w:rsid w:val="0071306F"/>
    <w:rsid w:val="00714831"/>
    <w:rsid w:val="00760693"/>
    <w:rsid w:val="00771448"/>
    <w:rsid w:val="0079225E"/>
    <w:rsid w:val="007B6FCD"/>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D67BC"/>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77E96"/>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F77E96"/>
    <w:rPr>
      <w:color w:val="0000FF" w:themeColor="hyperlink"/>
      <w:u w:val="single"/>
    </w:rPr>
  </w:style>
  <w:style w:type="character" w:styleId="UnresolvedMention">
    <w:name w:val="Unresolved Mention"/>
    <w:basedOn w:val="DefaultParagraphFont"/>
    <w:uiPriority w:val="99"/>
    <w:semiHidden/>
    <w:unhideWhenUsed/>
    <w:rsid w:val="00F77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9</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Nicholas Lane</cp:lastModifiedBy>
  <cp:revision>20</cp:revision>
  <dcterms:created xsi:type="dcterms:W3CDTF">2018-07-18T16:41:00Z</dcterms:created>
  <dcterms:modified xsi:type="dcterms:W3CDTF">2020-10-09T14:33:00Z</dcterms:modified>
</cp:coreProperties>
</file>