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5DB5ACBD" w14:textId="77777777" w:rsidR="003523E2" w:rsidRPr="00D165BF" w:rsidRDefault="003523E2" w:rsidP="003523E2">
      <w:pPr>
        <w:pStyle w:val="ListParagraph"/>
        <w:numPr>
          <w:ilvl w:val="0"/>
          <w:numId w:val="2"/>
        </w:numPr>
        <w:spacing w:after="0" w:line="480" w:lineRule="auto"/>
        <w:rPr>
          <w:b/>
        </w:rPr>
      </w:pPr>
      <w:r w:rsidRPr="00D165BF">
        <w:rPr>
          <w:b/>
        </w:rPr>
        <w:t>Bridge Identification</w:t>
      </w:r>
    </w:p>
    <w:p w14:paraId="1DB0C87F" w14:textId="77777777" w:rsidR="003523E2" w:rsidRDefault="003523E2" w:rsidP="003523E2">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220870F4" w14:textId="77777777" w:rsidR="003523E2" w:rsidRDefault="003523E2" w:rsidP="003523E2">
      <w:pPr>
        <w:spacing w:after="0" w:line="480" w:lineRule="auto"/>
        <w:ind w:left="1080" w:firstLine="360"/>
      </w:pPr>
      <w:r>
        <w:t>Dive Frequency:</w:t>
      </w:r>
      <w:r>
        <w:tab/>
      </w:r>
      <w:r w:rsidRPr="00595B45">
        <w:t xml:space="preserve"> </w:t>
      </w:r>
      <w:r>
        <w:tab/>
      </w:r>
      <w:r w:rsidRPr="001F16C0">
        <w:rPr>
          <w:u w:val="single"/>
        </w:rPr>
        <w:t>60 months</w:t>
      </w:r>
      <w:r>
        <w:t xml:space="preserve"> </w:t>
      </w:r>
    </w:p>
    <w:p w14:paraId="38E1F8B0" w14:textId="77777777" w:rsidR="003523E2" w:rsidRPr="002B64EE" w:rsidRDefault="003523E2" w:rsidP="003523E2">
      <w:pPr>
        <w:spacing w:after="0" w:line="480" w:lineRule="auto"/>
        <w:ind w:left="1080" w:firstLine="360"/>
      </w:pPr>
      <w:r w:rsidRPr="002B64EE">
        <w:t>SFN</w:t>
      </w:r>
      <w:r>
        <w:t xml:space="preserve">:  </w:t>
      </w:r>
      <w:r w:rsidRPr="0040605D">
        <w:rPr>
          <w:u w:val="single"/>
        </w:rPr>
        <w:t xml:space="preserve">4800451 </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Pr>
          <w:rFonts w:ascii="Arial" w:hAnsi="Arial" w:cs="Arial"/>
          <w:color w:val="000000"/>
          <w:sz w:val="20"/>
          <w:szCs w:val="20"/>
          <w:u w:val="single"/>
        </w:rPr>
        <w:t>LUC-2-3175</w:t>
      </w:r>
    </w:p>
    <w:p w14:paraId="500E4CAE" w14:textId="77777777" w:rsidR="003523E2" w:rsidRPr="001F16C0" w:rsidRDefault="003523E2" w:rsidP="003523E2">
      <w:pPr>
        <w:spacing w:after="0" w:line="480" w:lineRule="auto"/>
        <w:ind w:firstLine="720"/>
        <w:rPr>
          <w:u w:val="single"/>
        </w:rPr>
      </w:pPr>
      <w:r>
        <w:t xml:space="preserve">Superstructure Type </w:t>
      </w:r>
      <w:r>
        <w:tab/>
      </w:r>
      <w:r>
        <w:tab/>
        <w:t xml:space="preserve">Main Span Type: </w:t>
      </w:r>
      <w:r w:rsidRPr="00C95723">
        <w:rPr>
          <w:u w:val="single"/>
        </w:rPr>
        <w:t xml:space="preserve">REINFORCED CONCRETE </w:t>
      </w:r>
    </w:p>
    <w:p w14:paraId="4FA099C2" w14:textId="77777777" w:rsidR="003523E2" w:rsidRDefault="003523E2" w:rsidP="003523E2">
      <w:pPr>
        <w:spacing w:after="0" w:line="480" w:lineRule="auto"/>
        <w:ind w:left="2880" w:firstLine="720"/>
      </w:pPr>
      <w:r>
        <w:t xml:space="preserve">Approach Span: </w:t>
      </w:r>
      <w:r>
        <w:rPr>
          <w:u w:val="single"/>
        </w:rPr>
        <w:t xml:space="preserve"> </w:t>
      </w:r>
      <w:r w:rsidRPr="00C95723">
        <w:rPr>
          <w:u w:val="single"/>
        </w:rPr>
        <w:t xml:space="preserve">REINFORCED CONCRETE </w:t>
      </w:r>
    </w:p>
    <w:p w14:paraId="5F378C8E" w14:textId="77777777" w:rsidR="003523E2" w:rsidRPr="001F16C0" w:rsidRDefault="003523E2" w:rsidP="003523E2">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w:t>
      </w:r>
    </w:p>
    <w:p w14:paraId="7117FEB2" w14:textId="77777777" w:rsidR="003523E2" w:rsidRDefault="003523E2" w:rsidP="003523E2">
      <w:pPr>
        <w:spacing w:after="0" w:line="480" w:lineRule="auto"/>
        <w:ind w:left="3240" w:firstLine="360"/>
      </w:pPr>
      <w:r>
        <w:t xml:space="preserve">Total Pier Count:  </w:t>
      </w:r>
      <w:r>
        <w:rPr>
          <w:u w:val="single"/>
        </w:rPr>
        <w:t>2</w:t>
      </w:r>
    </w:p>
    <w:p w14:paraId="4092EE12" w14:textId="77777777" w:rsidR="003523E2" w:rsidRDefault="003523E2" w:rsidP="003523E2">
      <w:pPr>
        <w:spacing w:after="0" w:line="480" w:lineRule="auto"/>
        <w:ind w:left="3240" w:firstLine="360"/>
      </w:pPr>
      <w:r>
        <w:t xml:space="preserve">Total Pier Count in water: </w:t>
      </w:r>
      <w:r>
        <w:rPr>
          <w:u w:val="single"/>
        </w:rPr>
        <w:t>2</w:t>
      </w:r>
    </w:p>
    <w:p w14:paraId="5FC408AC" w14:textId="77777777" w:rsidR="003523E2" w:rsidRDefault="003523E2" w:rsidP="003523E2">
      <w:pPr>
        <w:spacing w:after="0" w:line="480" w:lineRule="auto"/>
        <w:ind w:left="1080"/>
      </w:pPr>
      <w:r>
        <w:tab/>
      </w:r>
      <w:r>
        <w:tab/>
      </w:r>
      <w:r>
        <w:tab/>
      </w:r>
      <w:r>
        <w:tab/>
        <w:t>Foundations:</w:t>
      </w:r>
      <w:r w:rsidRPr="00595B45">
        <w:t xml:space="preserve"> </w:t>
      </w:r>
      <w:r>
        <w:tab/>
      </w:r>
      <w:r>
        <w:rPr>
          <w:u w:val="single"/>
        </w:rPr>
        <w:t>UNKNOWN</w:t>
      </w:r>
    </w:p>
    <w:p w14:paraId="7E8D8A0B" w14:textId="77777777" w:rsidR="003523E2" w:rsidRDefault="003523E2" w:rsidP="003523E2">
      <w:pPr>
        <w:ind w:firstLine="720"/>
        <w:rPr>
          <w:u w:val="single"/>
        </w:rPr>
      </w:pPr>
      <w:r w:rsidRPr="002B64EE">
        <w:t>Feature Intersected</w:t>
      </w:r>
      <w:r w:rsidRPr="00595B45">
        <w:t xml:space="preserve"> </w:t>
      </w:r>
      <w:r>
        <w:tab/>
      </w:r>
      <w:r>
        <w:tab/>
      </w:r>
      <w:r>
        <w:rPr>
          <w:u w:val="single"/>
        </w:rPr>
        <w:t>CEDAR CREEK</w:t>
      </w:r>
    </w:p>
    <w:p w14:paraId="16F5C6DA" w14:textId="77777777" w:rsidR="003523E2" w:rsidRDefault="003523E2" w:rsidP="003523E2">
      <w:pPr>
        <w:ind w:firstLine="720"/>
      </w:pPr>
    </w:p>
    <w:p w14:paraId="3AAD7E3D" w14:textId="1798D87B"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443D0E87" w14:textId="77777777" w:rsidR="00683EFA" w:rsidRPr="00683EFA" w:rsidRDefault="00683EFA" w:rsidP="00A053B8">
      <w:pPr>
        <w:spacing w:after="0" w:line="480" w:lineRule="auto"/>
        <w:rPr>
          <w:rFonts w:cstheme="minorHAnsi"/>
        </w:rPr>
      </w:pPr>
    </w:p>
    <w:p w14:paraId="043BAB48" w14:textId="62B0DAE9" w:rsidR="00683EFA" w:rsidRPr="00683EFA" w:rsidRDefault="00A053B8" w:rsidP="00A053B8">
      <w:pPr>
        <w:spacing w:after="0" w:line="480" w:lineRule="auto"/>
        <w:jc w:val="center"/>
        <w:rPr>
          <w:rFonts w:cstheme="minorHAnsi"/>
        </w:rPr>
      </w:pPr>
      <w:r>
        <w:rPr>
          <w:noProof/>
        </w:rPr>
        <w:drawing>
          <wp:inline distT="0" distB="0" distL="0" distR="0" wp14:anchorId="38A03989" wp14:editId="75CC0453">
            <wp:extent cx="5477058" cy="3648596"/>
            <wp:effectExtent l="19050" t="19050" r="952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7058" cy="3648596"/>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3453162C" w:rsidR="00683EFA" w:rsidRPr="00683EFA" w:rsidRDefault="00A053B8" w:rsidP="00683EFA">
      <w:pPr>
        <w:spacing w:after="0" w:line="480" w:lineRule="auto"/>
        <w:jc w:val="center"/>
        <w:rPr>
          <w:rFonts w:cstheme="minorHAnsi"/>
        </w:rPr>
      </w:pPr>
      <w:r>
        <w:rPr>
          <w:noProof/>
        </w:rPr>
        <w:drawing>
          <wp:inline distT="0" distB="0" distL="0" distR="0" wp14:anchorId="728674B1" wp14:editId="2B379AEB">
            <wp:extent cx="5477058" cy="3648596"/>
            <wp:effectExtent l="19050" t="19050" r="952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7058" cy="3648596"/>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8"/>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179DBC8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w:t>
      </w:r>
      <w:r w:rsidR="00A053B8">
        <w:rPr>
          <w:rFonts w:cstheme="minorHAnsi"/>
          <w:u w:val="single"/>
        </w:rPr>
        <w:t>X</w:t>
      </w:r>
      <w:r w:rsidRPr="00D165BF">
        <w:rPr>
          <w:rFonts w:cstheme="minorHAnsi"/>
        </w:rPr>
        <w:t xml:space="preserve">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281B33FF" w14:textId="77777777" w:rsidR="00BD5B28" w:rsidRDefault="00BD5B28" w:rsidP="00BD5B28">
      <w:pPr>
        <w:spacing w:after="0" w:line="480" w:lineRule="auto"/>
        <w:rPr>
          <w:rFonts w:cstheme="minorHAnsi"/>
        </w:rPr>
      </w:pPr>
      <w:r>
        <w:rPr>
          <w:rFonts w:cstheme="minorHAnsi"/>
        </w:rPr>
        <w:t xml:space="preserve">District 2 Bridge Engineer: David Geckle, P.E. </w:t>
      </w:r>
    </w:p>
    <w:p w14:paraId="36A69022" w14:textId="77777777" w:rsidR="00BD5B28" w:rsidRDefault="00BD5B28" w:rsidP="00BD5B28">
      <w:pPr>
        <w:spacing w:after="0" w:line="480" w:lineRule="auto"/>
        <w:rPr>
          <w:rFonts w:cstheme="minorHAnsi"/>
        </w:rPr>
      </w:pPr>
      <w:r>
        <w:rPr>
          <w:rFonts w:cstheme="minorHAnsi"/>
        </w:rPr>
        <w:t xml:space="preserve">Email: </w:t>
      </w:r>
      <w:hyperlink r:id="rId9" w:history="1">
        <w:r>
          <w:rPr>
            <w:rStyle w:val="Hyperlink"/>
            <w:rFonts w:cstheme="minorHAnsi"/>
          </w:rPr>
          <w:t>david.geckle@dot.ohio.gov</w:t>
        </w:r>
      </w:hyperlink>
      <w:r>
        <w:rPr>
          <w:rFonts w:cstheme="minorHAnsi"/>
        </w:rPr>
        <w:t xml:space="preserve"> – Phone: 419-373-4377</w:t>
      </w:r>
    </w:p>
    <w:p w14:paraId="35DFB7F9" w14:textId="6B880460"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p>
    <w:p w14:paraId="62A1A9DD" w14:textId="004F69C6"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A053B8" w:rsidRPr="00A053B8">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2DBB2DDB" w14:textId="77777777" w:rsidR="00A053B8" w:rsidRDefault="00A053B8" w:rsidP="00A053B8">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2DBB2DDB" w14:textId="77777777" w:rsidR="00A053B8" w:rsidRDefault="00A053B8" w:rsidP="00A053B8">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0"/>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A053B8">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40E11FAB"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A053B8">
        <w:rPr>
          <w:rFonts w:cstheme="minorHAnsi"/>
          <w:u w:val="single"/>
        </w:rPr>
        <w:t>0</w:t>
      </w:r>
      <w:r w:rsidRPr="00D165BF">
        <w:rPr>
          <w:rFonts w:cstheme="minorHAnsi"/>
        </w:rPr>
        <w:t>___ ft</w:t>
      </w:r>
    </w:p>
    <w:p w14:paraId="0387A22C" w14:textId="7507EC8D"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A053B8">
        <w:rPr>
          <w:rFonts w:cstheme="minorHAnsi"/>
          <w:u w:val="single"/>
        </w:rPr>
        <w:t>7</w:t>
      </w:r>
      <w:r w:rsidRPr="00D165BF">
        <w:rPr>
          <w:rFonts w:cstheme="minorHAnsi"/>
        </w:rPr>
        <w:t>__</w:t>
      </w:r>
      <w:r w:rsidR="00C56DB0" w:rsidRPr="00D165BF">
        <w:rPr>
          <w:rFonts w:cstheme="minorHAnsi"/>
        </w:rPr>
        <w:t>__</w:t>
      </w:r>
      <w:r w:rsidRPr="00D165BF">
        <w:rPr>
          <w:rFonts w:cstheme="minorHAnsi"/>
        </w:rPr>
        <w:t xml:space="preserve"> ft</w:t>
      </w:r>
    </w:p>
    <w:p w14:paraId="05653114" w14:textId="1510E411"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A053B8">
        <w:rPr>
          <w:rFonts w:cstheme="minorHAnsi"/>
          <w:u w:val="single"/>
        </w:rPr>
        <w:t>0</w:t>
      </w:r>
      <w:r w:rsidR="00C56DB0" w:rsidRPr="00D165BF">
        <w:rPr>
          <w:rFonts w:cstheme="minorHAnsi"/>
        </w:rPr>
        <w:t>_</w:t>
      </w:r>
      <w:r w:rsidRPr="00D165BF">
        <w:rPr>
          <w:rFonts w:cstheme="minorHAnsi"/>
        </w:rPr>
        <w:t>__ ft</w:t>
      </w:r>
    </w:p>
    <w:p w14:paraId="16187D7F" w14:textId="55B71044" w:rsidR="00C56DB0" w:rsidRPr="00D165BF" w:rsidRDefault="00C56DB0" w:rsidP="00E577D3">
      <w:pPr>
        <w:spacing w:after="0" w:line="480" w:lineRule="auto"/>
        <w:rPr>
          <w:rFonts w:cstheme="minorHAnsi"/>
        </w:rPr>
      </w:pPr>
      <w:r w:rsidRPr="00D165BF">
        <w:rPr>
          <w:rFonts w:cstheme="minorHAnsi"/>
        </w:rPr>
        <w:t>Scour Critical (item 113): _</w:t>
      </w:r>
      <w:r w:rsidR="00A053B8">
        <w:rPr>
          <w:rFonts w:cstheme="minorHAnsi"/>
          <w:u w:val="single"/>
        </w:rPr>
        <w:t>5</w:t>
      </w:r>
      <w:r w:rsidRPr="00D165BF">
        <w:rPr>
          <w:rFonts w:cstheme="minorHAnsi"/>
        </w:rPr>
        <w:t>______</w:t>
      </w:r>
    </w:p>
    <w:p w14:paraId="44933193" w14:textId="7C39CA05" w:rsidR="00C56DB0" w:rsidRPr="00D165BF" w:rsidRDefault="00C56DB0" w:rsidP="00E577D3">
      <w:pPr>
        <w:spacing w:after="0" w:line="480" w:lineRule="auto"/>
        <w:rPr>
          <w:rFonts w:cstheme="minorHAnsi"/>
        </w:rPr>
      </w:pPr>
      <w:r w:rsidRPr="00D165BF">
        <w:rPr>
          <w:rFonts w:cstheme="minorHAnsi"/>
        </w:rPr>
        <w:t>POA in place: Y/</w:t>
      </w:r>
      <w:r w:rsidR="00A053B8" w:rsidRPr="00A053B8">
        <w:rPr>
          <w:rFonts w:cstheme="minorHAnsi"/>
          <w:b/>
          <w:u w:val="single"/>
        </w:rPr>
        <w:t xml:space="preserve"> N</w:t>
      </w:r>
      <w:r w:rsidR="00656A91" w:rsidRPr="00D165BF">
        <w:rPr>
          <w:rFonts w:cstheme="minorHAnsi"/>
        </w:rPr>
        <w:t xml:space="preserve"> </w:t>
      </w:r>
    </w:p>
    <w:p w14:paraId="5DE1B655" w14:textId="20994065"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00A053B8" w:rsidRPr="00A053B8">
        <w:rPr>
          <w:rFonts w:cstheme="minorHAnsi"/>
          <w:b/>
          <w:u w:val="single"/>
        </w:rPr>
        <w:t xml:space="preserve"> 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4C0ADBC7" w:rsidR="009F2DE9" w:rsidRPr="00D165BF" w:rsidRDefault="00A053B8" w:rsidP="009E2E28">
            <w:pPr>
              <w:spacing w:line="360" w:lineRule="auto"/>
              <w:rPr>
                <w:rFonts w:cstheme="minorHAnsi"/>
              </w:rPr>
            </w:pPr>
            <w:r>
              <w:rPr>
                <w:rFonts w:cstheme="minorHAnsi"/>
              </w:rPr>
              <w:t>2</w:t>
            </w:r>
          </w:p>
        </w:tc>
        <w:tc>
          <w:tcPr>
            <w:tcW w:w="4149" w:type="dxa"/>
          </w:tcPr>
          <w:p w14:paraId="776956B7" w14:textId="7F4E4012" w:rsidR="009F2DE9" w:rsidRDefault="00A053B8" w:rsidP="009E2E28">
            <w:pPr>
              <w:spacing w:line="360" w:lineRule="auto"/>
              <w:rPr>
                <w:rFonts w:cstheme="minorHAnsi"/>
              </w:rPr>
            </w:pPr>
            <w:r>
              <w:rPr>
                <w:rFonts w:cstheme="minorHAnsi"/>
              </w:rPr>
              <w:t>100 % LEVEL I</w:t>
            </w:r>
          </w:p>
          <w:p w14:paraId="79538AD8" w14:textId="2A36FAE0" w:rsidR="00A053B8" w:rsidRPr="00D165BF" w:rsidRDefault="00A053B8"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579E3330" w:rsidR="009F2DE9" w:rsidRPr="00D165BF" w:rsidRDefault="00A053B8" w:rsidP="009E2E28">
            <w:pPr>
              <w:spacing w:line="360" w:lineRule="auto"/>
              <w:rPr>
                <w:rFonts w:cstheme="minorHAnsi"/>
              </w:rPr>
            </w:pPr>
            <w:r>
              <w:rPr>
                <w:rFonts w:cstheme="minorHAnsi"/>
              </w:rPr>
              <w:t>2</w:t>
            </w:r>
          </w:p>
        </w:tc>
        <w:tc>
          <w:tcPr>
            <w:tcW w:w="4149" w:type="dxa"/>
          </w:tcPr>
          <w:p w14:paraId="63D835D7" w14:textId="77777777" w:rsidR="00A053B8" w:rsidRDefault="00A053B8" w:rsidP="00A053B8">
            <w:pPr>
              <w:spacing w:line="360" w:lineRule="auto"/>
              <w:rPr>
                <w:rFonts w:cstheme="minorHAnsi"/>
              </w:rPr>
            </w:pPr>
            <w:r>
              <w:rPr>
                <w:rFonts w:cstheme="minorHAnsi"/>
              </w:rPr>
              <w:t>100 % LEVEL I</w:t>
            </w:r>
          </w:p>
          <w:p w14:paraId="454DF21A" w14:textId="789654AA" w:rsidR="009F2DE9" w:rsidRPr="00D165BF" w:rsidRDefault="00A053B8" w:rsidP="00A053B8">
            <w:pPr>
              <w:spacing w:line="360" w:lineRule="auto"/>
              <w:rPr>
                <w:rFonts w:cstheme="minorHAnsi"/>
              </w:rPr>
            </w:pPr>
            <w:r>
              <w:rPr>
                <w:rFonts w:cstheme="minorHAnsi"/>
              </w:rPr>
              <w:t>10% LEVEL II</w:t>
            </w: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77777777" w:rsidR="009F2DE9" w:rsidRPr="00D165BF" w:rsidRDefault="009F2DE9" w:rsidP="009E2E28">
            <w:pPr>
              <w:spacing w:line="360" w:lineRule="auto"/>
              <w:rPr>
                <w:rFonts w:cstheme="minorHAnsi"/>
              </w:rPr>
            </w:pP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77777777" w:rsidR="009F2DE9" w:rsidRPr="00D165BF" w:rsidRDefault="009F2DE9" w:rsidP="009E2E28">
            <w:pPr>
              <w:spacing w:line="360" w:lineRule="auto"/>
              <w:rPr>
                <w:rFonts w:cstheme="minorHAnsi"/>
              </w:rPr>
            </w:pP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77777777" w:rsidR="009F2DE9" w:rsidRPr="00D165BF" w:rsidRDefault="009F2DE9" w:rsidP="009E2E28">
            <w:pPr>
              <w:spacing w:line="360" w:lineRule="auto"/>
              <w:rPr>
                <w:rFonts w:cstheme="minorHAnsi"/>
              </w:rPr>
            </w:pP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03F9DA72" w:rsidR="00262657" w:rsidRPr="00D165BF" w:rsidRDefault="00BF70BC" w:rsidP="001A2F2D">
      <w:pPr>
        <w:spacing w:after="0" w:line="480" w:lineRule="auto"/>
        <w:ind w:left="540"/>
        <w:rPr>
          <w:rFonts w:cstheme="minorHAnsi"/>
        </w:rPr>
      </w:pPr>
      <w:r w:rsidRPr="00D165BF">
        <w:rPr>
          <w:rFonts w:cstheme="minorHAnsi"/>
        </w:rPr>
        <w:t>_</w:t>
      </w:r>
      <w:r w:rsidR="00A053B8">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1C6727A6" w:rsidR="00E002E5" w:rsidRPr="00D165BF" w:rsidRDefault="00E002E5" w:rsidP="00E577D3">
      <w:pPr>
        <w:spacing w:after="0" w:line="480" w:lineRule="auto"/>
        <w:ind w:left="540"/>
        <w:rPr>
          <w:rFonts w:cstheme="minorHAnsi"/>
        </w:rPr>
      </w:pPr>
      <w:r w:rsidRPr="00D165BF">
        <w:rPr>
          <w:rFonts w:cstheme="minorHAnsi"/>
        </w:rPr>
        <w:t>_</w:t>
      </w:r>
      <w:r w:rsidR="00A053B8" w:rsidRPr="00A053B8">
        <w:rPr>
          <w:rFonts w:cstheme="minorHAnsi"/>
          <w:u w:val="single"/>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1B1DDCCD" w:rsidR="006A7A2D" w:rsidRPr="00D165BF" w:rsidRDefault="006A7A2D" w:rsidP="001A2F2D">
      <w:pPr>
        <w:spacing w:after="0" w:line="480" w:lineRule="auto"/>
        <w:ind w:left="540"/>
        <w:rPr>
          <w:rFonts w:cstheme="minorHAnsi"/>
        </w:rPr>
      </w:pPr>
      <w:r w:rsidRPr="00D165BF">
        <w:rPr>
          <w:rFonts w:cstheme="minorHAnsi"/>
        </w:rPr>
        <w:t>_</w:t>
      </w:r>
      <w:r w:rsidR="00A053B8">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43226032" w:rsidR="006A7A2D" w:rsidRPr="00D165BF" w:rsidRDefault="006A7A2D" w:rsidP="001A2F2D">
      <w:pPr>
        <w:spacing w:after="0" w:line="480" w:lineRule="auto"/>
        <w:ind w:left="540"/>
        <w:rPr>
          <w:rFonts w:cstheme="minorHAnsi"/>
        </w:rPr>
      </w:pPr>
      <w:r w:rsidRPr="00D165BF">
        <w:rPr>
          <w:rFonts w:cstheme="minorHAnsi"/>
        </w:rPr>
        <w:t>_</w:t>
      </w:r>
      <w:r w:rsidR="00A053B8" w:rsidRPr="00A053B8">
        <w:rPr>
          <w:rFonts w:cstheme="minorHAnsi"/>
          <w:u w:val="single"/>
        </w:rPr>
        <w:t xml:space="preserve"> </w:t>
      </w:r>
      <w:r w:rsidR="00A053B8">
        <w:rPr>
          <w:rFonts w:cstheme="minorHAnsi"/>
          <w:u w:val="single"/>
        </w:rPr>
        <w:t>X</w:t>
      </w:r>
      <w:r w:rsidR="00A053B8" w:rsidRPr="00D165BF">
        <w:rPr>
          <w:rFonts w:cstheme="minorHAnsi"/>
        </w:rPr>
        <w:t xml:space="preserve"> </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593BC1AF" w:rsidR="00BF70BC" w:rsidRPr="00D165BF" w:rsidRDefault="00BF70BC" w:rsidP="001A2F2D">
      <w:pPr>
        <w:spacing w:after="0" w:line="480" w:lineRule="auto"/>
        <w:ind w:left="540"/>
        <w:rPr>
          <w:rFonts w:cstheme="minorHAnsi"/>
        </w:rPr>
      </w:pPr>
      <w:r w:rsidRPr="00D165BF">
        <w:rPr>
          <w:rFonts w:cstheme="minorHAnsi"/>
        </w:rPr>
        <w:t>_</w:t>
      </w:r>
      <w:r w:rsidR="00A053B8" w:rsidRPr="00A053B8">
        <w:rPr>
          <w:rFonts w:cstheme="minorHAnsi"/>
          <w:u w:val="single"/>
        </w:rPr>
        <w:t xml:space="preserve"> </w:t>
      </w:r>
      <w:r w:rsidR="00A053B8">
        <w:rPr>
          <w:rFonts w:cstheme="minorHAnsi"/>
          <w:u w:val="single"/>
        </w:rPr>
        <w:t>X</w:t>
      </w:r>
      <w:r w:rsidR="00A053B8" w:rsidRPr="00D165BF">
        <w:rPr>
          <w:rFonts w:cstheme="minorHAnsi"/>
        </w:rPr>
        <w:t xml:space="preserve"> </w:t>
      </w:r>
      <w:r w:rsidRPr="00D165BF">
        <w:rPr>
          <w:rFonts w:cstheme="minorHAnsi"/>
        </w:rPr>
        <w:t>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422E4B89" w:rsidR="00312D52" w:rsidRPr="00D165BF" w:rsidRDefault="00760693" w:rsidP="001A2F2D">
      <w:pPr>
        <w:spacing w:after="0" w:line="480" w:lineRule="auto"/>
        <w:ind w:left="540"/>
        <w:rPr>
          <w:rFonts w:cstheme="minorHAnsi"/>
        </w:rPr>
      </w:pPr>
      <w:r w:rsidRPr="00D165BF">
        <w:rPr>
          <w:rFonts w:cstheme="minorHAnsi"/>
        </w:rPr>
        <w:t>_</w:t>
      </w:r>
      <w:r w:rsidR="00A053B8" w:rsidRPr="00A053B8">
        <w:rPr>
          <w:rFonts w:cstheme="minorHAnsi"/>
          <w:u w:val="single"/>
        </w:rPr>
        <w:t xml:space="preserve"> </w:t>
      </w:r>
      <w:r w:rsidR="00A053B8">
        <w:rPr>
          <w:rFonts w:cstheme="minorHAnsi"/>
          <w:u w:val="single"/>
        </w:rPr>
        <w:t>X</w:t>
      </w:r>
      <w:r w:rsidR="00A053B8" w:rsidRPr="00D165BF">
        <w:rPr>
          <w:rFonts w:cstheme="minorHAnsi"/>
        </w:rPr>
        <w:t xml:space="preserve"> </w:t>
      </w:r>
      <w:r w:rsidRPr="00D165BF">
        <w:rPr>
          <w:rFonts w:cstheme="minorHAnsi"/>
        </w:rPr>
        <w:t>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465AD5" w:rsidRDefault="00760693" w:rsidP="00465AD5">
      <w:pPr>
        <w:pStyle w:val="ListParagraph"/>
        <w:numPr>
          <w:ilvl w:val="0"/>
          <w:numId w:val="4"/>
        </w:numPr>
        <w:shd w:val="clear" w:color="auto" w:fill="FFFFFF" w:themeFill="background1"/>
        <w:spacing w:after="0" w:line="480" w:lineRule="auto"/>
        <w:rPr>
          <w:rFonts w:cstheme="minorHAnsi"/>
        </w:rPr>
      </w:pPr>
      <w:r w:rsidRPr="00465AD5">
        <w:rPr>
          <w:rFonts w:cstheme="minorHAnsi"/>
        </w:rPr>
        <w:t>A</w:t>
      </w:r>
      <w:r w:rsidR="00E33DE5" w:rsidRPr="00465AD5">
        <w:rPr>
          <w:rFonts w:cstheme="minorHAnsi"/>
        </w:rPr>
        <w:t xml:space="preserve">ccess to the </w:t>
      </w:r>
      <w:r w:rsidRPr="00465AD5">
        <w:rPr>
          <w:rFonts w:cstheme="minorHAnsi"/>
        </w:rPr>
        <w:t>waterway should be</w:t>
      </w:r>
      <w:r w:rsidR="00E33DE5" w:rsidRPr="00465AD5">
        <w:rPr>
          <w:rFonts w:cstheme="minorHAnsi"/>
        </w:rPr>
        <w:t xml:space="preserve"> obtained from </w:t>
      </w:r>
      <w:r w:rsidRPr="00465AD5">
        <w:rPr>
          <w:rFonts w:cstheme="minorHAnsi"/>
        </w:rPr>
        <w:t xml:space="preserve">the shore </w:t>
      </w:r>
      <w:r w:rsidR="002B64EE" w:rsidRPr="00465AD5">
        <w:rPr>
          <w:rFonts w:cstheme="minorHAnsi"/>
        </w:rPr>
        <w:t xml:space="preserve">(north bank, southwest </w:t>
      </w:r>
      <w:r w:rsidR="001242ED" w:rsidRPr="00465AD5">
        <w:rPr>
          <w:rFonts w:cstheme="minorHAnsi"/>
        </w:rPr>
        <w:t xml:space="preserve">quadrant, </w:t>
      </w:r>
      <w:r w:rsidR="002B64EE" w:rsidRPr="00465AD5">
        <w:rPr>
          <w:rFonts w:cstheme="minorHAnsi"/>
        </w:rPr>
        <w:t xml:space="preserve">driveway 30 yards north etc.) </w:t>
      </w:r>
    </w:p>
    <w:p w14:paraId="3452440F" w14:textId="2C914122" w:rsidR="00465AD5" w:rsidRPr="00465AD5" w:rsidRDefault="00A053B8" w:rsidP="00465AD5">
      <w:pPr>
        <w:shd w:val="clear" w:color="auto" w:fill="FFFFFF" w:themeFill="background1"/>
        <w:spacing w:after="0" w:line="480" w:lineRule="auto"/>
        <w:rPr>
          <w:rFonts w:cstheme="minorHAnsi"/>
        </w:rPr>
      </w:pPr>
      <w:r w:rsidRPr="00465AD5">
        <w:rPr>
          <w:rFonts w:cstheme="minorHAnsi"/>
          <w:u w:val="single"/>
        </w:rPr>
        <w:t>GRAVEL DRIVE AT THE SOUTHEAST CORNER OF THE STRUCTURE</w:t>
      </w:r>
      <w:r w:rsidR="00465AD5" w:rsidRPr="00465AD5">
        <w:rPr>
          <w:rFonts w:cstheme="minorHAnsi"/>
        </w:rPr>
        <w:t xml:space="preserve"> </w:t>
      </w:r>
    </w:p>
    <w:p w14:paraId="60F1CBC6" w14:textId="12C896EA" w:rsidR="00976423" w:rsidRPr="00465AD5" w:rsidRDefault="008A4B47" w:rsidP="00465AD5">
      <w:pPr>
        <w:shd w:val="clear" w:color="auto" w:fill="FFFFFF" w:themeFill="background1"/>
        <w:spacing w:after="0" w:line="480" w:lineRule="auto"/>
        <w:rPr>
          <w:rFonts w:cstheme="minorHAnsi"/>
        </w:rPr>
      </w:pPr>
      <w:r w:rsidRPr="00465AD5">
        <w:rPr>
          <w:rFonts w:cstheme="minorHAnsi"/>
        </w:rPr>
        <w:t>The</w:t>
      </w:r>
      <w:r w:rsidR="00B23357" w:rsidRPr="00465AD5">
        <w:rPr>
          <w:rFonts w:cstheme="minorHAnsi"/>
        </w:rPr>
        <w:t xml:space="preserve"> maximum depth of</w:t>
      </w:r>
      <w:r w:rsidRPr="00465AD5">
        <w:rPr>
          <w:rFonts w:cstheme="minorHAnsi"/>
        </w:rPr>
        <w:t xml:space="preserve"> the channel</w:t>
      </w:r>
      <w:r w:rsidR="00B23357" w:rsidRPr="00465AD5">
        <w:rPr>
          <w:rFonts w:cstheme="minorHAnsi"/>
        </w:rPr>
        <w:t xml:space="preserve"> </w:t>
      </w:r>
      <w:r w:rsidRPr="00465AD5">
        <w:rPr>
          <w:rFonts w:cstheme="minorHAnsi"/>
        </w:rPr>
        <w:t>is typically measured</w:t>
      </w:r>
      <w:r w:rsidR="00B23357" w:rsidRPr="00465AD5">
        <w:rPr>
          <w:rFonts w:cstheme="minorHAnsi"/>
        </w:rPr>
        <w:t xml:space="preserve">_____ feet </w:t>
      </w:r>
      <w:r w:rsidR="00976423" w:rsidRPr="00465AD5">
        <w:rPr>
          <w:rFonts w:cstheme="minorHAnsi"/>
        </w:rPr>
        <w:t xml:space="preserve">from </w:t>
      </w:r>
      <w:r w:rsidR="00312D52" w:rsidRPr="00465AD5">
        <w:rPr>
          <w:rFonts w:cstheme="minorHAnsi"/>
        </w:rPr>
        <w:t>_</w:t>
      </w:r>
      <w:r w:rsidR="00976423" w:rsidRPr="00465AD5">
        <w:rPr>
          <w:rFonts w:cstheme="minorHAnsi"/>
        </w:rPr>
        <w:t>________________</w:t>
      </w:r>
    </w:p>
    <w:p w14:paraId="62FD3E1A" w14:textId="06FCFD87" w:rsidR="008A4B47" w:rsidRPr="00465AD5" w:rsidRDefault="00A053B8" w:rsidP="00465AD5">
      <w:pPr>
        <w:shd w:val="clear" w:color="auto" w:fill="FFFFFF" w:themeFill="background1"/>
        <w:spacing w:after="0" w:line="480" w:lineRule="auto"/>
        <w:rPr>
          <w:rFonts w:cstheme="minorHAnsi"/>
          <w:u w:val="single"/>
        </w:rPr>
      </w:pPr>
      <w:r w:rsidRPr="00465AD5">
        <w:rPr>
          <w:rFonts w:cstheme="minorHAnsi"/>
          <w:u w:val="single"/>
        </w:rPr>
        <w:t>50FT. DOWNSTREATM BETWEEN PIERS 1 AND 2</w:t>
      </w:r>
      <w:r w:rsidR="00465AD5" w:rsidRPr="00465AD5">
        <w:rPr>
          <w:rFonts w:cstheme="minorHAnsi"/>
          <w:u w:val="single"/>
        </w:rPr>
        <w:t>.</w:t>
      </w:r>
    </w:p>
    <w:p w14:paraId="28445865" w14:textId="77777777" w:rsidR="009F2DE9" w:rsidRPr="00465AD5" w:rsidRDefault="009F2DE9" w:rsidP="00465AD5">
      <w:pPr>
        <w:shd w:val="clear" w:color="auto" w:fill="FFFFFF" w:themeFill="background1"/>
        <w:spacing w:after="0" w:line="480" w:lineRule="auto"/>
        <w:rPr>
          <w:rFonts w:cstheme="minorHAnsi"/>
        </w:rPr>
      </w:pPr>
    </w:p>
    <w:p w14:paraId="60FFD236" w14:textId="4B365113" w:rsidR="009F2DE9" w:rsidRPr="00D165BF" w:rsidRDefault="009F2DE9" w:rsidP="00465AD5">
      <w:pPr>
        <w:shd w:val="clear" w:color="auto" w:fill="FFFFFF" w:themeFill="background1"/>
        <w:spacing w:after="0" w:line="480" w:lineRule="auto"/>
        <w:rPr>
          <w:rFonts w:cstheme="minorHAnsi"/>
        </w:rPr>
      </w:pPr>
      <w:r w:rsidRPr="00465AD5">
        <w:rPr>
          <w:rFonts w:cstheme="minorHAnsi"/>
        </w:rPr>
        <w:t>Reference Datum</w:t>
      </w:r>
      <w:r w:rsidR="00465AD5" w:rsidRPr="00465AD5">
        <w:rPr>
          <w:rFonts w:cstheme="minorHAnsi"/>
        </w:rPr>
        <w:t xml:space="preserve">: </w:t>
      </w:r>
      <w:r w:rsidR="00A053B8" w:rsidRPr="00465AD5">
        <w:rPr>
          <w:rFonts w:cstheme="minorHAnsi"/>
          <w:u w:val="single"/>
        </w:rPr>
        <w:t>3.8FT. BELOW TOP OF DECK AT THE UPSTREAM NOSE OF PIER 1</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25D334A5"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A053B8" w:rsidRPr="00A053B8">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A053B8" w:rsidRPr="00A053B8">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523E2"/>
    <w:rsid w:val="00363B98"/>
    <w:rsid w:val="00365CA9"/>
    <w:rsid w:val="00375144"/>
    <w:rsid w:val="003B5201"/>
    <w:rsid w:val="0040390F"/>
    <w:rsid w:val="0040607C"/>
    <w:rsid w:val="00465AD5"/>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053B8"/>
    <w:rsid w:val="00A7108F"/>
    <w:rsid w:val="00A84925"/>
    <w:rsid w:val="00B05423"/>
    <w:rsid w:val="00B23357"/>
    <w:rsid w:val="00B501B3"/>
    <w:rsid w:val="00B5480B"/>
    <w:rsid w:val="00B97318"/>
    <w:rsid w:val="00BC5D05"/>
    <w:rsid w:val="00BD5B28"/>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BD5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11754">
      <w:bodyDiv w:val="1"/>
      <w:marLeft w:val="0"/>
      <w:marRight w:val="0"/>
      <w:marTop w:val="0"/>
      <w:marBottom w:val="0"/>
      <w:divBdr>
        <w:top w:val="none" w:sz="0" w:space="0" w:color="auto"/>
        <w:left w:val="none" w:sz="0" w:space="0" w:color="auto"/>
        <w:bottom w:val="none" w:sz="0" w:space="0" w:color="auto"/>
        <w:right w:val="none" w:sz="0" w:space="0" w:color="auto"/>
      </w:divBdr>
    </w:div>
    <w:div w:id="11942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avid.geckle@dot.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9</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15</cp:revision>
  <dcterms:created xsi:type="dcterms:W3CDTF">2018-07-18T16:41:00Z</dcterms:created>
  <dcterms:modified xsi:type="dcterms:W3CDTF">2020-10-08T17:14:00Z</dcterms:modified>
</cp:coreProperties>
</file>