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621C9381"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_________</w:t>
      </w:r>
      <w:r w:rsidR="00595B45" w:rsidRPr="00296259">
        <w:rPr>
          <w:u w:val="single"/>
        </w:rPr>
        <w:t>_</w:t>
      </w:r>
      <w:r w:rsidR="00296259" w:rsidRPr="00296259">
        <w:rPr>
          <w:u w:val="single"/>
        </w:rPr>
        <w:t>ODOT DISTRICT 2</w:t>
      </w:r>
      <w:r w:rsidR="00595B45">
        <w:t>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20FECAD4" w:rsidR="00D165BF" w:rsidRPr="002B64EE" w:rsidRDefault="006A131A" w:rsidP="00683EFA">
      <w:pPr>
        <w:spacing w:after="0" w:line="480" w:lineRule="auto"/>
        <w:ind w:left="1080" w:firstLine="360"/>
      </w:pPr>
      <w:r w:rsidRPr="002B64EE">
        <w:t>SFN</w:t>
      </w:r>
      <w:r>
        <w:t>: _</w:t>
      </w:r>
      <w:r w:rsidR="00595B45">
        <w:t>_</w:t>
      </w:r>
      <w:r w:rsidR="00296259" w:rsidRPr="00296259">
        <w:rPr>
          <w:u w:val="single"/>
        </w:rPr>
        <w:t>6201628</w:t>
      </w:r>
      <w:r w:rsidR="00595B45">
        <w:t xml:space="preserve">_____ </w:t>
      </w:r>
      <w:r w:rsidR="00D165BF">
        <w:t xml:space="preserve">Bridge Number </w:t>
      </w:r>
      <w:r w:rsidR="00D165BF">
        <w:tab/>
        <w:t>(County-Route-SLM-SD):</w:t>
      </w:r>
      <w:r w:rsidR="00595B45" w:rsidRPr="00595B45">
        <w:t xml:space="preserve"> </w:t>
      </w:r>
      <w:r w:rsidR="00595B45">
        <w:t>__</w:t>
      </w:r>
      <w:r w:rsidR="00296259" w:rsidRPr="00296259">
        <w:rPr>
          <w:u w:val="single"/>
        </w:rPr>
        <w:t>OTT-163-2511</w:t>
      </w:r>
      <w:r w:rsidR="00595B45">
        <w:t>_____</w:t>
      </w:r>
    </w:p>
    <w:p w14:paraId="415E291D" w14:textId="741F0340"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___</w:t>
      </w:r>
      <w:r w:rsidR="00296259" w:rsidRPr="00296259">
        <w:rPr>
          <w:u w:val="single"/>
        </w:rPr>
        <w:t>STEEL GIRDER</w:t>
      </w:r>
      <w:r w:rsidR="00595B45">
        <w:t>_______________________</w:t>
      </w:r>
      <w:r>
        <w:tab/>
      </w:r>
    </w:p>
    <w:p w14:paraId="545C09E3" w14:textId="4252CCDF" w:rsidR="00D165BF" w:rsidRPr="002B64EE" w:rsidRDefault="00D165BF" w:rsidP="00683EFA">
      <w:pPr>
        <w:spacing w:after="0" w:line="480" w:lineRule="auto"/>
        <w:ind w:left="2880" w:firstLine="720"/>
      </w:pPr>
      <w:r>
        <w:t>Approach Span:</w:t>
      </w:r>
      <w:r>
        <w:tab/>
      </w:r>
      <w:r w:rsidR="00595B45">
        <w:t>____</w:t>
      </w:r>
      <w:r w:rsidR="00296259" w:rsidRPr="00296259">
        <w:rPr>
          <w:u w:val="single"/>
        </w:rPr>
        <w:t>REINFORCED CONCRETE</w:t>
      </w:r>
      <w:r w:rsidR="00595B45">
        <w:t>______________</w:t>
      </w:r>
    </w:p>
    <w:p w14:paraId="69F426D3" w14:textId="3AD52895"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_____</w:t>
      </w:r>
      <w:r w:rsidR="00296259" w:rsidRPr="00296259">
        <w:rPr>
          <w:u w:val="single"/>
        </w:rPr>
        <w:t>REINFORCED CONCRETE</w:t>
      </w:r>
      <w:r w:rsidR="00595B45">
        <w:t>______________</w:t>
      </w:r>
    </w:p>
    <w:p w14:paraId="627834DF" w14:textId="03EDAB8A"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w:t>
      </w:r>
      <w:r w:rsidR="00296259" w:rsidRPr="00296259">
        <w:rPr>
          <w:u w:val="single"/>
        </w:rPr>
        <w:t>REINFORCED CONCRETE</w:t>
      </w:r>
      <w:r w:rsidR="00595B45">
        <w:t>____________</w:t>
      </w:r>
    </w:p>
    <w:p w14:paraId="568252EE" w14:textId="0DDAC2F5" w:rsidR="00D165BF" w:rsidRDefault="00595B45" w:rsidP="00595B45">
      <w:pPr>
        <w:spacing w:after="0" w:line="480" w:lineRule="auto"/>
        <w:ind w:left="3240" w:firstLine="360"/>
      </w:pPr>
      <w:r>
        <w:t>Total Pier Count: _______________</w:t>
      </w:r>
      <w:r w:rsidR="00296259" w:rsidRPr="00296259">
        <w:rPr>
          <w:u w:val="single"/>
        </w:rPr>
        <w:t>2</w:t>
      </w:r>
      <w:r w:rsidRPr="00296259">
        <w:rPr>
          <w:u w:val="single"/>
        </w:rPr>
        <w:t>______________________</w:t>
      </w:r>
      <w:r>
        <w:tab/>
      </w:r>
    </w:p>
    <w:p w14:paraId="79D9A33A" w14:textId="72F8E6C6" w:rsidR="00595B45" w:rsidRDefault="00595B45" w:rsidP="00595B45">
      <w:pPr>
        <w:spacing w:after="0" w:line="480" w:lineRule="auto"/>
        <w:ind w:left="3240" w:firstLine="360"/>
      </w:pPr>
      <w:r>
        <w:t>Total Pier Count in water:</w:t>
      </w:r>
      <w:r w:rsidRPr="00595B45">
        <w:t xml:space="preserve"> </w:t>
      </w:r>
      <w:r>
        <w:t>________</w:t>
      </w:r>
      <w:r w:rsidR="00296259" w:rsidRPr="00296259">
        <w:rPr>
          <w:u w:val="single"/>
        </w:rPr>
        <w:t>2</w:t>
      </w:r>
      <w:r>
        <w:t>______________________</w:t>
      </w:r>
      <w:r>
        <w:tab/>
      </w:r>
    </w:p>
    <w:p w14:paraId="60B44BFA" w14:textId="693A8C10"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w:t>
      </w:r>
      <w:r w:rsidR="00296259" w:rsidRPr="00296259">
        <w:rPr>
          <w:u w:val="single"/>
        </w:rPr>
        <w:t>UNKNOWN</w:t>
      </w:r>
      <w:r w:rsidR="00595B45">
        <w:t>_____________________</w:t>
      </w:r>
      <w:r>
        <w:tab/>
      </w:r>
    </w:p>
    <w:p w14:paraId="3AAD7E3D" w14:textId="108FDD7D"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w:t>
      </w:r>
      <w:r w:rsidR="00296259" w:rsidRPr="00296259">
        <w:rPr>
          <w:u w:val="single"/>
        </w:rPr>
        <w:t>PORTAGE RIVER</w:t>
      </w:r>
      <w:r w:rsidR="00595B45">
        <w:t>_________________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4211B2F" w:rsidR="00683EFA" w:rsidRDefault="00683EFA" w:rsidP="00683EFA">
      <w:pPr>
        <w:spacing w:after="0" w:line="480" w:lineRule="auto"/>
        <w:jc w:val="center"/>
        <w:rPr>
          <w:rFonts w:cstheme="minorHAnsi"/>
        </w:rPr>
      </w:pPr>
    </w:p>
    <w:p w14:paraId="351CD7E1" w14:textId="2E92ABAE" w:rsidR="00296259" w:rsidRDefault="00296259" w:rsidP="00683EFA">
      <w:pPr>
        <w:spacing w:after="0" w:line="480" w:lineRule="auto"/>
        <w:jc w:val="center"/>
        <w:rPr>
          <w:rFonts w:cstheme="minorHAnsi"/>
        </w:rPr>
      </w:pPr>
    </w:p>
    <w:p w14:paraId="4BD0FCFD" w14:textId="2B865A64" w:rsidR="00296259" w:rsidRDefault="00296259" w:rsidP="00683EFA">
      <w:pPr>
        <w:spacing w:after="0" w:line="480" w:lineRule="auto"/>
        <w:jc w:val="center"/>
        <w:rPr>
          <w:rFonts w:cstheme="minorHAnsi"/>
        </w:rPr>
      </w:pPr>
    </w:p>
    <w:p w14:paraId="5C46780E" w14:textId="77777777" w:rsidR="00296259" w:rsidRPr="00683EFA" w:rsidRDefault="00296259"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3EE1DC1D" w14:textId="740FB180" w:rsidR="00683EFA" w:rsidRPr="00683EFA" w:rsidRDefault="00296259" w:rsidP="00683EFA">
      <w:pPr>
        <w:spacing w:after="0" w:line="480" w:lineRule="auto"/>
        <w:jc w:val="center"/>
        <w:rPr>
          <w:rFonts w:cstheme="minorHAnsi"/>
        </w:rPr>
      </w:pPr>
      <w:r>
        <w:rPr>
          <w:noProof/>
        </w:rPr>
        <w:drawing>
          <wp:inline distT="0" distB="0" distL="0" distR="0" wp14:anchorId="21E76F83" wp14:editId="6F56E877">
            <wp:extent cx="5943600" cy="3957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57955"/>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14BF1DE7" w:rsidR="00683EFA" w:rsidRPr="00683EFA" w:rsidRDefault="00296259" w:rsidP="00683EFA">
      <w:pPr>
        <w:spacing w:after="0" w:line="480" w:lineRule="auto"/>
        <w:jc w:val="center"/>
        <w:rPr>
          <w:rFonts w:cstheme="minorHAnsi"/>
        </w:rPr>
      </w:pPr>
      <w:r>
        <w:rPr>
          <w:noProof/>
        </w:rPr>
        <w:lastRenderedPageBreak/>
        <w:drawing>
          <wp:inline distT="0" distB="0" distL="0" distR="0" wp14:anchorId="687DE678" wp14:editId="03B64CBD">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w:t>
      </w:r>
      <w:proofErr w:type="gramStart"/>
      <w:r w:rsidRPr="00D165BF">
        <w:rPr>
          <w:rFonts w:cstheme="minorHAnsi"/>
        </w:rPr>
        <w:t>particular attention</w:t>
      </w:r>
      <w:proofErr w:type="gramEnd"/>
      <w:r w:rsidRPr="00D165BF">
        <w:rPr>
          <w:rFonts w:cstheme="minorHAnsi"/>
        </w:rPr>
        <w:t xml:space="preserve">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6462F55D" w14:textId="77777777" w:rsidR="006249A4" w:rsidRPr="006249A4" w:rsidRDefault="006249A4" w:rsidP="006249A4">
      <w:pPr>
        <w:spacing w:after="0" w:line="480" w:lineRule="auto"/>
        <w:rPr>
          <w:rFonts w:cstheme="minorHAnsi"/>
        </w:rPr>
      </w:pPr>
      <w:r w:rsidRPr="006249A4">
        <w:rPr>
          <w:rFonts w:cstheme="minorHAnsi"/>
        </w:rPr>
        <w:t xml:space="preserve">District 2 Bridge Engineer: David </w:t>
      </w:r>
      <w:proofErr w:type="spellStart"/>
      <w:r w:rsidRPr="006249A4">
        <w:rPr>
          <w:rFonts w:cstheme="minorHAnsi"/>
        </w:rPr>
        <w:t>Geckle</w:t>
      </w:r>
      <w:proofErr w:type="spellEnd"/>
      <w:r w:rsidRPr="006249A4">
        <w:rPr>
          <w:rFonts w:cstheme="minorHAnsi"/>
        </w:rPr>
        <w:t xml:space="preserve">, P.E. </w:t>
      </w:r>
    </w:p>
    <w:p w14:paraId="5BE0D82F" w14:textId="09B5FB0A" w:rsidR="006249A4" w:rsidRDefault="006249A4" w:rsidP="006249A4">
      <w:pPr>
        <w:spacing w:after="0" w:line="480" w:lineRule="auto"/>
        <w:rPr>
          <w:rFonts w:cstheme="minorHAnsi"/>
        </w:rPr>
      </w:pPr>
      <w:r w:rsidRPr="006249A4">
        <w:rPr>
          <w:rFonts w:cstheme="minorHAnsi"/>
        </w:rPr>
        <w:t xml:space="preserve">Email: </w:t>
      </w:r>
      <w:hyperlink r:id="rId10" w:history="1">
        <w:r w:rsidRPr="004A2B79">
          <w:rPr>
            <w:rStyle w:val="Hyperlink"/>
            <w:rFonts w:cstheme="minorHAnsi"/>
          </w:rPr>
          <w:t>david.geckle@dot.ohio.gov</w:t>
        </w:r>
      </w:hyperlink>
      <w:r>
        <w:rPr>
          <w:rFonts w:cstheme="minorHAnsi"/>
        </w:rPr>
        <w:t xml:space="preserve"> </w:t>
      </w:r>
      <w:r w:rsidRPr="006249A4">
        <w:rPr>
          <w:rFonts w:cstheme="minorHAnsi"/>
        </w:rPr>
        <w:t>– Phone: 419-373-4377</w:t>
      </w:r>
    </w:p>
    <w:p w14:paraId="35DFB7F9" w14:textId="45FB564E" w:rsidR="008E570E" w:rsidRPr="00D165BF" w:rsidRDefault="00656A91" w:rsidP="006249A4">
      <w:pPr>
        <w:spacing w:after="0" w:line="480" w:lineRule="auto"/>
        <w:rPr>
          <w:rFonts w:cstheme="minorHAnsi"/>
        </w:rPr>
      </w:pPr>
      <w:r w:rsidRPr="00D165BF">
        <w:rPr>
          <w:rFonts w:cstheme="minorHAnsi"/>
        </w:rPr>
        <w:t>Point of contact for immediate action such as closing the bridge due to findings</w:t>
      </w:r>
    </w:p>
    <w:p w14:paraId="62A1A9DD" w14:textId="0706F091"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6249A4">
        <w:rPr>
          <w:rFonts w:cstheme="minorHAnsi"/>
          <w:u w:val="single"/>
        </w:rPr>
        <w:t>14</w:t>
      </w:r>
      <w:r w:rsidR="00CA6523" w:rsidRPr="00D165BF">
        <w:rPr>
          <w:rFonts w:cstheme="minorHAnsi"/>
        </w:rPr>
        <w:t xml:space="preserve">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bookmarkStart w:id="0" w:name="_GoBack"/>
            <w:bookmarkEnd w:id="0"/>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6A1DE9A1" w:rsidR="009E22A4" w:rsidRPr="00D165BF" w:rsidRDefault="006249A4" w:rsidP="009E22A4">
            <w:pPr>
              <w:autoSpaceDE w:val="0"/>
              <w:autoSpaceDN w:val="0"/>
              <w:adjustRightInd w:val="0"/>
              <w:spacing w:line="720" w:lineRule="auto"/>
              <w:rPr>
                <w:rFonts w:cstheme="minorHAnsi"/>
              </w:rPr>
            </w:pPr>
            <w:r>
              <w:rPr>
                <w:rFonts w:cstheme="minorHAnsi"/>
              </w:rPr>
              <w:t>Lift Bridge</w:t>
            </w:r>
          </w:p>
        </w:tc>
        <w:tc>
          <w:tcPr>
            <w:tcW w:w="2337" w:type="dxa"/>
          </w:tcPr>
          <w:p w14:paraId="4A31DD76" w14:textId="027AAF2B" w:rsidR="009E22A4" w:rsidRPr="00D165BF" w:rsidRDefault="006249A4" w:rsidP="009E22A4">
            <w:pPr>
              <w:autoSpaceDE w:val="0"/>
              <w:autoSpaceDN w:val="0"/>
              <w:adjustRightInd w:val="0"/>
              <w:spacing w:line="720" w:lineRule="auto"/>
              <w:rPr>
                <w:rFonts w:cstheme="minorHAnsi"/>
              </w:rPr>
            </w:pPr>
            <w:r>
              <w:rPr>
                <w:rFonts w:cstheme="minorHAnsi"/>
              </w:rPr>
              <w:t>419-732-3413</w:t>
            </w: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54EAB758" w:rsidR="00D165BF" w:rsidRDefault="00296259"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54EAB758" w:rsidR="00D165BF" w:rsidRDefault="00296259"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w:t>
      </w:r>
      <w:proofErr w:type="gramStart"/>
      <w:r w:rsidRPr="00D165BF">
        <w:rPr>
          <w:rFonts w:cs="Times New Roman"/>
          <w:i/>
        </w:rPr>
        <w:t>shall be one NBIS Team Leader onsite at all times</w:t>
      </w:r>
      <w:proofErr w:type="gramEnd"/>
      <w:r w:rsidRPr="00D165BF">
        <w:rPr>
          <w:rFonts w:cs="Times New Roman"/>
          <w:i/>
        </w:rPr>
        <w:t xml:space="preserve">.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296259">
        <w:rPr>
          <w:rFonts w:cstheme="minorHAnsi"/>
          <w:u w:val="single"/>
        </w:rPr>
        <w:t>N</w:t>
      </w:r>
      <w:r w:rsidRPr="00D165BF">
        <w:rPr>
          <w:rFonts w:cstheme="minorHAnsi"/>
        </w:rPr>
        <w:t xml:space="preserve">  </w:t>
      </w:r>
    </w:p>
    <w:p w14:paraId="307181A0" w14:textId="67FA20CE"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296259" w:rsidRPr="00296259">
        <w:rPr>
          <w:rFonts w:cstheme="minorHAnsi"/>
          <w:u w:val="single"/>
        </w:rPr>
        <w:t>N/A</w:t>
      </w:r>
      <w:r w:rsidR="0079225E" w:rsidRPr="00D165BF">
        <w:rPr>
          <w:rFonts w:cstheme="minorHAnsi"/>
        </w:rPr>
        <w:t>____</w:t>
      </w:r>
    </w:p>
    <w:p w14:paraId="0D86B2D7" w14:textId="2F622AAA"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296259">
        <w:rPr>
          <w:rFonts w:cstheme="minorHAnsi"/>
          <w:u w:val="single"/>
        </w:rPr>
        <w:t>1</w:t>
      </w:r>
      <w:r w:rsidRPr="00D165BF">
        <w:rPr>
          <w:rFonts w:cstheme="minorHAnsi"/>
        </w:rPr>
        <w:t>___ ft</w:t>
      </w:r>
    </w:p>
    <w:p w14:paraId="0387A22C" w14:textId="30A4CAB2"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___</w:t>
      </w:r>
      <w:r w:rsidR="00296259" w:rsidRPr="00296259">
        <w:rPr>
          <w:rFonts w:cstheme="minorHAnsi"/>
          <w:u w:val="single"/>
        </w:rPr>
        <w:t>23</w:t>
      </w:r>
      <w:r w:rsidR="00C56DB0" w:rsidRPr="00D165BF">
        <w:rPr>
          <w:rFonts w:cstheme="minorHAnsi"/>
        </w:rPr>
        <w:t>__</w:t>
      </w:r>
      <w:r w:rsidRPr="00D165BF">
        <w:rPr>
          <w:rFonts w:cstheme="minorHAnsi"/>
        </w:rPr>
        <w:t xml:space="preserve"> ft</w:t>
      </w:r>
    </w:p>
    <w:p w14:paraId="05653114" w14:textId="53BA410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296259" w:rsidRPr="00296259">
        <w:rPr>
          <w:rFonts w:cstheme="minorHAnsi"/>
          <w:u w:val="single"/>
        </w:rPr>
        <w:t>&lt;1</w:t>
      </w:r>
      <w:r w:rsidR="00C56DB0" w:rsidRPr="00D165BF">
        <w:rPr>
          <w:rFonts w:cstheme="minorHAnsi"/>
        </w:rPr>
        <w:t>__</w:t>
      </w:r>
      <w:r w:rsidRPr="00D165BF">
        <w:rPr>
          <w:rFonts w:cstheme="minorHAnsi"/>
        </w:rPr>
        <w:t>__ ft</w:t>
      </w:r>
    </w:p>
    <w:p w14:paraId="16187D7F" w14:textId="6B9825A6" w:rsidR="00C56DB0" w:rsidRPr="00D165BF" w:rsidRDefault="00C56DB0" w:rsidP="00E577D3">
      <w:pPr>
        <w:spacing w:after="0" w:line="480" w:lineRule="auto"/>
        <w:rPr>
          <w:rFonts w:cstheme="minorHAnsi"/>
        </w:rPr>
      </w:pPr>
      <w:r w:rsidRPr="00D165BF">
        <w:rPr>
          <w:rFonts w:cstheme="minorHAnsi"/>
        </w:rPr>
        <w:t>Scour Critical (item 113): ___</w:t>
      </w:r>
      <w:r w:rsidR="00296259" w:rsidRPr="00296259">
        <w:rPr>
          <w:rFonts w:cstheme="minorHAnsi"/>
          <w:u w:val="single"/>
        </w:rPr>
        <w:t>8</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296259">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296259">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3D00E402" w:rsidR="009F2DE9" w:rsidRPr="00D165BF" w:rsidRDefault="00296259" w:rsidP="00296259">
            <w:pPr>
              <w:spacing w:line="360" w:lineRule="auto"/>
              <w:jc w:val="center"/>
              <w:rPr>
                <w:rFonts w:cstheme="minorHAnsi"/>
              </w:rPr>
            </w:pPr>
            <w:r>
              <w:rPr>
                <w:rFonts w:cstheme="minorHAnsi"/>
              </w:rPr>
              <w:t>2</w:t>
            </w:r>
          </w:p>
        </w:tc>
        <w:tc>
          <w:tcPr>
            <w:tcW w:w="4149" w:type="dxa"/>
          </w:tcPr>
          <w:p w14:paraId="03F39467" w14:textId="77777777" w:rsidR="009F2DE9" w:rsidRDefault="00296259" w:rsidP="009E2E28">
            <w:pPr>
              <w:spacing w:line="360" w:lineRule="auto"/>
              <w:rPr>
                <w:rFonts w:cstheme="minorHAnsi"/>
              </w:rPr>
            </w:pPr>
            <w:r>
              <w:rPr>
                <w:rFonts w:cstheme="minorHAnsi"/>
              </w:rPr>
              <w:t>100% LEVEL I</w:t>
            </w:r>
          </w:p>
          <w:p w14:paraId="79538AD8" w14:textId="0ACCCE9A" w:rsidR="00296259" w:rsidRPr="00D165BF" w:rsidRDefault="00296259"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6637F64B" w:rsidR="009F2DE9" w:rsidRPr="00D165BF" w:rsidRDefault="00296259" w:rsidP="00296259">
            <w:pPr>
              <w:spacing w:line="360" w:lineRule="auto"/>
              <w:jc w:val="center"/>
              <w:rPr>
                <w:rFonts w:cstheme="minorHAnsi"/>
              </w:rPr>
            </w:pPr>
            <w:r>
              <w:rPr>
                <w:rFonts w:cstheme="minorHAnsi"/>
              </w:rPr>
              <w:t>2</w:t>
            </w:r>
          </w:p>
        </w:tc>
        <w:tc>
          <w:tcPr>
            <w:tcW w:w="4149" w:type="dxa"/>
          </w:tcPr>
          <w:p w14:paraId="522DF5E6" w14:textId="77777777" w:rsidR="009F2DE9" w:rsidRDefault="00296259" w:rsidP="009E2E28">
            <w:pPr>
              <w:spacing w:line="360" w:lineRule="auto"/>
              <w:rPr>
                <w:rFonts w:cstheme="minorHAnsi"/>
              </w:rPr>
            </w:pPr>
            <w:r>
              <w:rPr>
                <w:rFonts w:cstheme="minorHAnsi"/>
              </w:rPr>
              <w:t>100% LEVEL I</w:t>
            </w:r>
          </w:p>
          <w:p w14:paraId="454DF21A" w14:textId="1CA8ED36" w:rsidR="00296259" w:rsidRPr="00D165BF" w:rsidRDefault="00296259" w:rsidP="009E2E28">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268B8CE0" w:rsidR="009F2DE9" w:rsidRPr="00D165BF" w:rsidRDefault="00296259" w:rsidP="00296259">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4968799" w:rsidR="009F2DE9" w:rsidRPr="00D165BF" w:rsidRDefault="00296259" w:rsidP="00296259">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52471E40" w:rsidR="009F2DE9" w:rsidRPr="00D165BF" w:rsidRDefault="00296259" w:rsidP="00296259">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17A0F94D" w:rsidR="00262657" w:rsidRPr="00D165BF" w:rsidRDefault="00BF70BC" w:rsidP="001A2F2D">
      <w:pPr>
        <w:spacing w:after="0" w:line="480" w:lineRule="auto"/>
        <w:ind w:left="540"/>
        <w:rPr>
          <w:rFonts w:cstheme="minorHAnsi"/>
        </w:rPr>
      </w:pPr>
      <w:r w:rsidRPr="00D165BF">
        <w:rPr>
          <w:rFonts w:cstheme="minorHAnsi"/>
        </w:rPr>
        <w:t>__</w:t>
      </w:r>
      <w:proofErr w:type="spellStart"/>
      <w:r w:rsidR="00296259" w:rsidRPr="00296259">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588B9CB" w:rsidR="00E002E5" w:rsidRPr="00D165BF" w:rsidRDefault="00E002E5" w:rsidP="00E577D3">
      <w:pPr>
        <w:spacing w:after="0" w:line="480" w:lineRule="auto"/>
        <w:ind w:left="540"/>
        <w:rPr>
          <w:rFonts w:cstheme="minorHAnsi"/>
        </w:rPr>
      </w:pPr>
      <w:r w:rsidRPr="00D165BF">
        <w:rPr>
          <w:rFonts w:cstheme="minorHAnsi"/>
        </w:rPr>
        <w:t>__</w:t>
      </w:r>
      <w:proofErr w:type="spellStart"/>
      <w:r w:rsidR="00296259" w:rsidRPr="00296259">
        <w:rPr>
          <w:rFonts w:cstheme="minorHAnsi"/>
          <w:u w:val="single"/>
        </w:rPr>
        <w:t>X</w:t>
      </w:r>
      <w:r w:rsidRPr="00D165BF">
        <w:rPr>
          <w:rFonts w:cstheme="minorHAnsi"/>
        </w:rPr>
        <w:t>__Surface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394C6AC7" w:rsidR="006A7A2D" w:rsidRPr="00D165BF" w:rsidRDefault="006A7A2D" w:rsidP="001A2F2D">
      <w:pPr>
        <w:spacing w:after="0" w:line="480" w:lineRule="auto"/>
        <w:ind w:left="540"/>
        <w:rPr>
          <w:rFonts w:cstheme="minorHAnsi"/>
        </w:rPr>
      </w:pPr>
      <w:r w:rsidRPr="00D165BF">
        <w:rPr>
          <w:rFonts w:cstheme="minorHAnsi"/>
        </w:rPr>
        <w:t>_</w:t>
      </w:r>
      <w:proofErr w:type="spellStart"/>
      <w:r w:rsidR="00296259" w:rsidRPr="00296259">
        <w:rPr>
          <w:rFonts w:cstheme="minorHAnsi"/>
          <w:u w:val="single"/>
        </w:rPr>
        <w:t>X</w:t>
      </w:r>
      <w:r w:rsidRPr="00D165BF">
        <w:rPr>
          <w:rFonts w:cstheme="minorHAnsi"/>
        </w:rPr>
        <w:t>___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43A91974" w:rsidR="006A7A2D" w:rsidRPr="00D165BF" w:rsidRDefault="006A7A2D" w:rsidP="001A2F2D">
      <w:pPr>
        <w:spacing w:after="0" w:line="480" w:lineRule="auto"/>
        <w:ind w:left="540"/>
        <w:rPr>
          <w:rFonts w:cstheme="minorHAnsi"/>
        </w:rPr>
      </w:pPr>
      <w:r w:rsidRPr="00D165BF">
        <w:rPr>
          <w:rFonts w:cstheme="minorHAnsi"/>
        </w:rPr>
        <w:t>_</w:t>
      </w:r>
      <w:proofErr w:type="spellStart"/>
      <w:r w:rsidR="00296259" w:rsidRPr="00296259">
        <w:rPr>
          <w:rFonts w:cstheme="minorHAnsi"/>
          <w:u w:val="single"/>
        </w:rPr>
        <w:t>X</w:t>
      </w:r>
      <w:r w:rsidRPr="00296259">
        <w:rPr>
          <w:rFonts w:cstheme="minorHAnsi"/>
          <w:u w:val="single"/>
        </w:rPr>
        <w:t>___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0E2CB5C0" w:rsidR="00312D52" w:rsidRPr="00D165BF" w:rsidRDefault="00760693" w:rsidP="001A2F2D">
      <w:pPr>
        <w:spacing w:after="0" w:line="480" w:lineRule="auto"/>
        <w:ind w:left="540"/>
        <w:rPr>
          <w:rFonts w:cstheme="minorHAnsi"/>
        </w:rPr>
      </w:pPr>
      <w:r w:rsidRPr="00D165BF">
        <w:rPr>
          <w:rFonts w:cstheme="minorHAnsi"/>
        </w:rPr>
        <w:t>_</w:t>
      </w:r>
      <w:proofErr w:type="spellStart"/>
      <w:r w:rsidR="00296259" w:rsidRPr="00296259">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012B9759" w:rsidR="00363B98" w:rsidRPr="00D165BF" w:rsidRDefault="002B64EE" w:rsidP="00E577D3">
      <w:pPr>
        <w:spacing w:after="0" w:line="480" w:lineRule="auto"/>
        <w:rPr>
          <w:rFonts w:cstheme="minorHAnsi"/>
        </w:rPr>
      </w:pPr>
      <w:r w:rsidRPr="00D165BF">
        <w:rPr>
          <w:rFonts w:cstheme="minorHAnsi"/>
        </w:rPr>
        <w:t>__</w:t>
      </w:r>
      <w:r w:rsidR="00296259" w:rsidRPr="00296259">
        <w:rPr>
          <w:rFonts w:cstheme="minorHAnsi"/>
          <w:u w:val="single"/>
        </w:rPr>
        <w:t>PORTAGE RIVER WILDLIFE ACCESS</w:t>
      </w:r>
      <w:r w:rsidRPr="00D165BF">
        <w:rPr>
          <w:rFonts w:cstheme="minorHAnsi"/>
        </w:rPr>
        <w:t>_</w:t>
      </w:r>
      <w:r w:rsidR="00976423" w:rsidRPr="00D165BF">
        <w:rPr>
          <w:rFonts w:cstheme="minorHAnsi"/>
        </w:rPr>
        <w:t>____</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62FD3E1A" w14:textId="3B7925DA" w:rsidR="008A4B47" w:rsidRPr="00D165BF" w:rsidRDefault="008A4B47" w:rsidP="00E577D3">
      <w:pPr>
        <w:spacing w:after="0" w:line="480" w:lineRule="auto"/>
        <w:rPr>
          <w:rFonts w:cstheme="minorHAnsi"/>
        </w:rPr>
      </w:pPr>
      <w:r w:rsidRPr="00D165BF">
        <w:rPr>
          <w:rFonts w:cstheme="minorHAnsi"/>
        </w:rPr>
        <w:t>_</w:t>
      </w:r>
      <w:r w:rsidR="00D77C38" w:rsidRPr="00D77C38">
        <w:rPr>
          <w:rFonts w:cstheme="minorHAnsi"/>
          <w:u w:val="single"/>
        </w:rPr>
        <w:t>NORTH QUARTER POINT ON THE UPSTREAM FASCIA BETWEEN PIERS 1 AND 2</w:t>
      </w:r>
      <w:r w:rsidRPr="00D165BF">
        <w:rPr>
          <w:rFonts w:cstheme="minorHAnsi"/>
        </w:rPr>
        <w:t>____________</w:t>
      </w:r>
    </w:p>
    <w:p w14:paraId="28445865" w14:textId="77777777" w:rsidR="009F2DE9" w:rsidRPr="00D165BF" w:rsidRDefault="009F2DE9" w:rsidP="009F2DE9">
      <w:pPr>
        <w:spacing w:after="0" w:line="480" w:lineRule="auto"/>
        <w:rPr>
          <w:rFonts w:cstheme="minorHAnsi"/>
        </w:rPr>
      </w:pPr>
    </w:p>
    <w:p w14:paraId="60FFD236" w14:textId="2E17B0DB" w:rsidR="009F2DE9" w:rsidRPr="00D165BF" w:rsidRDefault="009F2DE9" w:rsidP="009F2DE9">
      <w:pPr>
        <w:spacing w:after="0" w:line="480" w:lineRule="auto"/>
        <w:rPr>
          <w:rFonts w:cstheme="minorHAnsi"/>
        </w:rPr>
      </w:pPr>
      <w:r w:rsidRPr="00D165BF">
        <w:rPr>
          <w:rFonts w:cstheme="minorHAnsi"/>
        </w:rPr>
        <w:t>Reference Datum</w:t>
      </w:r>
      <w:r w:rsidR="00D77C38">
        <w:rPr>
          <w:rFonts w:cstheme="minorHAnsi"/>
        </w:rPr>
        <w:t xml:space="preserve">: </w:t>
      </w:r>
      <w:r w:rsidR="00D77C38" w:rsidRPr="00D77C38">
        <w:rPr>
          <w:rFonts w:cstheme="minorHAnsi"/>
          <w:u w:val="single"/>
        </w:rPr>
        <w:t>Top of Cap at the Midpoint of Abutment 2</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 xml:space="preserve">dictated by the scope of work.  When not detailed in the scope they should be repeated from the previous soundings.  If neither </w:t>
      </w:r>
      <w:proofErr w:type="gramStart"/>
      <w:r w:rsidR="002D4BB6" w:rsidRPr="00D165BF">
        <w:rPr>
          <w:rFonts w:cstheme="minorHAnsi"/>
        </w:rPr>
        <w:t>exist</w:t>
      </w:r>
      <w:proofErr w:type="gramEnd"/>
      <w:r w:rsidR="002D4BB6" w:rsidRPr="00D165BF">
        <w:rPr>
          <w:rFonts w:cstheme="minorHAnsi"/>
        </w:rPr>
        <w:t xml:space="preserve">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37D318BD"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D77C38">
        <w:rPr>
          <w:rFonts w:cstheme="minorHAnsi"/>
        </w:rPr>
        <w:t>__</w:t>
      </w:r>
      <w:r w:rsidR="00D77C38" w:rsidRPr="00D77C38">
        <w:rPr>
          <w:rFonts w:cstheme="minorHAnsi"/>
          <w:u w:val="single"/>
        </w:rPr>
        <w:t>COLLINS ENGINEERS, INC.</w:t>
      </w:r>
      <w:r w:rsidRPr="005F4FAD">
        <w:rPr>
          <w:rFonts w:cstheme="minorHAnsi"/>
          <w:u w:val="single"/>
        </w:rPr>
        <w:tab/>
      </w:r>
      <w:r w:rsidRPr="005F4FAD">
        <w:rPr>
          <w:rFonts w:cstheme="minorHAnsi"/>
        </w:rPr>
        <w:tab/>
        <w:t xml:space="preserve">Date: </w:t>
      </w:r>
      <w:r w:rsidRPr="005F4FAD">
        <w:rPr>
          <w:rFonts w:cstheme="minorHAnsi"/>
        </w:rPr>
        <w:tab/>
      </w:r>
      <w:r w:rsidRPr="005F4FAD">
        <w:rPr>
          <w:rFonts w:cstheme="minorHAnsi"/>
          <w:u w:val="single"/>
        </w:rPr>
        <w:tab/>
      </w:r>
      <w:r w:rsidR="00D77C38">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w:t>
      </w:r>
      <w:proofErr w:type="gramStart"/>
      <w:r w:rsidR="00595B45">
        <w:rPr>
          <w:rFonts w:cstheme="minorHAnsi"/>
          <w:b/>
          <w:u w:val="single"/>
        </w:rPr>
        <w:t>In</w:t>
      </w:r>
      <w:proofErr w:type="gramEnd"/>
      <w:r w:rsidR="00595B45">
        <w:rPr>
          <w:rFonts w:cstheme="minorHAnsi"/>
          <w:b/>
          <w:u w:val="single"/>
        </w:rPr>
        <w:t xml:space="preserve">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96259"/>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249A4"/>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77C38"/>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6249A4"/>
    <w:rPr>
      <w:color w:val="0000FF" w:themeColor="hyperlink"/>
      <w:u w:val="single"/>
    </w:rPr>
  </w:style>
  <w:style w:type="character" w:styleId="UnresolvedMention">
    <w:name w:val="Unresolved Mention"/>
    <w:basedOn w:val="DefaultParagraphFont"/>
    <w:uiPriority w:val="99"/>
    <w:semiHidden/>
    <w:unhideWhenUsed/>
    <w:rsid w:val="00624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2</cp:revision>
  <dcterms:created xsi:type="dcterms:W3CDTF">2020-10-08T18:42:00Z</dcterms:created>
  <dcterms:modified xsi:type="dcterms:W3CDTF">2020-10-08T18:42:00Z</dcterms:modified>
</cp:coreProperties>
</file>