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6212"/>
        <w:gridCol w:w="1260"/>
        <w:gridCol w:w="1170"/>
      </w:tblGrid>
      <w:tr w:rsidR="00BA6D8D" w14:paraId="55DF8760" w14:textId="77777777" w:rsidTr="00011189">
        <w:trPr>
          <w:trHeight w:val="432"/>
        </w:trPr>
        <w:tc>
          <w:tcPr>
            <w:tcW w:w="983" w:type="dxa"/>
          </w:tcPr>
          <w:p w14:paraId="505CEC11" w14:textId="729A62D8" w:rsidR="00BA6D8D" w:rsidRDefault="00BA6D8D" w:rsidP="00AE6604">
            <w:r>
              <w:t>RE 60</w:t>
            </w:r>
            <w:r w:rsidR="006C3949">
              <w:t>7</w:t>
            </w:r>
          </w:p>
        </w:tc>
        <w:tc>
          <w:tcPr>
            <w:tcW w:w="6212" w:type="dxa"/>
            <w:vAlign w:val="center"/>
          </w:tcPr>
          <w:p w14:paraId="17D93A4B" w14:textId="3079C46C" w:rsidR="00BA6D8D" w:rsidRDefault="00011189" w:rsidP="00011189">
            <w:pPr>
              <w:jc w:val="center"/>
            </w:pPr>
            <w:r>
              <w:t>STATE OF OHIO</w:t>
            </w:r>
          </w:p>
        </w:tc>
        <w:tc>
          <w:tcPr>
            <w:tcW w:w="1260" w:type="dxa"/>
            <w:vAlign w:val="bottom"/>
          </w:tcPr>
          <w:p w14:paraId="039E1B3A" w14:textId="27767C52" w:rsidR="00BA6D8D" w:rsidRDefault="00BA6D8D" w:rsidP="00AE6604">
            <w:r>
              <w:t>County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3873A96" w14:textId="33EAEB63" w:rsidR="00BA6D8D" w:rsidRDefault="006C1CD4" w:rsidP="00AE6604">
            <w: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bookmarkStart w:id="0" w:name="County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MUS</w:t>
            </w:r>
            <w:r>
              <w:fldChar w:fldCharType="end"/>
            </w:r>
            <w:bookmarkEnd w:id="0"/>
          </w:p>
        </w:tc>
      </w:tr>
      <w:tr w:rsidR="00BA6D8D" w14:paraId="1275D26D" w14:textId="77777777" w:rsidTr="00011189">
        <w:trPr>
          <w:trHeight w:val="432"/>
        </w:trPr>
        <w:tc>
          <w:tcPr>
            <w:tcW w:w="983" w:type="dxa"/>
          </w:tcPr>
          <w:p w14:paraId="23D03338" w14:textId="39442B70" w:rsidR="00BA6D8D" w:rsidRDefault="00011189" w:rsidP="00AE6604">
            <w:r>
              <w:t>6/2023</w:t>
            </w:r>
          </w:p>
        </w:tc>
        <w:tc>
          <w:tcPr>
            <w:tcW w:w="6212" w:type="dxa"/>
            <w:vAlign w:val="center"/>
          </w:tcPr>
          <w:p w14:paraId="0549BB25" w14:textId="2F8E5B93" w:rsidR="00BA6D8D" w:rsidRDefault="00011189" w:rsidP="00011189">
            <w:pPr>
              <w:jc w:val="center"/>
            </w:pPr>
            <w:r>
              <w:t>DEPARTMENT OF TRANSPORTATION</w:t>
            </w:r>
          </w:p>
        </w:tc>
        <w:tc>
          <w:tcPr>
            <w:tcW w:w="1260" w:type="dxa"/>
            <w:vAlign w:val="bottom"/>
          </w:tcPr>
          <w:p w14:paraId="789D3F13" w14:textId="0523B563" w:rsidR="00BA6D8D" w:rsidRDefault="00BA6D8D" w:rsidP="00AE6604">
            <w:r>
              <w:t>Route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9A46D" w14:textId="7ED11871" w:rsidR="00BA6D8D" w:rsidRDefault="006C1CD4" w:rsidP="00AE6604">
            <w: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1" w:name="Route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376</w:t>
            </w:r>
            <w:r>
              <w:fldChar w:fldCharType="end"/>
            </w:r>
            <w:bookmarkEnd w:id="1"/>
          </w:p>
        </w:tc>
      </w:tr>
      <w:tr w:rsidR="00BA6D8D" w14:paraId="0B310173" w14:textId="77777777" w:rsidTr="00011189">
        <w:trPr>
          <w:trHeight w:val="432"/>
        </w:trPr>
        <w:tc>
          <w:tcPr>
            <w:tcW w:w="983" w:type="dxa"/>
          </w:tcPr>
          <w:p w14:paraId="45EC68FB" w14:textId="77777777" w:rsidR="00BA6D8D" w:rsidRDefault="00BA6D8D" w:rsidP="00AE6604"/>
        </w:tc>
        <w:tc>
          <w:tcPr>
            <w:tcW w:w="6212" w:type="dxa"/>
            <w:vAlign w:val="center"/>
          </w:tcPr>
          <w:p w14:paraId="19843D14" w14:textId="4608634C" w:rsidR="00BA6D8D" w:rsidRDefault="00011189" w:rsidP="00011189">
            <w:pPr>
              <w:jc w:val="center"/>
            </w:pPr>
            <w:r>
              <w:t>TENANT RENT AND UTILITY VERIFICATION</w:t>
            </w:r>
          </w:p>
        </w:tc>
        <w:tc>
          <w:tcPr>
            <w:tcW w:w="1260" w:type="dxa"/>
            <w:vAlign w:val="bottom"/>
          </w:tcPr>
          <w:p w14:paraId="0127DE38" w14:textId="24F9D12E" w:rsidR="00BA6D8D" w:rsidRDefault="00BA6D8D" w:rsidP="00AE6604">
            <w:r>
              <w:t>Parcel No.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4B56D" w14:textId="26030EA3" w:rsidR="00BA6D8D" w:rsidRDefault="006C1CD4" w:rsidP="00AE6604">
            <w: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2" w:name="Parcel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010-1</w:t>
            </w:r>
            <w:r>
              <w:fldChar w:fldCharType="end"/>
            </w:r>
            <w:bookmarkEnd w:id="2"/>
          </w:p>
        </w:tc>
      </w:tr>
      <w:tr w:rsidR="00BA6D8D" w14:paraId="43C9F732" w14:textId="77777777" w:rsidTr="00011189">
        <w:trPr>
          <w:trHeight w:val="432"/>
        </w:trPr>
        <w:tc>
          <w:tcPr>
            <w:tcW w:w="983" w:type="dxa"/>
          </w:tcPr>
          <w:p w14:paraId="12588337" w14:textId="77777777" w:rsidR="00BA6D8D" w:rsidRDefault="00BA6D8D" w:rsidP="00AE6604"/>
        </w:tc>
        <w:tc>
          <w:tcPr>
            <w:tcW w:w="6212" w:type="dxa"/>
          </w:tcPr>
          <w:p w14:paraId="68AE85FB" w14:textId="77777777" w:rsidR="00BA6D8D" w:rsidRDefault="00BA6D8D" w:rsidP="00AE6604"/>
        </w:tc>
        <w:tc>
          <w:tcPr>
            <w:tcW w:w="1260" w:type="dxa"/>
            <w:vAlign w:val="bottom"/>
          </w:tcPr>
          <w:p w14:paraId="0A56E672" w14:textId="29728BB5" w:rsidR="00BA6D8D" w:rsidRDefault="00BA6D8D" w:rsidP="00AE6604">
            <w:r>
              <w:t>Pid No.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36B58" w14:textId="511265E6" w:rsidR="00BA6D8D" w:rsidRDefault="006C1CD4" w:rsidP="00AE6604">
            <w: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instrText xml:space="preserve"> FORMTEXT </w:instrText>
            </w:r>
            <w:r>
              <w:fldChar w:fldCharType="separate"/>
            </w:r>
            <w:r w:rsidR="00F3528B">
              <w:rPr>
                <w:noProof/>
              </w:rPr>
              <w:t>115989</w:t>
            </w:r>
            <w:r>
              <w:fldChar w:fldCharType="end"/>
            </w:r>
            <w:bookmarkEnd w:id="3"/>
          </w:p>
        </w:tc>
      </w:tr>
    </w:tbl>
    <w:p w14:paraId="61C00741" w14:textId="6E5B1BCC" w:rsidR="003723A6" w:rsidRDefault="00F435EA" w:rsidP="003723A6">
      <w:pPr>
        <w:jc w:val="center"/>
        <w:rPr>
          <w:rFonts w:ascii="Source Sans Pro" w:hAnsi="Source Sans Pro"/>
          <w:color w:val="4A4A4A"/>
          <w:shd w:val="clear" w:color="auto" w:fill="FFFFFF"/>
        </w:rPr>
      </w:pPr>
      <w:r w:rsidRPr="00DC3942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 xml:space="preserve">Verification of </w:t>
      </w:r>
      <w:r w:rsidR="00D448B5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>U</w:t>
      </w:r>
      <w:r w:rsidRPr="00DC3942">
        <w:rPr>
          <w:rFonts w:ascii="Source Sans Pro" w:hAnsi="Source Sans Pro"/>
          <w:b/>
          <w:bCs/>
          <w:color w:val="4A4A4A"/>
          <w:u w:val="single"/>
          <w:shd w:val="clear" w:color="auto" w:fill="FFFFFF"/>
        </w:rPr>
        <w:t>tilities</w:t>
      </w:r>
    </w:p>
    <w:p w14:paraId="34EFF9AA" w14:textId="0BAC2C45" w:rsidR="00F435EA" w:rsidRPr="003723A6" w:rsidRDefault="00AE6604" w:rsidP="00DC3942">
      <w:pPr>
        <w:rPr>
          <w:rFonts w:ascii="Source Sans Pro" w:hAnsi="Source Sans Pro"/>
          <w:i/>
          <w:iCs/>
          <w:color w:val="4A4A4A"/>
          <w:u w:val="single"/>
          <w:shd w:val="clear" w:color="auto" w:fill="FFFFFF"/>
        </w:rPr>
      </w:pP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Local Housing Authority’s current Allowances for Tenant Furnished Utilities and Other Services</w:t>
      </w:r>
      <w:r w:rsidR="00DC3942" w:rsidRPr="003723A6">
        <w:rPr>
          <w:rFonts w:ascii="Source Sans Pro" w:hAnsi="Source Sans Pro"/>
          <w:i/>
          <w:iCs/>
          <w:color w:val="4A4A4A"/>
          <w:shd w:val="clear" w:color="auto" w:fill="FFFFFF"/>
        </w:rPr>
        <w:t xml:space="preserve"> will be used to determine </w:t>
      </w: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average</w:t>
      </w:r>
      <w:r w:rsidR="00DC3942" w:rsidRPr="003723A6">
        <w:rPr>
          <w:rFonts w:ascii="Source Sans Pro" w:hAnsi="Source Sans Pro"/>
          <w:i/>
          <w:iCs/>
          <w:color w:val="4A4A4A"/>
          <w:shd w:val="clear" w:color="auto" w:fill="FFFFFF"/>
        </w:rPr>
        <w:t xml:space="preserve"> cost of utilities at the displacement site. If the area is not covered by a Local Housing Authority, the schedule for a nearby and similar Housing Authority shall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078"/>
        <w:gridCol w:w="1368"/>
        <w:gridCol w:w="1350"/>
        <w:gridCol w:w="1350"/>
        <w:gridCol w:w="2695"/>
      </w:tblGrid>
      <w:tr w:rsidR="00B66A42" w:rsidRPr="00C950EF" w14:paraId="01E82DE4" w14:textId="565C2DE0" w:rsidTr="006C1CD4">
        <w:tc>
          <w:tcPr>
            <w:tcW w:w="1509" w:type="dxa"/>
          </w:tcPr>
          <w:p w14:paraId="4FF1D30D" w14:textId="2C4AB4C7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0B3A8253" w14:textId="6917D02E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Heat</w:t>
            </w:r>
          </w:p>
        </w:tc>
        <w:tc>
          <w:tcPr>
            <w:tcW w:w="1368" w:type="dxa"/>
            <w:vAlign w:val="center"/>
          </w:tcPr>
          <w:p w14:paraId="5EA67381" w14:textId="7858A041" w:rsidR="00B66A42" w:rsidRPr="00C950EF" w:rsidRDefault="009D6B92" w:rsidP="006C1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</w:t>
            </w:r>
            <w:r w:rsidR="00B66A42" w:rsidRPr="00C950EF">
              <w:rPr>
                <w:sz w:val="20"/>
                <w:szCs w:val="20"/>
              </w:rPr>
              <w:t xml:space="preserve"> Heater</w:t>
            </w:r>
          </w:p>
        </w:tc>
        <w:tc>
          <w:tcPr>
            <w:tcW w:w="1350" w:type="dxa"/>
            <w:vAlign w:val="center"/>
          </w:tcPr>
          <w:p w14:paraId="32AA1566" w14:textId="78EC2AEC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Stove</w:t>
            </w:r>
          </w:p>
        </w:tc>
        <w:tc>
          <w:tcPr>
            <w:tcW w:w="1350" w:type="dxa"/>
            <w:vAlign w:val="center"/>
          </w:tcPr>
          <w:p w14:paraId="235152F4" w14:textId="10E85590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Other</w:t>
            </w:r>
          </w:p>
        </w:tc>
        <w:tc>
          <w:tcPr>
            <w:tcW w:w="2695" w:type="dxa"/>
          </w:tcPr>
          <w:p w14:paraId="2958C45E" w14:textId="42672AE0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Included in monthly rent</w:t>
            </w:r>
          </w:p>
        </w:tc>
      </w:tr>
      <w:tr w:rsidR="00B66A42" w:rsidRPr="00C950EF" w14:paraId="402D458B" w14:textId="4D720365" w:rsidTr="006C1CD4">
        <w:tc>
          <w:tcPr>
            <w:tcW w:w="1509" w:type="dxa"/>
          </w:tcPr>
          <w:p w14:paraId="43352FBC" w14:textId="445EAFFA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Electric</w:t>
            </w:r>
          </w:p>
        </w:tc>
        <w:sdt>
          <w:sdtPr>
            <w:rPr>
              <w:sz w:val="20"/>
              <w:szCs w:val="20"/>
            </w:rPr>
            <w:id w:val="1036787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6A752A12" w14:textId="1A0F5A73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19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BDBDF2A" w14:textId="7E427AF8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905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2D0D13F1" w14:textId="22F6981A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11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36D38E9" w14:textId="1972D5B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1754115028"/>
            <w:placeholder>
              <w:docPart w:val="C573FE67FA8740369D3F8744B520AC8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29F90AD7" w14:textId="54EC139E" w:rsidR="00B66A42" w:rsidRPr="00C950EF" w:rsidRDefault="00A62E66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4C10B198" w14:textId="5221A914" w:rsidTr="006C1CD4">
        <w:tc>
          <w:tcPr>
            <w:tcW w:w="1509" w:type="dxa"/>
          </w:tcPr>
          <w:p w14:paraId="23D1CBED" w14:textId="6BDF1D53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Propane</w:t>
            </w:r>
          </w:p>
        </w:tc>
        <w:sdt>
          <w:sdtPr>
            <w:rPr>
              <w:sz w:val="20"/>
              <w:szCs w:val="20"/>
            </w:rPr>
            <w:id w:val="-8894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42890230" w14:textId="73662D0D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73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1D25C308" w14:textId="40B2863F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28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4CB7CA58" w14:textId="55849BA9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31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49D27E7" w14:textId="57424C8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705138270"/>
            <w:placeholder>
              <w:docPart w:val="5021709456F24C4981CBD39191300B0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70604F56" w14:textId="09EBF322" w:rsidR="00B66A42" w:rsidRPr="00C950EF" w:rsidRDefault="00A62E66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35BEC41F" w14:textId="39D085BC" w:rsidTr="006C1CD4">
        <w:tc>
          <w:tcPr>
            <w:tcW w:w="1509" w:type="dxa"/>
          </w:tcPr>
          <w:p w14:paraId="3779E49E" w14:textId="345D61BE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Natural Gas</w:t>
            </w:r>
          </w:p>
        </w:tc>
        <w:sdt>
          <w:sdtPr>
            <w:rPr>
              <w:sz w:val="20"/>
              <w:szCs w:val="20"/>
            </w:rPr>
            <w:id w:val="211469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5A44576A" w14:textId="028C4261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32757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0ADA6B6E" w14:textId="5A7F6ECC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8582057" w14:textId="16E18DB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80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3EED6EC1" w14:textId="1CE5BCCC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1698072551"/>
            <w:placeholder>
              <w:docPart w:val="416C8FE8F4A24A7D98FF9CAEFCE2672E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0FA761EE" w14:textId="6125C164" w:rsidR="00B66A42" w:rsidRPr="00C950EF" w:rsidRDefault="00A62E66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2F8433C7" w14:textId="236498C4" w:rsidTr="006C1CD4">
        <w:tc>
          <w:tcPr>
            <w:tcW w:w="1509" w:type="dxa"/>
          </w:tcPr>
          <w:p w14:paraId="7276A337" w14:textId="32535D5B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Fuel Oil</w:t>
            </w:r>
          </w:p>
        </w:tc>
        <w:sdt>
          <w:sdtPr>
            <w:rPr>
              <w:sz w:val="20"/>
              <w:szCs w:val="20"/>
            </w:rPr>
            <w:id w:val="139501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4C605989" w14:textId="7AACC67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206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757AD9E" w14:textId="2212131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97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9AC5FDC" w14:textId="1F85C21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7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85C1450" w14:textId="15B309F0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1083028149"/>
            <w:placeholder>
              <w:docPart w:val="D397C11AD28B4EFDB67060C30EAF149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65455E9C" w14:textId="3B0A0AD0" w:rsidR="00B66A42" w:rsidRPr="00C950EF" w:rsidRDefault="00A62E66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0DA6121D" w14:textId="314B647C" w:rsidTr="006C1CD4">
        <w:tc>
          <w:tcPr>
            <w:tcW w:w="1509" w:type="dxa"/>
            <w:shd w:val="clear" w:color="auto" w:fill="D9D9D9" w:themeFill="background1" w:themeFillShade="D9"/>
          </w:tcPr>
          <w:p w14:paraId="5F1EFD47" w14:textId="77777777" w:rsidR="00B66A42" w:rsidRPr="00C950EF" w:rsidRDefault="00B66A42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42E76642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24AC72C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9C7AA9E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BE93BC1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345AAC69" w14:textId="77777777" w:rsidR="00B66A42" w:rsidRPr="00C950EF" w:rsidRDefault="00B66A42" w:rsidP="006C1CD4">
            <w:pPr>
              <w:jc w:val="center"/>
              <w:rPr>
                <w:sz w:val="20"/>
                <w:szCs w:val="20"/>
              </w:rPr>
            </w:pPr>
          </w:p>
        </w:tc>
      </w:tr>
      <w:tr w:rsidR="00B66A42" w:rsidRPr="00C950EF" w14:paraId="4F73AC2F" w14:textId="1594F6F0" w:rsidTr="006C1CD4">
        <w:tc>
          <w:tcPr>
            <w:tcW w:w="1509" w:type="dxa"/>
          </w:tcPr>
          <w:p w14:paraId="46EF2AFC" w14:textId="67419EE7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Water/sewage</w:t>
            </w:r>
          </w:p>
        </w:tc>
        <w:sdt>
          <w:sdtPr>
            <w:rPr>
              <w:sz w:val="20"/>
              <w:szCs w:val="20"/>
            </w:rPr>
            <w:id w:val="92145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19D5E7CB" w14:textId="26D6556F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63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E2A2233" w14:textId="7ADC0A32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98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16ED4FE" w14:textId="59B786BA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5480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1D5B37AD" w14:textId="54A790D9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932480050"/>
            <w:placeholder>
              <w:docPart w:val="16DB06765146401CB8F407B8B0D6DF3E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0ED210E9" w14:textId="25AD030F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3316C2BC" w14:textId="2BDF6535" w:rsidTr="006C1CD4">
        <w:tc>
          <w:tcPr>
            <w:tcW w:w="1509" w:type="dxa"/>
          </w:tcPr>
          <w:p w14:paraId="6DEF4B80" w14:textId="214B9454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Trash pickup</w:t>
            </w:r>
          </w:p>
        </w:tc>
        <w:sdt>
          <w:sdtPr>
            <w:rPr>
              <w:sz w:val="20"/>
              <w:szCs w:val="20"/>
            </w:rPr>
            <w:id w:val="-114680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2CFEA35D" w14:textId="202D5D5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057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FCDEE6B" w14:textId="67602096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93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A404B39" w14:textId="3B43273A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8517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68201D73" w14:textId="55477934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-976524089"/>
            <w:placeholder>
              <w:docPart w:val="90E9706281C34AAB97A48BE16D404AD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343A5C53" w14:textId="3966E36B" w:rsidR="00B66A42" w:rsidRPr="00C950EF" w:rsidRDefault="00F3528B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B66A42" w:rsidRPr="00C950EF" w14:paraId="014444A2" w14:textId="3DF4AD3A" w:rsidTr="006C1CD4">
        <w:tc>
          <w:tcPr>
            <w:tcW w:w="1509" w:type="dxa"/>
          </w:tcPr>
          <w:p w14:paraId="4AF08058" w14:textId="249F8FFE" w:rsidR="00B66A42" w:rsidRPr="00C950EF" w:rsidRDefault="00B66A42">
            <w:pPr>
              <w:rPr>
                <w:sz w:val="20"/>
                <w:szCs w:val="20"/>
              </w:rPr>
            </w:pPr>
            <w:r w:rsidRPr="00C950EF">
              <w:rPr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16792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vAlign w:val="center"/>
              </w:tcPr>
              <w:p w14:paraId="37FAC879" w14:textId="6946718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449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2AE99F01" w14:textId="02B9FF87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574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5F85A30E" w14:textId="65BEBFAE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03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vAlign w:val="center"/>
              </w:tcPr>
              <w:p w14:paraId="72C4C19B" w14:textId="7761264B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YES/NO"/>
            <w:tag w:val="YES/NO"/>
            <w:id w:val="1884128122"/>
            <w:placeholder>
              <w:docPart w:val="92427BE03E1E4633BF76190DC897B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5" w:type="dxa"/>
              </w:tcPr>
              <w:p w14:paraId="6EA65213" w14:textId="255487EB" w:rsidR="00B66A42" w:rsidRPr="00C950EF" w:rsidRDefault="006C1CD4" w:rsidP="006C1CD4">
                <w:pPr>
                  <w:jc w:val="center"/>
                  <w:rPr>
                    <w:sz w:val="20"/>
                    <w:szCs w:val="20"/>
                  </w:rPr>
                </w:pPr>
                <w:r w:rsidRPr="00DE26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B0B354" w14:textId="77777777" w:rsidR="003837A8" w:rsidRDefault="009B5F4D" w:rsidP="003837A8">
      <w:pPr>
        <w:jc w:val="center"/>
        <w:rPr>
          <w:b/>
          <w:bCs/>
          <w:u w:val="single"/>
        </w:rPr>
      </w:pPr>
      <w:r w:rsidRPr="00DC3942">
        <w:rPr>
          <w:b/>
          <w:bCs/>
          <w:u w:val="single"/>
        </w:rPr>
        <w:t>Verificatio</w:t>
      </w:r>
      <w:r w:rsidR="00EC259C">
        <w:rPr>
          <w:b/>
          <w:bCs/>
          <w:u w:val="single"/>
        </w:rPr>
        <w:t>n</w:t>
      </w:r>
      <w:r w:rsidRPr="00DC3942">
        <w:rPr>
          <w:b/>
          <w:bCs/>
          <w:u w:val="single"/>
        </w:rPr>
        <w:t xml:space="preserve"> of Rent</w:t>
      </w:r>
    </w:p>
    <w:p w14:paraId="70CD3739" w14:textId="7C3F2D10" w:rsidR="00000AD4" w:rsidRDefault="00DC3942" w:rsidP="003837A8">
      <w:pPr>
        <w:jc w:val="center"/>
        <w:rPr>
          <w:rFonts w:ascii="Source Sans Pro" w:hAnsi="Source Sans Pro"/>
          <w:i/>
          <w:iCs/>
          <w:color w:val="4A4A4A"/>
          <w:shd w:val="clear" w:color="auto" w:fill="FFFFFF"/>
        </w:rPr>
      </w:pPr>
      <w:r w:rsidRPr="003723A6">
        <w:rPr>
          <w:rFonts w:ascii="Source Sans Pro" w:hAnsi="Source Sans Pro"/>
          <w:i/>
          <w:iCs/>
          <w:color w:val="4A4A4A"/>
          <w:shd w:val="clear" w:color="auto" w:fill="FFFFFF"/>
        </w:rPr>
        <w:t>The Agency will use economic rent if a tenant’s lease is not arm’s length, if the tenant is providing a service in lieu of rent, or if the Agency is unable to obtain the needed data to verify 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404"/>
        <w:gridCol w:w="981"/>
        <w:gridCol w:w="664"/>
        <w:gridCol w:w="1109"/>
        <w:gridCol w:w="142"/>
        <w:gridCol w:w="443"/>
        <w:gridCol w:w="657"/>
        <w:gridCol w:w="818"/>
        <w:gridCol w:w="1079"/>
        <w:gridCol w:w="803"/>
      </w:tblGrid>
      <w:tr w:rsidR="00000AD4" w:rsidRPr="001C48AE" w14:paraId="18118D86" w14:textId="77777777" w:rsidTr="006A48A3">
        <w:trPr>
          <w:trHeight w:val="432"/>
        </w:trPr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C4A247" w14:textId="1E36D845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  <w:b/>
                <w:bCs/>
              </w:rPr>
              <w:t xml:space="preserve">Lease/Rental Agreement       </w:t>
            </w:r>
          </w:p>
        </w:tc>
        <w:tc>
          <w:tcPr>
            <w:tcW w:w="39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F1B28" w14:textId="248C6EAD" w:rsidR="00000AD4" w:rsidRPr="001C48AE" w:rsidRDefault="00000AD4" w:rsidP="00000AD4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  <w:b/>
                <w:bCs/>
              </w:rPr>
              <w:t>Rent Receipts (3 consecutive months)</w:t>
            </w:r>
          </w:p>
        </w:tc>
      </w:tr>
      <w:tr w:rsidR="00000AD4" w:rsidRPr="001C48AE" w14:paraId="6C5F813B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05CC" w14:textId="531D2C3B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Copy attached</w:t>
            </w:r>
          </w:p>
        </w:tc>
        <w:sdt>
          <w:sdtPr>
            <w:rPr>
              <w:rFonts w:cstheme="minorHAnsi"/>
            </w:rPr>
            <w:alias w:val="YES/NO"/>
            <w:tag w:val="YES/NO"/>
            <w:id w:val="-623393097"/>
            <w:placeholder>
              <w:docPart w:val="E9C6803CFE1644CEBC57B38F7444B37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54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23E652F" w14:textId="22A86BC2" w:rsidR="00000AD4" w:rsidRPr="001C48AE" w:rsidRDefault="00F3528B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>
                  <w:rPr>
                    <w:rFonts w:cstheme="minorHAnsi"/>
                  </w:rPr>
                  <w:t>Yes</w:t>
                </w:r>
              </w:p>
            </w:tc>
          </w:sdtContent>
        </w:sdt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A281" w14:textId="5FFB6E56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Copies attached</w:t>
            </w:r>
          </w:p>
        </w:tc>
        <w:sdt>
          <w:sdtPr>
            <w:rPr>
              <w:rFonts w:cstheme="minorHAnsi"/>
            </w:rPr>
            <w:alias w:val="YES/NO"/>
            <w:tag w:val="YES/NO"/>
            <w:id w:val="-1294904641"/>
            <w:placeholder>
              <w:docPart w:val="539352DE02CA4487ADA529FA82990E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2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B2EDF3" w14:textId="5F585150" w:rsidR="00000AD4" w:rsidRPr="001C48AE" w:rsidRDefault="00000AD4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 w:rsidRPr="001C48A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00AD4" w:rsidRPr="001C48AE" w14:paraId="7CE25240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D9B50" w14:textId="0270A513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 xml:space="preserve">Signed and </w:t>
            </w:r>
            <w:proofErr w:type="gramStart"/>
            <w:r w:rsidRPr="001C48AE">
              <w:rPr>
                <w:rFonts w:cstheme="minorHAnsi"/>
              </w:rPr>
              <w:t>Dated</w:t>
            </w:r>
            <w:proofErr w:type="gramEnd"/>
          </w:p>
        </w:tc>
        <w:sdt>
          <w:sdtPr>
            <w:rPr>
              <w:rFonts w:cstheme="minorHAnsi"/>
            </w:rPr>
            <w:alias w:val="YES/NO"/>
            <w:tag w:val="YES/NO"/>
            <w:id w:val="-215826628"/>
            <w:placeholder>
              <w:docPart w:val="BCC127F5B05548FFA2EB1B6B671BAEF6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54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046C0EAD" w14:textId="0F94ADC8" w:rsidR="00000AD4" w:rsidRPr="001C48AE" w:rsidRDefault="00F3528B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>
                  <w:rPr>
                    <w:rFonts w:cstheme="minorHAnsi"/>
                  </w:rPr>
                  <w:t>Yes</w:t>
                </w:r>
              </w:p>
            </w:tc>
          </w:sdtContent>
        </w:sdt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C8AE" w14:textId="479EBE38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 xml:space="preserve">Signed and </w:t>
            </w:r>
            <w:proofErr w:type="gramStart"/>
            <w:r w:rsidRPr="001C48AE">
              <w:rPr>
                <w:rFonts w:cstheme="minorHAnsi"/>
              </w:rPr>
              <w:t>Dated</w:t>
            </w:r>
            <w:proofErr w:type="gramEnd"/>
          </w:p>
        </w:tc>
        <w:sdt>
          <w:sdtPr>
            <w:rPr>
              <w:rFonts w:cstheme="minorHAnsi"/>
            </w:rPr>
            <w:alias w:val="YES/NO"/>
            <w:tag w:val="YES/NO"/>
            <w:id w:val="-189613874"/>
            <w:placeholder>
              <w:docPart w:val="FAAE28114AC641F685B3AC27352151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2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7CEA023" w14:textId="1074D198" w:rsidR="00000AD4" w:rsidRPr="001C48AE" w:rsidRDefault="00000AD4" w:rsidP="00B66A42">
                <w:pPr>
                  <w:rPr>
                    <w:rFonts w:cstheme="minorHAnsi"/>
                    <w:i/>
                    <w:iCs/>
                    <w:color w:val="4A4A4A"/>
                    <w:shd w:val="clear" w:color="auto" w:fill="FFFFFF"/>
                  </w:rPr>
                </w:pPr>
                <w:r w:rsidRPr="001C48A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00AD4" w:rsidRPr="001C48AE" w14:paraId="1F268D94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64E7" w14:textId="642A6C2B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Monthly Rent Paid</w:t>
            </w:r>
          </w:p>
        </w:tc>
        <w:tc>
          <w:tcPr>
            <w:tcW w:w="2754" w:type="dxa"/>
            <w:gridSpan w:val="3"/>
            <w:tcBorders>
              <w:left w:val="nil"/>
              <w:right w:val="nil"/>
            </w:tcBorders>
            <w:vAlign w:val="bottom"/>
          </w:tcPr>
          <w:p w14:paraId="1F7DAAF1" w14:textId="2AFF1AB9" w:rsidR="00000AD4" w:rsidRPr="00CF4147" w:rsidRDefault="00000AD4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4" w:name="Text1"/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</w:t>
            </w:r>
            <w:r w:rsidR="00F3528B">
              <w:rPr>
                <w:rFonts w:cstheme="minorHAnsi"/>
                <w:noProof/>
                <w:color w:val="4A4A4A"/>
                <w:shd w:val="clear" w:color="auto" w:fill="FFFFFF"/>
              </w:rPr>
              <w:t>850</w:t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39BCB" w14:textId="4240BBF4" w:rsidR="00000AD4" w:rsidRPr="001C48AE" w:rsidRDefault="00000AD4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Monthly Rent Paid</w:t>
            </w:r>
          </w:p>
        </w:tc>
        <w:tc>
          <w:tcPr>
            <w:tcW w:w="1882" w:type="dxa"/>
            <w:gridSpan w:val="2"/>
            <w:tcBorders>
              <w:left w:val="nil"/>
              <w:right w:val="nil"/>
            </w:tcBorders>
            <w:vAlign w:val="bottom"/>
          </w:tcPr>
          <w:p w14:paraId="124C9616" w14:textId="19DCF52D" w:rsidR="00000AD4" w:rsidRPr="00CF4147" w:rsidRDefault="00000AD4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$0.00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</w:p>
        </w:tc>
      </w:tr>
      <w:tr w:rsidR="00844DA1" w:rsidRPr="001C48AE" w14:paraId="77E3C301" w14:textId="77777777" w:rsidTr="006A48A3">
        <w:trPr>
          <w:trHeight w:val="170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1F22" w14:textId="77777777" w:rsidR="00844DA1" w:rsidRPr="001C48AE" w:rsidRDefault="00844DA1" w:rsidP="00B66A42">
            <w:pPr>
              <w:rPr>
                <w:rFonts w:cstheme="minorHAnsi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bottom"/>
          </w:tcPr>
          <w:p w14:paraId="1399CAF5" w14:textId="251FA6B4" w:rsidR="00844DA1" w:rsidRPr="001C48AE" w:rsidRDefault="00844DA1" w:rsidP="00B66A42">
            <w:pPr>
              <w:rPr>
                <w:rFonts w:cstheme="minorHAnsi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26FC1" w14:textId="77777777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207C" w14:textId="20117A6D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DB2B" w14:textId="69AE55E5" w:rsidR="00844DA1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</w:p>
        </w:tc>
      </w:tr>
      <w:tr w:rsidR="001C48AE" w:rsidRPr="001C48AE" w14:paraId="05946DFD" w14:textId="77777777" w:rsidTr="006A48A3">
        <w:trPr>
          <w:trHeight w:val="180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D1C7" w14:textId="13490C0B" w:rsidR="001C48AE" w:rsidRPr="001C48AE" w:rsidRDefault="001C48AE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 w:rsidRPr="001C48AE">
              <w:rPr>
                <w:rFonts w:cstheme="minorHAnsi"/>
              </w:rPr>
              <w:t>Other services provided in lieu of rent</w:t>
            </w:r>
          </w:p>
        </w:tc>
        <w:tc>
          <w:tcPr>
            <w:tcW w:w="5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0E600" w14:textId="43EC7578" w:rsidR="001C48AE" w:rsidRPr="00CF4147" w:rsidRDefault="00844DA1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color w:val="4A4A4A"/>
                <w:shd w:val="clear" w:color="auto" w:fill="FFFFFF"/>
              </w:rPr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5"/>
          </w:p>
        </w:tc>
      </w:tr>
      <w:tr w:rsidR="00CF4147" w:rsidRPr="001C48AE" w14:paraId="5FE56960" w14:textId="77777777" w:rsidTr="006A48A3">
        <w:trPr>
          <w:trHeight w:val="4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30FD2" w14:textId="74F86985" w:rsidR="00CF4147" w:rsidRPr="001C48AE" w:rsidRDefault="00CF4147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>
              <w:t>HUD Voucher: Type of Unit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47727" w14:textId="676ADA52" w:rsidR="00CF4147" w:rsidRPr="00CF4147" w:rsidRDefault="00CF4147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color w:val="4A4A4A"/>
                <w:shd w:val="clear" w:color="auto" w:fill="FFFFFF"/>
              </w:rPr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color w:val="4A4A4A"/>
                <w:shd w:val="clear" w:color="auto" w:fill="FFFFFF"/>
              </w:rPr>
              <w:t> </w:t>
            </w:r>
            <w:r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DE000" w14:textId="77777777" w:rsidR="00CF4147" w:rsidRPr="001C48AE" w:rsidRDefault="00CF4147" w:rsidP="00B66A42">
            <w:pPr>
              <w:rPr>
                <w:rFonts w:cstheme="minorHAnsi"/>
                <w:i/>
                <w:iCs/>
                <w:color w:val="4A4A4A"/>
                <w:shd w:val="clear" w:color="auto" w:fill="FFFFFF"/>
              </w:rPr>
            </w:pPr>
            <w:r>
              <w:t>Monthly benefit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9EB6E" w14:textId="701303A4" w:rsidR="00CF4147" w:rsidRPr="00CF4147" w:rsidRDefault="00CF4147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instrText xml:space="preserve"> FORMTEXT </w:instrTex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separate"/>
            </w:r>
            <w:r w:rsidRPr="00CF4147">
              <w:rPr>
                <w:rFonts w:cstheme="minorHAnsi"/>
                <w:noProof/>
                <w:color w:val="4A4A4A"/>
                <w:shd w:val="clear" w:color="auto" w:fill="FFFFFF"/>
              </w:rPr>
              <w:t>$0.00</w:t>
            </w:r>
            <w:r w:rsidRPr="00CF4147">
              <w:rPr>
                <w:rFonts w:cstheme="minorHAnsi"/>
                <w:color w:val="4A4A4A"/>
                <w:shd w:val="clear" w:color="auto" w:fill="FFFFFF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A6E7" w14:textId="5B0EF8EA" w:rsidR="00CF4147" w:rsidRP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Attached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79A2F" w14:textId="21AD86A7" w:rsid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311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29927C" w14:textId="652A5198" w:rsidR="00595545" w:rsidRPr="00CF4147" w:rsidRDefault="00595545" w:rsidP="00B66A42">
            <w:pPr>
              <w:rPr>
                <w:rFonts w:cstheme="minorHAnsi"/>
                <w:color w:val="4A4A4A"/>
                <w:shd w:val="clear" w:color="auto" w:fill="FFFFFF"/>
              </w:rPr>
            </w:pPr>
            <w:r>
              <w:rPr>
                <w:rFonts w:cstheme="minorHAnsi"/>
                <w:color w:val="4A4A4A"/>
                <w:shd w:val="clear" w:color="auto" w:fill="FFFFFF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681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48A3" w14:paraId="0A01BA1E" w14:textId="77777777" w:rsidTr="00AC26F3">
        <w:tc>
          <w:tcPr>
            <w:tcW w:w="9350" w:type="dxa"/>
            <w:gridSpan w:val="11"/>
            <w:tcBorders>
              <w:left w:val="nil"/>
              <w:bottom w:val="nil"/>
              <w:right w:val="nil"/>
            </w:tcBorders>
          </w:tcPr>
          <w:p w14:paraId="181C1FEE" w14:textId="3AFAB3DC" w:rsidR="006A48A3" w:rsidRDefault="00DC3942" w:rsidP="009D6B92">
            <w:pPr>
              <w:rPr>
                <w:b/>
                <w:bCs/>
              </w:rPr>
            </w:pPr>
            <w:r w:rsidRPr="003723A6">
              <w:rPr>
                <w:rFonts w:ascii="Source Sans Pro" w:hAnsi="Source Sans Pro"/>
                <w:i/>
                <w:iCs/>
                <w:color w:val="4A4A4A"/>
                <w:shd w:val="clear" w:color="auto" w:fill="FFFFFF"/>
              </w:rPr>
              <w:t xml:space="preserve"> </w:t>
            </w:r>
          </w:p>
        </w:tc>
      </w:tr>
      <w:tr w:rsidR="00AC26F3" w14:paraId="63F743C8" w14:textId="77777777" w:rsidTr="00AC26F3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AC6DA6" w14:textId="1CC7DA08" w:rsidR="00AC26F3" w:rsidRDefault="00AC26F3" w:rsidP="009D6B92">
            <w:pPr>
              <w:rPr>
                <w:b/>
                <w:bCs/>
              </w:rPr>
            </w:pPr>
            <w:r>
              <w:t>By signing below, I certify that the above information relating to rent and utilities for the housing unit</w:t>
            </w:r>
          </w:p>
        </w:tc>
      </w:tr>
      <w:tr w:rsidR="00AC26F3" w14:paraId="01235733" w14:textId="77777777" w:rsidTr="00AC26F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F03EA1" w14:textId="3400A3F3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Located at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right w:val="nil"/>
            </w:tcBorders>
          </w:tcPr>
          <w:p w14:paraId="60069C42" w14:textId="59B633F2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3528B">
              <w:rPr>
                <w:b/>
                <w:bCs/>
                <w:noProof/>
              </w:rPr>
              <w:t xml:space="preserve">883 Goddard Street, Zanesville, Ohio 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5866F" w14:textId="60804747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As set forth is true.</w:t>
            </w:r>
          </w:p>
        </w:tc>
      </w:tr>
    </w:tbl>
    <w:p w14:paraId="50B6D3F1" w14:textId="77777777" w:rsidR="00AC26F3" w:rsidRDefault="00AC26F3" w:rsidP="009D6B92">
      <w:pPr>
        <w:spacing w:line="240" w:lineRule="auto"/>
        <w:rPr>
          <w:b/>
          <w:bCs/>
        </w:rPr>
      </w:pPr>
    </w:p>
    <w:p w14:paraId="0749AF59" w14:textId="77777777" w:rsidR="003837A8" w:rsidRDefault="003837A8" w:rsidP="009D6B92">
      <w:pPr>
        <w:spacing w:line="240" w:lineRule="auto"/>
        <w:rPr>
          <w:b/>
          <w:bCs/>
        </w:rPr>
      </w:pPr>
    </w:p>
    <w:p w14:paraId="2C89BBE9" w14:textId="77777777" w:rsidR="003837A8" w:rsidRDefault="003837A8" w:rsidP="009D6B92">
      <w:pPr>
        <w:spacing w:line="240" w:lineRule="auto"/>
        <w:rPr>
          <w:b/>
          <w:bCs/>
        </w:rPr>
        <w:sectPr w:rsidR="003837A8" w:rsidSect="003837A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1174"/>
        <w:gridCol w:w="3775"/>
      </w:tblGrid>
      <w:tr w:rsidR="00AC26F3" w14:paraId="6F094734" w14:textId="77777777" w:rsidTr="00AC26F3">
        <w:tc>
          <w:tcPr>
            <w:tcW w:w="4401" w:type="dxa"/>
            <w:tcBorders>
              <w:bottom w:val="single" w:sz="4" w:space="0" w:color="auto"/>
            </w:tcBorders>
          </w:tcPr>
          <w:p w14:paraId="27835EAF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75D41A9D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64E2E21C" w14:textId="77777777" w:rsidR="00AC26F3" w:rsidRDefault="00AC26F3" w:rsidP="009D6B92">
            <w:pPr>
              <w:rPr>
                <w:b/>
                <w:bCs/>
              </w:rPr>
            </w:pPr>
          </w:p>
        </w:tc>
      </w:tr>
      <w:tr w:rsidR="00AC26F3" w14:paraId="460A718A" w14:textId="77777777" w:rsidTr="00AC26F3">
        <w:tc>
          <w:tcPr>
            <w:tcW w:w="4401" w:type="dxa"/>
            <w:tcBorders>
              <w:top w:val="single" w:sz="4" w:space="0" w:color="auto"/>
            </w:tcBorders>
          </w:tcPr>
          <w:p w14:paraId="51FD7978" w14:textId="691D464A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Owner/LandLord</w:t>
            </w:r>
          </w:p>
        </w:tc>
        <w:tc>
          <w:tcPr>
            <w:tcW w:w="1174" w:type="dxa"/>
          </w:tcPr>
          <w:p w14:paraId="0429D9DF" w14:textId="77777777" w:rsidR="00AC26F3" w:rsidRDefault="00AC26F3" w:rsidP="009D6B92">
            <w:pPr>
              <w:rPr>
                <w:b/>
                <w:bCs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</w:tcPr>
          <w:p w14:paraId="6592A680" w14:textId="633E1695" w:rsidR="00AC26F3" w:rsidRDefault="00AC26F3" w:rsidP="009D6B92">
            <w:pPr>
              <w:rPr>
                <w:b/>
                <w:bCs/>
              </w:rPr>
            </w:pPr>
            <w:r>
              <w:rPr>
                <w:b/>
                <w:bCs/>
              </w:rPr>
              <w:t>Tenant/Occupant</w:t>
            </w:r>
          </w:p>
        </w:tc>
      </w:tr>
    </w:tbl>
    <w:p w14:paraId="541231B2" w14:textId="7FD6B02F" w:rsidR="00A16542" w:rsidRDefault="00A16542" w:rsidP="00A16542">
      <w:pPr>
        <w:pStyle w:val="Default"/>
      </w:pPr>
      <w:r>
        <w:t>______________________________________________________________________________</w:t>
      </w:r>
    </w:p>
    <w:p w14:paraId="70D3C3C1" w14:textId="0AB85A2E" w:rsidR="004F13A3" w:rsidRPr="00A16542" w:rsidRDefault="00A16542" w:rsidP="00A16542">
      <w:pPr>
        <w:rPr>
          <w:u w:val="single"/>
        </w:rPr>
      </w:pPr>
      <w:r>
        <w:rPr>
          <w:sz w:val="18"/>
          <w:szCs w:val="18"/>
        </w:rPr>
        <w:t xml:space="preserve">U.S.C. Title 18 Sec 1001 provides "Whoever, in any matter within the jurisdiction of any department or agency of the United States knowingly and </w:t>
      </w:r>
      <w:r w:rsidR="00AE6604">
        <w:rPr>
          <w:sz w:val="18"/>
          <w:szCs w:val="18"/>
        </w:rPr>
        <w:t>willfully</w:t>
      </w:r>
      <w:r>
        <w:rPr>
          <w:sz w:val="18"/>
          <w:szCs w:val="18"/>
        </w:rPr>
        <w:t xml:space="preserve"> falsifies or makes any false, </w:t>
      </w:r>
      <w:r w:rsidR="00AE6604">
        <w:rPr>
          <w:sz w:val="18"/>
          <w:szCs w:val="18"/>
        </w:rPr>
        <w:t>fictitious</w:t>
      </w:r>
      <w:r>
        <w:rPr>
          <w:sz w:val="18"/>
          <w:szCs w:val="18"/>
        </w:rPr>
        <w:t xml:space="preserve"> or </w:t>
      </w:r>
      <w:r w:rsidR="00AE6604">
        <w:rPr>
          <w:sz w:val="18"/>
          <w:szCs w:val="18"/>
        </w:rPr>
        <w:t>fraudulent</w:t>
      </w:r>
      <w:r>
        <w:rPr>
          <w:sz w:val="18"/>
          <w:szCs w:val="18"/>
        </w:rPr>
        <w:t xml:space="preserve"> statements or representations, or makes or uses any false writing or document knowing the same to contain any false, </w:t>
      </w:r>
      <w:r w:rsidR="00AE6604">
        <w:rPr>
          <w:sz w:val="18"/>
          <w:szCs w:val="18"/>
        </w:rPr>
        <w:t>fictitious</w:t>
      </w:r>
      <w:r>
        <w:rPr>
          <w:sz w:val="18"/>
          <w:szCs w:val="18"/>
        </w:rPr>
        <w:t xml:space="preserve"> or </w:t>
      </w:r>
      <w:r w:rsidR="00AE6604">
        <w:rPr>
          <w:sz w:val="18"/>
          <w:szCs w:val="18"/>
        </w:rPr>
        <w:t>fraudulent</w:t>
      </w:r>
      <w:r>
        <w:rPr>
          <w:sz w:val="18"/>
          <w:szCs w:val="18"/>
        </w:rPr>
        <w:t xml:space="preserve"> statement or entry shall be fined not more than $10,000 or imprisoned not more than five years or both." Chapter 2913, Ohio Revised Code, provides </w:t>
      </w:r>
      <w:r w:rsidRPr="00A16542">
        <w:rPr>
          <w:sz w:val="18"/>
          <w:szCs w:val="18"/>
          <w:u w:val="single"/>
        </w:rPr>
        <w:t xml:space="preserve">similar penalties for false, </w:t>
      </w:r>
      <w:r w:rsidR="00AE6604" w:rsidRPr="00A16542">
        <w:rPr>
          <w:sz w:val="18"/>
          <w:szCs w:val="18"/>
          <w:u w:val="single"/>
        </w:rPr>
        <w:t>fictitious,</w:t>
      </w:r>
      <w:r w:rsidRPr="00A16542">
        <w:rPr>
          <w:sz w:val="18"/>
          <w:szCs w:val="18"/>
          <w:u w:val="single"/>
        </w:rPr>
        <w:t xml:space="preserve"> or fraudulent statements or representations</w:t>
      </w:r>
      <w:r>
        <w:rPr>
          <w:sz w:val="18"/>
          <w:szCs w:val="18"/>
          <w:u w:val="single"/>
        </w:rPr>
        <w:t>_______________________________________</w:t>
      </w:r>
    </w:p>
    <w:sectPr w:rsidR="004F13A3" w:rsidRPr="00A16542" w:rsidSect="00C950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9666" w14:textId="77777777" w:rsidR="009A49CA" w:rsidRDefault="009A49CA" w:rsidP="00C950EF">
      <w:pPr>
        <w:spacing w:after="0" w:line="240" w:lineRule="auto"/>
      </w:pPr>
      <w:r>
        <w:separator/>
      </w:r>
    </w:p>
  </w:endnote>
  <w:endnote w:type="continuationSeparator" w:id="0">
    <w:p w14:paraId="4578AA9B" w14:textId="77777777" w:rsidR="009A49CA" w:rsidRDefault="009A49CA" w:rsidP="00C9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6095" w14:textId="77777777" w:rsidR="009A49CA" w:rsidRDefault="009A49CA" w:rsidP="00C950EF">
      <w:pPr>
        <w:spacing w:after="0" w:line="240" w:lineRule="auto"/>
      </w:pPr>
      <w:r>
        <w:separator/>
      </w:r>
    </w:p>
  </w:footnote>
  <w:footnote w:type="continuationSeparator" w:id="0">
    <w:p w14:paraId="60630ED5" w14:textId="77777777" w:rsidR="009A49CA" w:rsidRDefault="009A49CA" w:rsidP="00C9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4C26"/>
    <w:multiLevelType w:val="hybridMultilevel"/>
    <w:tmpl w:val="A6E084CE"/>
    <w:lvl w:ilvl="0" w:tplc="40FA336A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3235503D"/>
    <w:multiLevelType w:val="hybridMultilevel"/>
    <w:tmpl w:val="F9409D62"/>
    <w:lvl w:ilvl="0" w:tplc="40FA336A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8D3727"/>
    <w:multiLevelType w:val="hybridMultilevel"/>
    <w:tmpl w:val="417A6612"/>
    <w:lvl w:ilvl="0" w:tplc="40FA336A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D6BC4"/>
    <w:multiLevelType w:val="hybridMultilevel"/>
    <w:tmpl w:val="121032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3824895">
    <w:abstractNumId w:val="0"/>
  </w:num>
  <w:num w:numId="2" w16cid:durableId="2036689215">
    <w:abstractNumId w:val="2"/>
  </w:num>
  <w:num w:numId="3" w16cid:durableId="298610219">
    <w:abstractNumId w:val="1"/>
  </w:num>
  <w:num w:numId="4" w16cid:durableId="672339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A3"/>
    <w:rsid w:val="00000AD4"/>
    <w:rsid w:val="00011189"/>
    <w:rsid w:val="00017EEC"/>
    <w:rsid w:val="00172F85"/>
    <w:rsid w:val="001C48AE"/>
    <w:rsid w:val="001E45A6"/>
    <w:rsid w:val="003723A6"/>
    <w:rsid w:val="003837A8"/>
    <w:rsid w:val="003F11D5"/>
    <w:rsid w:val="00421399"/>
    <w:rsid w:val="004F13A3"/>
    <w:rsid w:val="00595545"/>
    <w:rsid w:val="00632D67"/>
    <w:rsid w:val="006A48A3"/>
    <w:rsid w:val="006C1CD4"/>
    <w:rsid w:val="006C3949"/>
    <w:rsid w:val="007C1915"/>
    <w:rsid w:val="00844DA1"/>
    <w:rsid w:val="008B019E"/>
    <w:rsid w:val="008D1C03"/>
    <w:rsid w:val="009758F5"/>
    <w:rsid w:val="009A49CA"/>
    <w:rsid w:val="009B5F4D"/>
    <w:rsid w:val="009D6B92"/>
    <w:rsid w:val="00A16542"/>
    <w:rsid w:val="00A62E66"/>
    <w:rsid w:val="00AC26F3"/>
    <w:rsid w:val="00AE6604"/>
    <w:rsid w:val="00AF00EE"/>
    <w:rsid w:val="00B15C1B"/>
    <w:rsid w:val="00B66A42"/>
    <w:rsid w:val="00BA6D8D"/>
    <w:rsid w:val="00C950EF"/>
    <w:rsid w:val="00CF4147"/>
    <w:rsid w:val="00D448B5"/>
    <w:rsid w:val="00D804F1"/>
    <w:rsid w:val="00DC3942"/>
    <w:rsid w:val="00E027D2"/>
    <w:rsid w:val="00E236F7"/>
    <w:rsid w:val="00EB0130"/>
    <w:rsid w:val="00EC259C"/>
    <w:rsid w:val="00F3528B"/>
    <w:rsid w:val="00F435EA"/>
    <w:rsid w:val="00F51BF6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987FB"/>
  <w15:chartTrackingRefBased/>
  <w15:docId w15:val="{A8D21ABC-E892-4E69-8C94-FE1FA4D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EF"/>
  </w:style>
  <w:style w:type="paragraph" w:styleId="Footer">
    <w:name w:val="footer"/>
    <w:basedOn w:val="Normal"/>
    <w:link w:val="FooterChar"/>
    <w:uiPriority w:val="99"/>
    <w:unhideWhenUsed/>
    <w:rsid w:val="00C9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EF"/>
  </w:style>
  <w:style w:type="character" w:styleId="Emphasis">
    <w:name w:val="Emphasis"/>
    <w:basedOn w:val="DefaultParagraphFont"/>
    <w:uiPriority w:val="20"/>
    <w:qFormat/>
    <w:rsid w:val="00DC3942"/>
    <w:rPr>
      <w:i/>
      <w:iCs/>
    </w:rPr>
  </w:style>
  <w:style w:type="paragraph" w:customStyle="1" w:styleId="Default">
    <w:name w:val="Default"/>
    <w:rsid w:val="00A16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1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73FE67FA8740369D3F8744B520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8DFA-4BCA-46D3-BAFF-FC266B00B116}"/>
      </w:docPartPr>
      <w:docPartBody>
        <w:p w:rsidR="00B61A22" w:rsidRDefault="00B61A22" w:rsidP="00B61A22">
          <w:pPr>
            <w:pStyle w:val="C573FE67FA8740369D3F8744B520AC8F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5021709456F24C4981CBD3919130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162D-7674-4002-99CE-35679A26B7CD}"/>
      </w:docPartPr>
      <w:docPartBody>
        <w:p w:rsidR="00B61A22" w:rsidRDefault="00B61A22" w:rsidP="00B61A22">
          <w:pPr>
            <w:pStyle w:val="5021709456F24C4981CBD39191300B04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416C8FE8F4A24A7D98FF9CAEFCE2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CE01-BB4F-4B55-8FCC-6B0A87FB4C2A}"/>
      </w:docPartPr>
      <w:docPartBody>
        <w:p w:rsidR="00B61A22" w:rsidRDefault="00B61A22" w:rsidP="00B61A22">
          <w:pPr>
            <w:pStyle w:val="416C8FE8F4A24A7D98FF9CAEFCE2672E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D397C11AD28B4EFDB67060C30EAF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4C2B-11A3-4571-AB1F-6E3E80E57B55}"/>
      </w:docPartPr>
      <w:docPartBody>
        <w:p w:rsidR="00B61A22" w:rsidRDefault="00B61A22" w:rsidP="00B61A22">
          <w:pPr>
            <w:pStyle w:val="D397C11AD28B4EFDB67060C30EAF149C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16DB06765146401CB8F407B8B0D6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5DEF-8808-4352-BF40-1FF72EBA8A8D}"/>
      </w:docPartPr>
      <w:docPartBody>
        <w:p w:rsidR="00B61A22" w:rsidRDefault="00B61A22" w:rsidP="00B61A22">
          <w:pPr>
            <w:pStyle w:val="16DB06765146401CB8F407B8B0D6DF3E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90E9706281C34AAB97A48BE16D40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5580-AD34-48F5-A7A0-949CD559CC6D}"/>
      </w:docPartPr>
      <w:docPartBody>
        <w:p w:rsidR="00B61A22" w:rsidRDefault="00B61A22" w:rsidP="00B61A22">
          <w:pPr>
            <w:pStyle w:val="90E9706281C34AAB97A48BE16D404ADF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92427BE03E1E4633BF76190DC897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C54F-EE6A-4B74-B569-7D522B77B4A8}"/>
      </w:docPartPr>
      <w:docPartBody>
        <w:p w:rsidR="00B61A22" w:rsidRDefault="00B61A22" w:rsidP="00B61A22">
          <w:pPr>
            <w:pStyle w:val="92427BE03E1E4633BF76190DC897B952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E9C6803CFE1644CEBC57B38F744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4C07-C5A2-47C6-BA59-139F8CDDD555}"/>
      </w:docPartPr>
      <w:docPartBody>
        <w:p w:rsidR="00B61A22" w:rsidRDefault="00B61A22" w:rsidP="00B61A22">
          <w:pPr>
            <w:pStyle w:val="E9C6803CFE1644CEBC57B38F7444B379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BCC127F5B05548FFA2EB1B6B671B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93CC-DB89-4411-9604-061C9CE36C15}"/>
      </w:docPartPr>
      <w:docPartBody>
        <w:p w:rsidR="00B61A22" w:rsidRDefault="00B61A22" w:rsidP="00B61A22">
          <w:pPr>
            <w:pStyle w:val="BCC127F5B05548FFA2EB1B6B671BAEF6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539352DE02CA4487ADA529FA8299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94A4-75C2-45FE-B73E-4748446529BF}"/>
      </w:docPartPr>
      <w:docPartBody>
        <w:p w:rsidR="00B61A22" w:rsidRDefault="00B61A22" w:rsidP="00B61A22">
          <w:pPr>
            <w:pStyle w:val="539352DE02CA4487ADA529FA82990E6D"/>
          </w:pPr>
          <w:r w:rsidRPr="00DE2611">
            <w:rPr>
              <w:rStyle w:val="PlaceholderText"/>
            </w:rPr>
            <w:t>Choose an item.</w:t>
          </w:r>
        </w:p>
      </w:docPartBody>
    </w:docPart>
    <w:docPart>
      <w:docPartPr>
        <w:name w:val="FAAE28114AC641F685B3AC273521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3704-3A25-4F72-804A-EA44F58676B1}"/>
      </w:docPartPr>
      <w:docPartBody>
        <w:p w:rsidR="00B61A22" w:rsidRDefault="00B61A22" w:rsidP="00B61A22">
          <w:pPr>
            <w:pStyle w:val="FAAE28114AC641F685B3AC273521516E"/>
          </w:pPr>
          <w:r w:rsidRPr="00DE26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22"/>
    <w:rsid w:val="00421399"/>
    <w:rsid w:val="00AF00EE"/>
    <w:rsid w:val="00B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A22"/>
    <w:rPr>
      <w:color w:val="808080"/>
    </w:rPr>
  </w:style>
  <w:style w:type="paragraph" w:customStyle="1" w:styleId="C573FE67FA8740369D3F8744B520AC8F">
    <w:name w:val="C573FE67FA8740369D3F8744B520AC8F"/>
    <w:rsid w:val="00B61A22"/>
    <w:rPr>
      <w:rFonts w:eastAsiaTheme="minorHAnsi"/>
    </w:rPr>
  </w:style>
  <w:style w:type="paragraph" w:customStyle="1" w:styleId="5021709456F24C4981CBD39191300B04">
    <w:name w:val="5021709456F24C4981CBD39191300B04"/>
    <w:rsid w:val="00B61A22"/>
  </w:style>
  <w:style w:type="paragraph" w:customStyle="1" w:styleId="416C8FE8F4A24A7D98FF9CAEFCE2672E">
    <w:name w:val="416C8FE8F4A24A7D98FF9CAEFCE2672E"/>
    <w:rsid w:val="00B61A22"/>
  </w:style>
  <w:style w:type="paragraph" w:customStyle="1" w:styleId="D397C11AD28B4EFDB67060C30EAF149C">
    <w:name w:val="D397C11AD28B4EFDB67060C30EAF149C"/>
    <w:rsid w:val="00B61A22"/>
  </w:style>
  <w:style w:type="paragraph" w:customStyle="1" w:styleId="16DB06765146401CB8F407B8B0D6DF3E">
    <w:name w:val="16DB06765146401CB8F407B8B0D6DF3E"/>
    <w:rsid w:val="00B61A22"/>
  </w:style>
  <w:style w:type="paragraph" w:customStyle="1" w:styleId="90E9706281C34AAB97A48BE16D404ADF">
    <w:name w:val="90E9706281C34AAB97A48BE16D404ADF"/>
    <w:rsid w:val="00B61A22"/>
  </w:style>
  <w:style w:type="paragraph" w:customStyle="1" w:styleId="92427BE03E1E4633BF76190DC897B952">
    <w:name w:val="92427BE03E1E4633BF76190DC897B952"/>
    <w:rsid w:val="00B61A22"/>
  </w:style>
  <w:style w:type="paragraph" w:customStyle="1" w:styleId="E9C6803CFE1644CEBC57B38F7444B379">
    <w:name w:val="E9C6803CFE1644CEBC57B38F7444B379"/>
    <w:rsid w:val="00B61A22"/>
  </w:style>
  <w:style w:type="paragraph" w:customStyle="1" w:styleId="BCC127F5B05548FFA2EB1B6B671BAEF6">
    <w:name w:val="BCC127F5B05548FFA2EB1B6B671BAEF6"/>
    <w:rsid w:val="00B61A22"/>
  </w:style>
  <w:style w:type="paragraph" w:customStyle="1" w:styleId="539352DE02CA4487ADA529FA82990E6D">
    <w:name w:val="539352DE02CA4487ADA529FA82990E6D"/>
    <w:rsid w:val="00B61A22"/>
  </w:style>
  <w:style w:type="paragraph" w:customStyle="1" w:styleId="FAAE28114AC641F685B3AC273521516E">
    <w:name w:val="FAAE28114AC641F685B3AC273521516E"/>
    <w:rsid w:val="00B61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2023-10-03T04:00:00+00:00</Revision_x0020_Date>
    <Relocation_x0020_Classification xmlns="98366301-8822-4615-b18f-186ab8913baf">Residential Workbook</Relocation_x0020_Classification>
    <Example xmlns="98366301-8822-4615-b18f-186ab8913baf">
      <Url>https://www.dot.state.oh.us/Divisions/Engineering/RealEstate/Form%20Examples/Example%20of%20RE607%20Tenant%20Rent%20and%20Utility%20Verification.pdf</Url>
      <Description>Example of RE 607 Tenant Rent and Utility Verification </Description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333D1-0F0B-4E12-B577-A6B610A4A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10C07-F08E-4721-85D5-C2566F271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44611-8DF9-4046-8C88-67BD8C3DE814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schemas.openxmlformats.org/officeDocument/2006/customXml" ds:itemID="{C4B5F923-9BDB-4A74-B4F8-D671BA2B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607 Tenant Rent and Utility Verification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607 Tenant Rent and Utility Verification</dc:title>
  <dc:subject/>
  <dc:creator>Moorman, Patty</dc:creator>
  <cp:keywords/>
  <dc:description/>
  <cp:lastModifiedBy>Heim, Kimber</cp:lastModifiedBy>
  <cp:revision>3</cp:revision>
  <cp:lastPrinted>2024-07-25T15:56:00Z</cp:lastPrinted>
  <dcterms:created xsi:type="dcterms:W3CDTF">2024-07-25T15:58:00Z</dcterms:created>
  <dcterms:modified xsi:type="dcterms:W3CDTF">2024-08-08T19:27:00Z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