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981D1" w14:textId="77777777" w:rsidR="00464F0D" w:rsidRPr="00EA23A7" w:rsidRDefault="00464F0D" w:rsidP="00595829">
      <w:pPr>
        <w:spacing w:after="0"/>
        <w:jc w:val="center"/>
        <w:rPr>
          <w:rFonts w:cs="Times New Roman"/>
          <w:b/>
          <w:szCs w:val="24"/>
        </w:rPr>
      </w:pPr>
      <w:r w:rsidRPr="00EA23A7">
        <w:rPr>
          <w:rFonts w:cs="Times New Roman"/>
          <w:b/>
          <w:szCs w:val="24"/>
        </w:rPr>
        <w:t>STATE OF OHIO</w:t>
      </w:r>
    </w:p>
    <w:p w14:paraId="0F3CDE71" w14:textId="77777777" w:rsidR="00595829" w:rsidRDefault="00464F0D" w:rsidP="00595829">
      <w:pPr>
        <w:spacing w:after="0"/>
        <w:jc w:val="center"/>
        <w:rPr>
          <w:rFonts w:cs="Times New Roman"/>
          <w:b/>
          <w:szCs w:val="24"/>
        </w:rPr>
      </w:pPr>
      <w:r w:rsidRPr="00EA23A7">
        <w:rPr>
          <w:rFonts w:cs="Times New Roman"/>
          <w:b/>
          <w:szCs w:val="24"/>
        </w:rPr>
        <w:t>DEPARTMENT OF TRANSPORTATION</w:t>
      </w:r>
    </w:p>
    <w:p w14:paraId="7DCB165A" w14:textId="1F5EB470" w:rsidR="00B44E00" w:rsidRPr="00EA23A7" w:rsidRDefault="009B5D62" w:rsidP="00595829">
      <w:pPr>
        <w:spacing w:after="0"/>
        <w:jc w:val="center"/>
        <w:rPr>
          <w:rFonts w:cs="Times New Roman"/>
          <w:b/>
          <w:szCs w:val="24"/>
        </w:rPr>
      </w:pPr>
      <w:r w:rsidRPr="00EA23A7">
        <w:rPr>
          <w:rFonts w:cs="Times New Roman"/>
          <w:b/>
          <w:szCs w:val="24"/>
        </w:rPr>
        <w:t>SUPPLEMENT 1126</w:t>
      </w:r>
    </w:p>
    <w:p w14:paraId="7F2981D6" w14:textId="23D10465" w:rsidR="00D27F4B" w:rsidRPr="00EA23A7" w:rsidRDefault="009B5D62" w:rsidP="00595829">
      <w:pPr>
        <w:spacing w:after="0"/>
        <w:jc w:val="center"/>
        <w:rPr>
          <w:rFonts w:cs="Times New Roman"/>
          <w:b/>
          <w:szCs w:val="24"/>
        </w:rPr>
      </w:pPr>
      <w:bookmarkStart w:id="0" w:name="_Hlk533149205"/>
      <w:r w:rsidRPr="00EA23A7">
        <w:rPr>
          <w:rFonts w:cs="Times New Roman"/>
          <w:b/>
          <w:szCs w:val="24"/>
        </w:rPr>
        <w:t>DEVELOPING AND SUBMITTING A PORTLAND CEMENT CONCRETE</w:t>
      </w:r>
      <w:r w:rsidR="00DF4F52">
        <w:rPr>
          <w:rFonts w:cs="Times New Roman"/>
          <w:b/>
          <w:szCs w:val="24"/>
        </w:rPr>
        <w:t xml:space="preserve"> </w:t>
      </w:r>
    </w:p>
    <w:p w14:paraId="7F2981D7" w14:textId="5A6FBA2C" w:rsidR="009B5D62" w:rsidRPr="00EA23A7" w:rsidRDefault="009B5D62" w:rsidP="00595829">
      <w:pPr>
        <w:spacing w:after="0"/>
        <w:jc w:val="center"/>
        <w:rPr>
          <w:rFonts w:cs="Times New Roman"/>
          <w:b/>
          <w:szCs w:val="24"/>
        </w:rPr>
      </w:pPr>
      <w:r w:rsidRPr="00EA23A7">
        <w:rPr>
          <w:rFonts w:cs="Times New Roman"/>
          <w:b/>
          <w:szCs w:val="24"/>
        </w:rPr>
        <w:t>MIX DESIGN FOR A</w:t>
      </w:r>
      <w:r w:rsidR="006F0A97" w:rsidRPr="00EA23A7">
        <w:rPr>
          <w:rFonts w:cs="Times New Roman"/>
          <w:b/>
          <w:szCs w:val="24"/>
        </w:rPr>
        <w:t>PPROVAL</w:t>
      </w:r>
      <w:bookmarkEnd w:id="0"/>
    </w:p>
    <w:p w14:paraId="713AA96D" w14:textId="77777777" w:rsidR="00E468CD" w:rsidRDefault="00E468CD" w:rsidP="008F726C">
      <w:pPr>
        <w:spacing w:after="0"/>
        <w:jc w:val="center"/>
        <w:rPr>
          <w:rFonts w:cs="Times New Roman"/>
          <w:b/>
          <w:szCs w:val="24"/>
        </w:rPr>
      </w:pPr>
    </w:p>
    <w:p w14:paraId="7F2981D9" w14:textId="12A24172" w:rsidR="009B5D62" w:rsidRDefault="00B01B3E" w:rsidP="008F726C">
      <w:pPr>
        <w:spacing w:after="0"/>
        <w:jc w:val="center"/>
        <w:rPr>
          <w:rFonts w:cs="Times New Roman"/>
          <w:b/>
          <w:szCs w:val="24"/>
        </w:rPr>
      </w:pPr>
      <w:r>
        <w:rPr>
          <w:rFonts w:cs="Times New Roman"/>
          <w:b/>
          <w:szCs w:val="24"/>
        </w:rPr>
        <w:t>January 16, 2026</w:t>
      </w:r>
    </w:p>
    <w:p w14:paraId="7AD9CB5D" w14:textId="77777777" w:rsidR="00E6176A" w:rsidRPr="00EA23A7" w:rsidRDefault="00E6176A" w:rsidP="008F726C">
      <w:pPr>
        <w:spacing w:after="0"/>
        <w:jc w:val="center"/>
        <w:rPr>
          <w:rFonts w:cs="Times New Roman"/>
          <w:b/>
          <w:szCs w:val="24"/>
        </w:rPr>
      </w:pPr>
    </w:p>
    <w:p w14:paraId="7F2981DC" w14:textId="77777777" w:rsidR="00733FEE" w:rsidRPr="00EA23A7" w:rsidRDefault="00733FEE" w:rsidP="00DE0E83">
      <w:pPr>
        <w:tabs>
          <w:tab w:val="left" w:pos="1260"/>
        </w:tabs>
        <w:spacing w:after="0"/>
        <w:rPr>
          <w:rStyle w:val="BookTitle"/>
          <w:rFonts w:cs="Times New Roman"/>
          <w:smallCaps w:val="0"/>
          <w:szCs w:val="24"/>
        </w:rPr>
      </w:pPr>
      <w:r w:rsidRPr="00EA23A7">
        <w:rPr>
          <w:rStyle w:val="BookTitle"/>
          <w:rFonts w:cs="Times New Roman"/>
          <w:smallCaps w:val="0"/>
          <w:szCs w:val="24"/>
        </w:rPr>
        <w:t>1</w:t>
      </w:r>
      <w:r w:rsidR="00B258DE" w:rsidRPr="00EA23A7">
        <w:rPr>
          <w:rStyle w:val="BookTitle"/>
          <w:rFonts w:cs="Times New Roman"/>
          <w:smallCaps w:val="0"/>
          <w:szCs w:val="24"/>
        </w:rPr>
        <w:t>1</w:t>
      </w:r>
      <w:r w:rsidR="00021FF0" w:rsidRPr="00EA23A7">
        <w:rPr>
          <w:rStyle w:val="BookTitle"/>
          <w:rFonts w:cs="Times New Roman"/>
          <w:smallCaps w:val="0"/>
          <w:szCs w:val="24"/>
        </w:rPr>
        <w:t>26</w:t>
      </w:r>
      <w:r w:rsidRPr="00EA23A7">
        <w:rPr>
          <w:rStyle w:val="BookTitle"/>
          <w:rFonts w:cs="Times New Roman"/>
          <w:smallCaps w:val="0"/>
          <w:szCs w:val="24"/>
        </w:rPr>
        <w:t>.01</w:t>
      </w:r>
      <w:r w:rsidRPr="00EA23A7">
        <w:rPr>
          <w:rStyle w:val="BookTitle"/>
          <w:rFonts w:cs="Times New Roman"/>
          <w:smallCaps w:val="0"/>
          <w:szCs w:val="24"/>
        </w:rPr>
        <w:tab/>
        <w:t>S</w:t>
      </w:r>
      <w:r w:rsidR="00F370A9" w:rsidRPr="00EA23A7">
        <w:rPr>
          <w:rStyle w:val="BookTitle"/>
          <w:rFonts w:cs="Times New Roman"/>
          <w:smallCaps w:val="0"/>
          <w:szCs w:val="24"/>
        </w:rPr>
        <w:t>cope</w:t>
      </w:r>
    </w:p>
    <w:p w14:paraId="7F2981DD" w14:textId="77777777" w:rsidR="00733FEE" w:rsidRPr="00EA23A7" w:rsidRDefault="00733FEE" w:rsidP="00DE0E83">
      <w:pPr>
        <w:tabs>
          <w:tab w:val="left" w:pos="1260"/>
        </w:tabs>
        <w:spacing w:after="0"/>
        <w:rPr>
          <w:rStyle w:val="BookTitle"/>
          <w:rFonts w:cs="Times New Roman"/>
          <w:smallCaps w:val="0"/>
          <w:szCs w:val="24"/>
        </w:rPr>
      </w:pPr>
      <w:r w:rsidRPr="00EA23A7">
        <w:rPr>
          <w:rStyle w:val="BookTitle"/>
          <w:rFonts w:cs="Times New Roman"/>
          <w:smallCaps w:val="0"/>
          <w:szCs w:val="24"/>
        </w:rPr>
        <w:t>1</w:t>
      </w:r>
      <w:r w:rsidR="00B258DE" w:rsidRPr="00EA23A7">
        <w:rPr>
          <w:rStyle w:val="BookTitle"/>
          <w:rFonts w:cs="Times New Roman"/>
          <w:smallCaps w:val="0"/>
          <w:szCs w:val="24"/>
        </w:rPr>
        <w:t>1</w:t>
      </w:r>
      <w:r w:rsidR="00021FF0" w:rsidRPr="00EA23A7">
        <w:rPr>
          <w:rStyle w:val="BookTitle"/>
          <w:rFonts w:cs="Times New Roman"/>
          <w:smallCaps w:val="0"/>
          <w:szCs w:val="24"/>
        </w:rPr>
        <w:t>26</w:t>
      </w:r>
      <w:r w:rsidRPr="00EA23A7">
        <w:rPr>
          <w:rStyle w:val="BookTitle"/>
          <w:rFonts w:cs="Times New Roman"/>
          <w:smallCaps w:val="0"/>
          <w:szCs w:val="24"/>
        </w:rPr>
        <w:t>.02</w:t>
      </w:r>
      <w:r w:rsidR="00286D79" w:rsidRPr="00EA23A7">
        <w:rPr>
          <w:rStyle w:val="BookTitle"/>
          <w:rFonts w:cs="Times New Roman"/>
          <w:smallCaps w:val="0"/>
          <w:szCs w:val="24"/>
        </w:rPr>
        <w:tab/>
      </w:r>
      <w:r w:rsidR="007861CA" w:rsidRPr="00EA23A7">
        <w:rPr>
          <w:rFonts w:cs="Times New Roman"/>
          <w:b/>
          <w:szCs w:val="24"/>
        </w:rPr>
        <w:t>Mix Design Submittals</w:t>
      </w:r>
      <w:r w:rsidR="007861CA" w:rsidRPr="00EA23A7" w:rsidDel="007861CA">
        <w:rPr>
          <w:rStyle w:val="BookTitle"/>
          <w:rFonts w:cs="Times New Roman"/>
          <w:smallCaps w:val="0"/>
          <w:szCs w:val="24"/>
        </w:rPr>
        <w:t xml:space="preserve"> </w:t>
      </w:r>
      <w:r w:rsidR="00226C38" w:rsidRPr="00EA23A7">
        <w:rPr>
          <w:rStyle w:val="BookTitle"/>
          <w:rFonts w:cs="Times New Roman"/>
          <w:smallCaps w:val="0"/>
          <w:szCs w:val="24"/>
        </w:rPr>
        <w:t>for Job Mix Formula (JMF)</w:t>
      </w:r>
    </w:p>
    <w:p w14:paraId="7F2981DE" w14:textId="77777777" w:rsidR="00733FEE" w:rsidRPr="00EA23A7" w:rsidRDefault="00733FEE" w:rsidP="00B33CC2">
      <w:pPr>
        <w:tabs>
          <w:tab w:val="left" w:pos="1260"/>
        </w:tabs>
        <w:rPr>
          <w:rFonts w:cs="Times New Roman"/>
          <w:b/>
          <w:szCs w:val="24"/>
        </w:rPr>
      </w:pPr>
      <w:r w:rsidRPr="00EA23A7">
        <w:rPr>
          <w:rStyle w:val="BookTitle"/>
          <w:rFonts w:cs="Times New Roman"/>
          <w:smallCaps w:val="0"/>
          <w:szCs w:val="24"/>
        </w:rPr>
        <w:t>1</w:t>
      </w:r>
      <w:r w:rsidR="00B258DE" w:rsidRPr="00EA23A7">
        <w:rPr>
          <w:rStyle w:val="BookTitle"/>
          <w:rFonts w:cs="Times New Roman"/>
          <w:smallCaps w:val="0"/>
          <w:szCs w:val="24"/>
        </w:rPr>
        <w:t>1</w:t>
      </w:r>
      <w:r w:rsidR="00021FF0" w:rsidRPr="00EA23A7">
        <w:rPr>
          <w:rStyle w:val="BookTitle"/>
          <w:rFonts w:cs="Times New Roman"/>
          <w:smallCaps w:val="0"/>
          <w:szCs w:val="24"/>
        </w:rPr>
        <w:t>26</w:t>
      </w:r>
      <w:r w:rsidRPr="00EA23A7">
        <w:rPr>
          <w:rStyle w:val="BookTitle"/>
          <w:rFonts w:cs="Times New Roman"/>
          <w:smallCaps w:val="0"/>
          <w:szCs w:val="24"/>
        </w:rPr>
        <w:t>.0</w:t>
      </w:r>
      <w:r w:rsidR="00226C38" w:rsidRPr="00EA23A7">
        <w:rPr>
          <w:rStyle w:val="BookTitle"/>
          <w:rFonts w:cs="Times New Roman"/>
          <w:smallCaps w:val="0"/>
          <w:szCs w:val="24"/>
        </w:rPr>
        <w:t>3</w:t>
      </w:r>
      <w:r w:rsidR="00286D79" w:rsidRPr="00EA23A7">
        <w:rPr>
          <w:rStyle w:val="BookTitle"/>
          <w:rFonts w:cs="Times New Roman"/>
          <w:smallCaps w:val="0"/>
          <w:szCs w:val="24"/>
        </w:rPr>
        <w:tab/>
      </w:r>
      <w:r w:rsidR="009736EE" w:rsidRPr="00EA23A7">
        <w:rPr>
          <w:rFonts w:cs="Times New Roman"/>
          <w:b/>
          <w:szCs w:val="24"/>
        </w:rPr>
        <w:t>Documentation and Electronic Submittal Requirements</w:t>
      </w:r>
    </w:p>
    <w:p w14:paraId="7F2981E0" w14:textId="5369DBB7" w:rsidR="00907D11" w:rsidRPr="00EA23A7" w:rsidRDefault="00464F0D" w:rsidP="002C7AEA">
      <w:pPr>
        <w:tabs>
          <w:tab w:val="left" w:pos="1260"/>
        </w:tabs>
        <w:jc w:val="both"/>
        <w:rPr>
          <w:rFonts w:cs="Times New Roman"/>
          <w:szCs w:val="24"/>
        </w:rPr>
      </w:pPr>
      <w:r w:rsidRPr="00EA23A7">
        <w:rPr>
          <w:rFonts w:cs="Times New Roman"/>
          <w:b/>
          <w:szCs w:val="24"/>
        </w:rPr>
        <w:t>1</w:t>
      </w:r>
      <w:r w:rsidR="00B258DE" w:rsidRPr="00EA23A7">
        <w:rPr>
          <w:rFonts w:cs="Times New Roman"/>
          <w:b/>
          <w:szCs w:val="24"/>
        </w:rPr>
        <w:t>1</w:t>
      </w:r>
      <w:r w:rsidR="00021FF0" w:rsidRPr="00EA23A7">
        <w:rPr>
          <w:rFonts w:cs="Times New Roman"/>
          <w:b/>
          <w:szCs w:val="24"/>
        </w:rPr>
        <w:t>26</w:t>
      </w:r>
      <w:r w:rsidRPr="00EA23A7">
        <w:rPr>
          <w:rFonts w:cs="Times New Roman"/>
          <w:b/>
          <w:szCs w:val="24"/>
        </w:rPr>
        <w:t>.01</w:t>
      </w:r>
      <w:r w:rsidR="00AD67EF" w:rsidRPr="00EA23A7">
        <w:rPr>
          <w:rFonts w:cs="Times New Roman"/>
          <w:b/>
          <w:szCs w:val="24"/>
        </w:rPr>
        <w:tab/>
      </w:r>
      <w:r w:rsidRPr="00EA23A7">
        <w:rPr>
          <w:rFonts w:cs="Times New Roman"/>
          <w:b/>
          <w:szCs w:val="24"/>
        </w:rPr>
        <w:t>Scope</w:t>
      </w:r>
      <w:r w:rsidR="00733FEE" w:rsidRPr="00EA23A7">
        <w:rPr>
          <w:rFonts w:cs="Times New Roman"/>
          <w:b/>
          <w:szCs w:val="24"/>
        </w:rPr>
        <w:t>.</w:t>
      </w:r>
      <w:r w:rsidR="00733FEE" w:rsidRPr="00EA23A7">
        <w:rPr>
          <w:rFonts w:cs="Times New Roman"/>
          <w:szCs w:val="24"/>
        </w:rPr>
        <w:t xml:space="preserve">  This </w:t>
      </w:r>
      <w:r w:rsidR="005C4F34" w:rsidRPr="00EA23A7">
        <w:rPr>
          <w:rFonts w:cs="Times New Roman"/>
          <w:szCs w:val="24"/>
        </w:rPr>
        <w:t xml:space="preserve">Supplement </w:t>
      </w:r>
      <w:r w:rsidR="00412D90" w:rsidRPr="00EA23A7">
        <w:rPr>
          <w:rFonts w:cs="Times New Roman"/>
          <w:szCs w:val="24"/>
        </w:rPr>
        <w:t>establishes the</w:t>
      </w:r>
      <w:r w:rsidR="00733FEE" w:rsidRPr="00EA23A7">
        <w:rPr>
          <w:rFonts w:cs="Times New Roman"/>
          <w:szCs w:val="24"/>
        </w:rPr>
        <w:t xml:space="preserve"> </w:t>
      </w:r>
      <w:r w:rsidR="00527C36" w:rsidRPr="00EA23A7">
        <w:rPr>
          <w:rFonts w:cs="Times New Roman"/>
          <w:szCs w:val="24"/>
        </w:rPr>
        <w:t>testing</w:t>
      </w:r>
      <w:r w:rsidR="00733FEE" w:rsidRPr="00EA23A7">
        <w:rPr>
          <w:rFonts w:cs="Times New Roman"/>
          <w:szCs w:val="24"/>
        </w:rPr>
        <w:t xml:space="preserve"> </w:t>
      </w:r>
      <w:r w:rsidR="00BF0B23" w:rsidRPr="00EA23A7">
        <w:rPr>
          <w:rFonts w:cs="Times New Roman"/>
          <w:szCs w:val="24"/>
        </w:rPr>
        <w:t xml:space="preserve">and documentation requirements for </w:t>
      </w:r>
      <w:r w:rsidR="00BA3CC5">
        <w:rPr>
          <w:rFonts w:cs="Times New Roman"/>
          <w:szCs w:val="24"/>
        </w:rPr>
        <w:t>P</w:t>
      </w:r>
      <w:r w:rsidR="0044380E" w:rsidRPr="00EA23A7">
        <w:rPr>
          <w:rFonts w:cs="Times New Roman"/>
          <w:szCs w:val="24"/>
        </w:rPr>
        <w:t xml:space="preserve">ortland </w:t>
      </w:r>
      <w:r w:rsidR="00BA3CC5">
        <w:rPr>
          <w:rFonts w:cs="Times New Roman"/>
          <w:szCs w:val="24"/>
        </w:rPr>
        <w:t>C</w:t>
      </w:r>
      <w:r w:rsidR="0044380E" w:rsidRPr="00EA23A7">
        <w:rPr>
          <w:rFonts w:cs="Times New Roman"/>
          <w:szCs w:val="24"/>
        </w:rPr>
        <w:t xml:space="preserve">ement </w:t>
      </w:r>
      <w:r w:rsidR="00BA3CC5">
        <w:rPr>
          <w:rFonts w:cs="Times New Roman"/>
          <w:szCs w:val="24"/>
        </w:rPr>
        <w:t>C</w:t>
      </w:r>
      <w:r w:rsidR="0044380E" w:rsidRPr="00EA23A7">
        <w:rPr>
          <w:rFonts w:cs="Times New Roman"/>
          <w:szCs w:val="24"/>
        </w:rPr>
        <w:t>oncrete</w:t>
      </w:r>
      <w:r w:rsidR="00BA3CC5">
        <w:rPr>
          <w:rFonts w:cs="Times New Roman"/>
          <w:szCs w:val="24"/>
        </w:rPr>
        <w:t xml:space="preserve"> (PCC)</w:t>
      </w:r>
      <w:r w:rsidR="0044380E" w:rsidRPr="00EA23A7">
        <w:rPr>
          <w:rFonts w:cs="Times New Roman"/>
          <w:szCs w:val="24"/>
        </w:rPr>
        <w:t xml:space="preserve"> </w:t>
      </w:r>
      <w:r w:rsidR="00733FEE" w:rsidRPr="00EA23A7">
        <w:rPr>
          <w:rFonts w:cs="Times New Roman"/>
          <w:szCs w:val="24"/>
        </w:rPr>
        <w:t>mix designs</w:t>
      </w:r>
      <w:r w:rsidR="008070B6" w:rsidRPr="00EA23A7">
        <w:rPr>
          <w:rFonts w:cs="Times New Roman"/>
          <w:szCs w:val="24"/>
        </w:rPr>
        <w:t xml:space="preserve"> and</w:t>
      </w:r>
      <w:r w:rsidR="00733FEE" w:rsidRPr="00EA23A7">
        <w:rPr>
          <w:rFonts w:cs="Times New Roman"/>
          <w:szCs w:val="24"/>
        </w:rPr>
        <w:t xml:space="preserve"> </w:t>
      </w:r>
      <w:r w:rsidR="00BF0B23" w:rsidRPr="00EA23A7">
        <w:rPr>
          <w:rFonts w:cs="Times New Roman"/>
          <w:szCs w:val="24"/>
        </w:rPr>
        <w:t xml:space="preserve">procedures </w:t>
      </w:r>
      <w:r w:rsidR="008070B6" w:rsidRPr="00EA23A7">
        <w:rPr>
          <w:rFonts w:cs="Times New Roman"/>
          <w:szCs w:val="24"/>
        </w:rPr>
        <w:t xml:space="preserve">for </w:t>
      </w:r>
      <w:r w:rsidR="005C4F34" w:rsidRPr="00EA23A7">
        <w:rPr>
          <w:rFonts w:cs="Times New Roman"/>
          <w:szCs w:val="24"/>
        </w:rPr>
        <w:t xml:space="preserve">submitting the </w:t>
      </w:r>
      <w:r w:rsidR="00720F9A" w:rsidRPr="00EA23A7">
        <w:rPr>
          <w:rFonts w:cs="Times New Roman"/>
          <w:szCs w:val="24"/>
        </w:rPr>
        <w:t xml:space="preserve">tested </w:t>
      </w:r>
      <w:r w:rsidR="005C4F34" w:rsidRPr="00EA23A7">
        <w:rPr>
          <w:rFonts w:cs="Times New Roman"/>
          <w:szCs w:val="24"/>
        </w:rPr>
        <w:t xml:space="preserve">designs for </w:t>
      </w:r>
      <w:r w:rsidR="00311F8F" w:rsidRPr="00EA23A7">
        <w:rPr>
          <w:rFonts w:cs="Times New Roman"/>
          <w:szCs w:val="24"/>
        </w:rPr>
        <w:t xml:space="preserve">approval </w:t>
      </w:r>
      <w:r w:rsidR="00720F9A" w:rsidRPr="00EA23A7">
        <w:rPr>
          <w:rFonts w:cs="Times New Roman"/>
          <w:szCs w:val="24"/>
        </w:rPr>
        <w:t>by the Department</w:t>
      </w:r>
      <w:r w:rsidR="00AD67EF" w:rsidRPr="00EA23A7">
        <w:rPr>
          <w:rFonts w:cs="Times New Roman"/>
          <w:szCs w:val="24"/>
        </w:rPr>
        <w:t xml:space="preserve">.  </w:t>
      </w:r>
      <w:r w:rsidR="00311F8F" w:rsidRPr="00EA23A7">
        <w:rPr>
          <w:rFonts w:cs="Times New Roman"/>
          <w:szCs w:val="24"/>
        </w:rPr>
        <w:t xml:space="preserve">Approved </w:t>
      </w:r>
      <w:r w:rsidR="00720F9A" w:rsidRPr="00EA23A7">
        <w:rPr>
          <w:rFonts w:cs="Times New Roman"/>
          <w:szCs w:val="24"/>
        </w:rPr>
        <w:t xml:space="preserve">design </w:t>
      </w:r>
      <w:r w:rsidR="00AD67EF" w:rsidRPr="00EA23A7">
        <w:rPr>
          <w:rFonts w:cs="Times New Roman"/>
          <w:szCs w:val="24"/>
        </w:rPr>
        <w:t xml:space="preserve">submittals </w:t>
      </w:r>
      <w:r w:rsidR="00F3256C" w:rsidRPr="00EA23A7">
        <w:rPr>
          <w:rFonts w:cs="Times New Roman"/>
          <w:szCs w:val="24"/>
        </w:rPr>
        <w:t>are</w:t>
      </w:r>
      <w:r w:rsidR="00AD67EF" w:rsidRPr="00EA23A7">
        <w:rPr>
          <w:rFonts w:cs="Times New Roman"/>
          <w:szCs w:val="24"/>
        </w:rPr>
        <w:t xml:space="preserve"> issued </w:t>
      </w:r>
      <w:r w:rsidR="00733FEE" w:rsidRPr="00EA23A7">
        <w:rPr>
          <w:rFonts w:cs="Times New Roman"/>
          <w:szCs w:val="24"/>
        </w:rPr>
        <w:t>a Job Mix Formula (JMF) number</w:t>
      </w:r>
      <w:r w:rsidR="00472BD7" w:rsidRPr="00EA23A7">
        <w:rPr>
          <w:rFonts w:cs="Times New Roman"/>
          <w:szCs w:val="24"/>
        </w:rPr>
        <w:t xml:space="preserve"> in accordance with Item 499 and this Supplement</w:t>
      </w:r>
      <w:r w:rsidR="008070B6" w:rsidRPr="00EA23A7">
        <w:rPr>
          <w:rFonts w:cs="Times New Roman"/>
          <w:szCs w:val="24"/>
        </w:rPr>
        <w:t>.  A JMF</w:t>
      </w:r>
      <w:r w:rsidR="00AD67EF" w:rsidRPr="00EA23A7">
        <w:rPr>
          <w:rFonts w:cs="Times New Roman"/>
          <w:szCs w:val="24"/>
        </w:rPr>
        <w:t xml:space="preserve"> </w:t>
      </w:r>
      <w:r w:rsidR="00720F9A" w:rsidRPr="00EA23A7">
        <w:rPr>
          <w:rFonts w:cs="Times New Roman"/>
          <w:szCs w:val="24"/>
        </w:rPr>
        <w:t xml:space="preserve">number </w:t>
      </w:r>
      <w:r w:rsidR="00733FEE" w:rsidRPr="00EA23A7">
        <w:rPr>
          <w:rFonts w:cs="Times New Roman"/>
          <w:szCs w:val="24"/>
        </w:rPr>
        <w:t xml:space="preserve">identifies the </w:t>
      </w:r>
      <w:proofErr w:type="gramStart"/>
      <w:r w:rsidR="00733FEE" w:rsidRPr="00EA23A7">
        <w:rPr>
          <w:rFonts w:cs="Times New Roman"/>
          <w:szCs w:val="24"/>
        </w:rPr>
        <w:t>mix</w:t>
      </w:r>
      <w:proofErr w:type="gramEnd"/>
      <w:r w:rsidR="00733FEE" w:rsidRPr="00EA23A7">
        <w:rPr>
          <w:rFonts w:cs="Times New Roman"/>
          <w:szCs w:val="24"/>
        </w:rPr>
        <w:t xml:space="preserve"> proportions and materials for </w:t>
      </w:r>
      <w:r w:rsidR="00720F9A" w:rsidRPr="00EA23A7">
        <w:rPr>
          <w:rFonts w:cs="Times New Roman"/>
          <w:szCs w:val="24"/>
        </w:rPr>
        <w:t xml:space="preserve">the concrete that will be used on </w:t>
      </w:r>
      <w:r w:rsidR="00733FEE" w:rsidRPr="00EA23A7">
        <w:rPr>
          <w:rFonts w:cs="Times New Roman"/>
          <w:szCs w:val="24"/>
        </w:rPr>
        <w:t xml:space="preserve">Department projects.  </w:t>
      </w:r>
      <w:r w:rsidR="007861CA" w:rsidRPr="00EA23A7">
        <w:rPr>
          <w:rFonts w:cs="Times New Roman"/>
          <w:szCs w:val="24"/>
        </w:rPr>
        <w:t>Use o</w:t>
      </w:r>
      <w:r w:rsidR="00720F9A" w:rsidRPr="00EA23A7">
        <w:rPr>
          <w:rFonts w:cs="Times New Roman"/>
          <w:szCs w:val="24"/>
        </w:rPr>
        <w:t>n</w:t>
      </w:r>
      <w:r w:rsidR="00E9289F" w:rsidRPr="00EA23A7">
        <w:rPr>
          <w:rFonts w:cs="Times New Roman"/>
          <w:szCs w:val="24"/>
        </w:rPr>
        <w:t>ly</w:t>
      </w:r>
      <w:r w:rsidR="00720F9A" w:rsidRPr="00EA23A7">
        <w:rPr>
          <w:rFonts w:cs="Times New Roman"/>
          <w:szCs w:val="24"/>
        </w:rPr>
        <w:t xml:space="preserve"> </w:t>
      </w:r>
      <w:r w:rsidR="00311F8F" w:rsidRPr="00EA23A7">
        <w:rPr>
          <w:rFonts w:cs="Times New Roman"/>
          <w:szCs w:val="24"/>
        </w:rPr>
        <w:t xml:space="preserve">approved </w:t>
      </w:r>
      <w:r w:rsidR="008565C0" w:rsidRPr="00EA23A7">
        <w:rPr>
          <w:rFonts w:cs="Times New Roman"/>
          <w:szCs w:val="24"/>
        </w:rPr>
        <w:t xml:space="preserve">mix designs </w:t>
      </w:r>
      <w:r w:rsidR="00720F9A" w:rsidRPr="00EA23A7">
        <w:rPr>
          <w:rFonts w:cs="Times New Roman"/>
          <w:szCs w:val="24"/>
        </w:rPr>
        <w:t xml:space="preserve">with </w:t>
      </w:r>
      <w:r w:rsidR="008565C0" w:rsidRPr="00EA23A7">
        <w:rPr>
          <w:rFonts w:cs="Times New Roman"/>
          <w:szCs w:val="24"/>
        </w:rPr>
        <w:t>a</w:t>
      </w:r>
      <w:r w:rsidR="00720F9A" w:rsidRPr="00EA23A7">
        <w:rPr>
          <w:rFonts w:cs="Times New Roman"/>
          <w:szCs w:val="24"/>
        </w:rPr>
        <w:t>n</w:t>
      </w:r>
      <w:r w:rsidR="008565C0" w:rsidRPr="00EA23A7">
        <w:rPr>
          <w:rFonts w:cs="Times New Roman"/>
          <w:szCs w:val="24"/>
        </w:rPr>
        <w:t xml:space="preserve"> </w:t>
      </w:r>
      <w:r w:rsidR="00720F9A" w:rsidRPr="00EA23A7">
        <w:rPr>
          <w:rFonts w:cs="Times New Roman"/>
          <w:szCs w:val="24"/>
        </w:rPr>
        <w:t xml:space="preserve">active </w:t>
      </w:r>
      <w:r w:rsidR="008565C0" w:rsidRPr="00EA23A7">
        <w:rPr>
          <w:rFonts w:cs="Times New Roman"/>
          <w:szCs w:val="24"/>
        </w:rPr>
        <w:t xml:space="preserve">JMF </w:t>
      </w:r>
      <w:r w:rsidR="00720F9A" w:rsidRPr="00EA23A7">
        <w:rPr>
          <w:rFonts w:cs="Times New Roman"/>
          <w:szCs w:val="24"/>
        </w:rPr>
        <w:t xml:space="preserve">when providing concrete for a </w:t>
      </w:r>
      <w:proofErr w:type="gramStart"/>
      <w:r w:rsidR="00720F9A" w:rsidRPr="00EA23A7">
        <w:rPr>
          <w:rFonts w:cs="Times New Roman"/>
          <w:szCs w:val="24"/>
        </w:rPr>
        <w:t>Department</w:t>
      </w:r>
      <w:proofErr w:type="gramEnd"/>
      <w:r w:rsidR="00720F9A" w:rsidRPr="00EA23A7">
        <w:rPr>
          <w:rFonts w:cs="Times New Roman"/>
          <w:szCs w:val="24"/>
        </w:rPr>
        <w:t xml:space="preserve"> project.</w:t>
      </w:r>
    </w:p>
    <w:p w14:paraId="7F2981E1" w14:textId="29EA78E1" w:rsidR="008565C0" w:rsidRPr="00EA23A7" w:rsidRDefault="00311F8F" w:rsidP="002C7AEA">
      <w:pPr>
        <w:tabs>
          <w:tab w:val="left" w:pos="1080"/>
          <w:tab w:val="left" w:pos="1170"/>
        </w:tabs>
        <w:jc w:val="both"/>
        <w:rPr>
          <w:rFonts w:cs="Times New Roman"/>
          <w:szCs w:val="24"/>
        </w:rPr>
      </w:pPr>
      <w:r w:rsidRPr="00EA23A7">
        <w:rPr>
          <w:rFonts w:cs="Times New Roman"/>
          <w:szCs w:val="24"/>
        </w:rPr>
        <w:t>Approved</w:t>
      </w:r>
      <w:r w:rsidR="00907D11" w:rsidRPr="00EA23A7">
        <w:rPr>
          <w:rFonts w:cs="Times New Roman"/>
          <w:szCs w:val="24"/>
        </w:rPr>
        <w:t xml:space="preserve"> JMFs may be rejected by the Department if </w:t>
      </w:r>
      <w:r w:rsidR="00023115" w:rsidRPr="00EA23A7">
        <w:rPr>
          <w:rFonts w:cs="Times New Roman"/>
          <w:szCs w:val="24"/>
        </w:rPr>
        <w:t>performance is inadequate or the mix is</w:t>
      </w:r>
      <w:r w:rsidR="00907D11" w:rsidRPr="00EA23A7">
        <w:rPr>
          <w:rFonts w:cs="Times New Roman"/>
          <w:szCs w:val="24"/>
        </w:rPr>
        <w:t xml:space="preserve"> not workable or </w:t>
      </w:r>
      <w:proofErr w:type="spellStart"/>
      <w:r w:rsidR="00907D11" w:rsidRPr="00EA23A7">
        <w:rPr>
          <w:rFonts w:cs="Times New Roman"/>
          <w:szCs w:val="24"/>
        </w:rPr>
        <w:t>finishable</w:t>
      </w:r>
      <w:proofErr w:type="spellEnd"/>
      <w:r w:rsidR="00907D11" w:rsidRPr="00EA23A7">
        <w:rPr>
          <w:rFonts w:cs="Times New Roman"/>
          <w:szCs w:val="24"/>
        </w:rPr>
        <w:t xml:space="preserve"> in the field.</w:t>
      </w:r>
    </w:p>
    <w:p w14:paraId="7F2981E2" w14:textId="5E496637" w:rsidR="00B31F68" w:rsidRDefault="00666113" w:rsidP="002C7AEA">
      <w:pPr>
        <w:tabs>
          <w:tab w:val="left" w:pos="1260"/>
        </w:tabs>
        <w:jc w:val="both"/>
        <w:rPr>
          <w:rFonts w:cs="Times New Roman"/>
          <w:szCs w:val="24"/>
        </w:rPr>
      </w:pPr>
      <w:r w:rsidRPr="00EA23A7">
        <w:rPr>
          <w:rFonts w:cs="Times New Roman"/>
          <w:b/>
          <w:szCs w:val="24"/>
        </w:rPr>
        <w:t>1</w:t>
      </w:r>
      <w:r w:rsidR="00B258DE" w:rsidRPr="00EA23A7">
        <w:rPr>
          <w:rFonts w:cs="Times New Roman"/>
          <w:b/>
          <w:szCs w:val="24"/>
        </w:rPr>
        <w:t>1</w:t>
      </w:r>
      <w:r w:rsidR="00021FF0" w:rsidRPr="00EA23A7">
        <w:rPr>
          <w:rFonts w:cs="Times New Roman"/>
          <w:b/>
          <w:szCs w:val="24"/>
        </w:rPr>
        <w:t>26</w:t>
      </w:r>
      <w:r w:rsidRPr="00EA23A7">
        <w:rPr>
          <w:rFonts w:cs="Times New Roman"/>
          <w:b/>
          <w:szCs w:val="24"/>
        </w:rPr>
        <w:t>.02</w:t>
      </w:r>
      <w:r w:rsidR="002B343A">
        <w:rPr>
          <w:rFonts w:cs="Times New Roman"/>
          <w:b/>
          <w:szCs w:val="24"/>
        </w:rPr>
        <w:tab/>
      </w:r>
      <w:r w:rsidR="00DF03C9" w:rsidRPr="00EA23A7">
        <w:rPr>
          <w:rFonts w:cs="Times New Roman"/>
          <w:b/>
          <w:szCs w:val="24"/>
        </w:rPr>
        <w:t>Mix Design Submittals</w:t>
      </w:r>
      <w:r w:rsidR="00226C38" w:rsidRPr="00EA23A7" w:rsidDel="007861CA">
        <w:rPr>
          <w:rStyle w:val="BookTitle"/>
          <w:rFonts w:cs="Times New Roman"/>
          <w:smallCaps w:val="0"/>
          <w:szCs w:val="24"/>
        </w:rPr>
        <w:t xml:space="preserve"> </w:t>
      </w:r>
      <w:r w:rsidR="00226C38" w:rsidRPr="00EA23A7">
        <w:rPr>
          <w:rStyle w:val="BookTitle"/>
          <w:rFonts w:cs="Times New Roman"/>
          <w:smallCaps w:val="0"/>
          <w:szCs w:val="24"/>
        </w:rPr>
        <w:t>for Job Mix Formula (JMF)</w:t>
      </w:r>
      <w:r w:rsidR="00DF03C9" w:rsidRPr="00EA23A7">
        <w:rPr>
          <w:rFonts w:cs="Times New Roman"/>
          <w:b/>
          <w:szCs w:val="24"/>
        </w:rPr>
        <w:t>.</w:t>
      </w:r>
      <w:r w:rsidR="00DF03C9" w:rsidRPr="00EA23A7">
        <w:rPr>
          <w:rFonts w:cs="Times New Roman"/>
          <w:szCs w:val="24"/>
        </w:rPr>
        <w:t xml:space="preserve">  </w:t>
      </w:r>
      <w:r w:rsidR="00F07ACA">
        <w:rPr>
          <w:rFonts w:cs="Times New Roman"/>
          <w:szCs w:val="24"/>
        </w:rPr>
        <w:t xml:space="preserve">Submit all mix design information according to 1126.03. </w:t>
      </w:r>
      <w:r w:rsidR="00B34317" w:rsidRPr="00EA23A7">
        <w:rPr>
          <w:rFonts w:cs="Times New Roman"/>
          <w:szCs w:val="24"/>
        </w:rPr>
        <w:t xml:space="preserve">Develop concrete </w:t>
      </w:r>
      <w:proofErr w:type="gramStart"/>
      <w:r w:rsidR="00B34317" w:rsidRPr="00EA23A7">
        <w:rPr>
          <w:rFonts w:cs="Times New Roman"/>
          <w:szCs w:val="24"/>
        </w:rPr>
        <w:t>mix</w:t>
      </w:r>
      <w:proofErr w:type="gramEnd"/>
      <w:r w:rsidR="00B34317" w:rsidRPr="00EA23A7">
        <w:rPr>
          <w:rFonts w:cs="Times New Roman"/>
          <w:szCs w:val="24"/>
        </w:rPr>
        <w:t xml:space="preserve"> designs conforming to Tables 499.03-1</w:t>
      </w:r>
      <w:r w:rsidR="0028614F" w:rsidRPr="00EA23A7">
        <w:rPr>
          <w:rFonts w:cs="Times New Roman"/>
          <w:szCs w:val="24"/>
        </w:rPr>
        <w:t>,</w:t>
      </w:r>
      <w:r w:rsidR="00B34317" w:rsidRPr="00EA23A7">
        <w:rPr>
          <w:rFonts w:cs="Times New Roman"/>
          <w:szCs w:val="24"/>
        </w:rPr>
        <w:t xml:space="preserve"> 499.03-2</w:t>
      </w:r>
      <w:r w:rsidR="005B1417">
        <w:rPr>
          <w:rFonts w:cs="Times New Roman"/>
          <w:szCs w:val="24"/>
        </w:rPr>
        <w:t>, and</w:t>
      </w:r>
      <w:r w:rsidR="000A03B5">
        <w:rPr>
          <w:rFonts w:cs="Times New Roman"/>
          <w:szCs w:val="24"/>
        </w:rPr>
        <w:t xml:space="preserve"> </w:t>
      </w:r>
      <w:r w:rsidR="005B1417">
        <w:rPr>
          <w:rFonts w:cs="Times New Roman"/>
          <w:szCs w:val="24"/>
        </w:rPr>
        <w:t>499.03-3,</w:t>
      </w:r>
      <w:r w:rsidR="00FA5940" w:rsidRPr="00EA23A7">
        <w:rPr>
          <w:rFonts w:cs="Times New Roman"/>
          <w:szCs w:val="24"/>
        </w:rPr>
        <w:t xml:space="preserve"> and </w:t>
      </w:r>
      <w:r w:rsidR="0028614F" w:rsidRPr="00EA23A7">
        <w:rPr>
          <w:rFonts w:cs="Times New Roman"/>
          <w:szCs w:val="24"/>
        </w:rPr>
        <w:t xml:space="preserve">the </w:t>
      </w:r>
      <w:r w:rsidR="00FA5940" w:rsidRPr="00EA23A7">
        <w:rPr>
          <w:rFonts w:cs="Times New Roman"/>
          <w:szCs w:val="24"/>
        </w:rPr>
        <w:t xml:space="preserve">requirements of </w:t>
      </w:r>
      <w:r w:rsidR="0028614F" w:rsidRPr="00EA23A7">
        <w:rPr>
          <w:rFonts w:cs="Times New Roman"/>
          <w:szCs w:val="24"/>
        </w:rPr>
        <w:t xml:space="preserve">Item </w:t>
      </w:r>
      <w:r w:rsidR="00FA5940" w:rsidRPr="00EA23A7">
        <w:rPr>
          <w:rFonts w:cs="Times New Roman"/>
          <w:szCs w:val="24"/>
        </w:rPr>
        <w:t>499.03</w:t>
      </w:r>
      <w:r w:rsidR="00B34317" w:rsidRPr="00EA23A7">
        <w:rPr>
          <w:rFonts w:cs="Times New Roman"/>
          <w:szCs w:val="24"/>
        </w:rPr>
        <w:t xml:space="preserve">. </w:t>
      </w:r>
      <w:r w:rsidR="00AC4541" w:rsidRPr="00EA23A7">
        <w:rPr>
          <w:rFonts w:cs="Times New Roman"/>
          <w:szCs w:val="24"/>
        </w:rPr>
        <w:t>Ensure that the absolute volume of the mix design is 27</w:t>
      </w:r>
      <w:r w:rsidR="007861CA" w:rsidRPr="00EA23A7">
        <w:rPr>
          <w:rFonts w:cs="Times New Roman"/>
          <w:szCs w:val="24"/>
        </w:rPr>
        <w:t>.</w:t>
      </w:r>
      <w:r w:rsidR="00AC4541" w:rsidRPr="00EA23A7">
        <w:rPr>
          <w:rFonts w:cs="Times New Roman"/>
          <w:szCs w:val="24"/>
        </w:rPr>
        <w:t>0</w:t>
      </w:r>
      <w:r w:rsidR="007861CA" w:rsidRPr="00EA23A7">
        <w:rPr>
          <w:rFonts w:cs="Times New Roman"/>
          <w:szCs w:val="24"/>
        </w:rPr>
        <w:t xml:space="preserve"> </w:t>
      </w:r>
      <w:r w:rsidR="0028614F" w:rsidRPr="00EA23A7">
        <w:rPr>
          <w:rFonts w:cs="Times New Roman"/>
          <w:szCs w:val="24"/>
        </w:rPr>
        <w:t xml:space="preserve">± 0.05 </w:t>
      </w:r>
      <w:r w:rsidR="007861CA" w:rsidRPr="00EA23A7">
        <w:rPr>
          <w:rFonts w:cs="Times New Roman"/>
          <w:szCs w:val="24"/>
        </w:rPr>
        <w:t>cubic feet</w:t>
      </w:r>
      <w:r w:rsidR="00023115" w:rsidRPr="00EA23A7">
        <w:rPr>
          <w:rFonts w:cs="Times New Roman"/>
          <w:szCs w:val="24"/>
        </w:rPr>
        <w:t xml:space="preserve"> </w:t>
      </w:r>
      <w:r w:rsidR="00AC4541" w:rsidRPr="00EA23A7">
        <w:rPr>
          <w:rFonts w:cs="Times New Roman"/>
          <w:szCs w:val="24"/>
        </w:rPr>
        <w:t xml:space="preserve">at the </w:t>
      </w:r>
      <w:r w:rsidR="00E31B13" w:rsidRPr="00EA23A7">
        <w:rPr>
          <w:rFonts w:cs="Times New Roman"/>
          <w:szCs w:val="24"/>
        </w:rPr>
        <w:t xml:space="preserve">design </w:t>
      </w:r>
      <w:r w:rsidR="00AC4541" w:rsidRPr="00EA23A7">
        <w:rPr>
          <w:rFonts w:cs="Times New Roman"/>
          <w:szCs w:val="24"/>
        </w:rPr>
        <w:t>air content</w:t>
      </w:r>
      <w:r w:rsidR="00DD2B62" w:rsidRPr="00EA23A7">
        <w:rPr>
          <w:rFonts w:cs="Times New Roman"/>
          <w:szCs w:val="24"/>
        </w:rPr>
        <w:t xml:space="preserve"> of </w:t>
      </w:r>
      <w:r w:rsidR="004F5124">
        <w:rPr>
          <w:rFonts w:cs="Times New Roman"/>
          <w:szCs w:val="24"/>
        </w:rPr>
        <w:t>7</w:t>
      </w:r>
      <w:r w:rsidR="00382EF4">
        <w:rPr>
          <w:rFonts w:cs="Times New Roman"/>
          <w:szCs w:val="24"/>
        </w:rPr>
        <w:t xml:space="preserve"> percent</w:t>
      </w:r>
      <w:r w:rsidR="00DD2B62" w:rsidRPr="00EA23A7">
        <w:rPr>
          <w:rFonts w:cs="Times New Roman"/>
          <w:szCs w:val="24"/>
        </w:rPr>
        <w:t xml:space="preserve"> for one inch </w:t>
      </w:r>
      <w:r w:rsidR="00FC1B32" w:rsidRPr="00EA23A7">
        <w:rPr>
          <w:rFonts w:cs="Times New Roman"/>
          <w:szCs w:val="24"/>
        </w:rPr>
        <w:t xml:space="preserve">(25 mm) </w:t>
      </w:r>
      <w:r w:rsidR="00DD2B62" w:rsidRPr="00EA23A7">
        <w:rPr>
          <w:rFonts w:cs="Times New Roman"/>
          <w:szCs w:val="24"/>
        </w:rPr>
        <w:t>nominal maximum size aggregate</w:t>
      </w:r>
      <w:r w:rsidR="00AC4541" w:rsidRPr="00EA23A7">
        <w:rPr>
          <w:rFonts w:cs="Times New Roman"/>
          <w:szCs w:val="24"/>
        </w:rPr>
        <w:t xml:space="preserve">. </w:t>
      </w:r>
      <w:r w:rsidR="00DD2B62" w:rsidRPr="00EA23A7">
        <w:rPr>
          <w:rFonts w:cs="Times New Roman"/>
          <w:szCs w:val="24"/>
        </w:rPr>
        <w:t>Use a design air content of 8</w:t>
      </w:r>
      <w:r w:rsidR="00382EF4">
        <w:rPr>
          <w:rFonts w:cs="Times New Roman"/>
          <w:szCs w:val="24"/>
        </w:rPr>
        <w:t xml:space="preserve"> percent</w:t>
      </w:r>
      <w:r w:rsidR="00DD2B62" w:rsidRPr="00EA23A7">
        <w:rPr>
          <w:rFonts w:cs="Times New Roman"/>
          <w:szCs w:val="24"/>
        </w:rPr>
        <w:t xml:space="preserve"> when </w:t>
      </w:r>
      <w:r w:rsidR="009A3FE1">
        <w:rPr>
          <w:rFonts w:cs="Times New Roman"/>
          <w:szCs w:val="24"/>
        </w:rPr>
        <w:t xml:space="preserve">a </w:t>
      </w:r>
      <w:proofErr w:type="gramStart"/>
      <w:r w:rsidR="00DD2B62" w:rsidRPr="00EA23A7">
        <w:rPr>
          <w:rFonts w:cs="Times New Roman"/>
          <w:szCs w:val="24"/>
        </w:rPr>
        <w:t>3/8 inch</w:t>
      </w:r>
      <w:proofErr w:type="gramEnd"/>
      <w:r w:rsidR="00DD2B62" w:rsidRPr="00EA23A7">
        <w:rPr>
          <w:rFonts w:cs="Times New Roman"/>
          <w:szCs w:val="24"/>
        </w:rPr>
        <w:t xml:space="preserve"> </w:t>
      </w:r>
      <w:r w:rsidR="00FC1B32" w:rsidRPr="00EA23A7">
        <w:rPr>
          <w:rFonts w:cs="Times New Roman"/>
          <w:szCs w:val="24"/>
        </w:rPr>
        <w:t xml:space="preserve">(9.5 mm) </w:t>
      </w:r>
      <w:r w:rsidR="00DD2B62" w:rsidRPr="00EA23A7">
        <w:rPr>
          <w:rFonts w:cs="Times New Roman"/>
          <w:szCs w:val="24"/>
        </w:rPr>
        <w:t>nominal maximum size aggregate</w:t>
      </w:r>
      <w:r w:rsidR="009A3FE1">
        <w:rPr>
          <w:rFonts w:cs="Times New Roman"/>
          <w:szCs w:val="24"/>
        </w:rPr>
        <w:t xml:space="preserve"> is specified.</w:t>
      </w:r>
      <w:r w:rsidR="00382EF4">
        <w:rPr>
          <w:rFonts w:cs="Times New Roman"/>
          <w:szCs w:val="24"/>
        </w:rPr>
        <w:t xml:space="preserve">  Use a design air content of 6 percent for QC RS mixes.</w:t>
      </w:r>
    </w:p>
    <w:p w14:paraId="0BE40008" w14:textId="02AAC7C2" w:rsidR="007D316B" w:rsidRPr="00EA23A7" w:rsidRDefault="00AD582B" w:rsidP="002C7AEA">
      <w:pPr>
        <w:tabs>
          <w:tab w:val="left" w:pos="1260"/>
        </w:tabs>
        <w:jc w:val="both"/>
        <w:rPr>
          <w:rFonts w:cs="Times New Roman"/>
          <w:szCs w:val="24"/>
        </w:rPr>
      </w:pPr>
      <w:r>
        <w:rPr>
          <w:rFonts w:cs="Times New Roman"/>
          <w:szCs w:val="24"/>
        </w:rPr>
        <w:t>I</w:t>
      </w:r>
      <w:r w:rsidR="007D316B" w:rsidRPr="007D316B">
        <w:rPr>
          <w:rFonts w:cs="Times New Roman"/>
          <w:szCs w:val="24"/>
        </w:rPr>
        <w:t xml:space="preserve">ndividual(s) testing any Class </w:t>
      </w:r>
      <w:r>
        <w:rPr>
          <w:rFonts w:cs="Times New Roman"/>
          <w:szCs w:val="24"/>
        </w:rPr>
        <w:t xml:space="preserve">of concrete </w:t>
      </w:r>
      <w:r w:rsidR="007D316B" w:rsidRPr="007D316B">
        <w:rPr>
          <w:rFonts w:cs="Times New Roman"/>
          <w:szCs w:val="24"/>
        </w:rPr>
        <w:t xml:space="preserve">in Table 499.03-1, must be certified </w:t>
      </w:r>
      <w:r>
        <w:rPr>
          <w:rFonts w:cs="Times New Roman"/>
          <w:szCs w:val="24"/>
        </w:rPr>
        <w:t>as</w:t>
      </w:r>
      <w:r w:rsidR="007D316B" w:rsidRPr="007D316B">
        <w:rPr>
          <w:rFonts w:cs="Times New Roman"/>
          <w:szCs w:val="24"/>
        </w:rPr>
        <w:t xml:space="preserve"> </w:t>
      </w:r>
      <w:hyperlink r:id="rId11" w:history="1">
        <w:r w:rsidR="007D316B" w:rsidRPr="007D316B">
          <w:rPr>
            <w:rStyle w:val="Hyperlink"/>
            <w:rFonts w:cs="Times New Roman"/>
            <w:szCs w:val="24"/>
          </w:rPr>
          <w:t>ACI Concrete Field Testing Technician – Grade I</w:t>
        </w:r>
      </w:hyperlink>
      <w:r w:rsidR="007D316B" w:rsidRPr="007D316B">
        <w:rPr>
          <w:rFonts w:cs="Times New Roman"/>
          <w:szCs w:val="24"/>
        </w:rPr>
        <w:t xml:space="preserve"> and </w:t>
      </w:r>
      <w:hyperlink r:id="rId12" w:history="1">
        <w:r w:rsidR="007D316B" w:rsidRPr="007D316B">
          <w:rPr>
            <w:rStyle w:val="Hyperlink"/>
            <w:rFonts w:cs="Times New Roman"/>
            <w:szCs w:val="24"/>
          </w:rPr>
          <w:t>ACI Concrete Strength Testing Technician</w:t>
        </w:r>
      </w:hyperlink>
      <w:r w:rsidR="007D316B" w:rsidRPr="007D316B">
        <w:rPr>
          <w:rFonts w:cs="Times New Roman"/>
          <w:szCs w:val="24"/>
        </w:rPr>
        <w:t xml:space="preserve">. </w:t>
      </w:r>
    </w:p>
    <w:p w14:paraId="7F2981E3" w14:textId="10460C75" w:rsidR="00666113" w:rsidRPr="00EA23A7" w:rsidRDefault="00B34317" w:rsidP="002C7AEA">
      <w:pPr>
        <w:tabs>
          <w:tab w:val="left" w:pos="1035"/>
          <w:tab w:val="left" w:pos="1080"/>
        </w:tabs>
        <w:jc w:val="both"/>
        <w:rPr>
          <w:rFonts w:cs="Times New Roman"/>
          <w:szCs w:val="24"/>
        </w:rPr>
      </w:pPr>
      <w:r w:rsidRPr="00EA23A7">
        <w:rPr>
          <w:rFonts w:cs="Times New Roman"/>
          <w:szCs w:val="24"/>
        </w:rPr>
        <w:t>P</w:t>
      </w:r>
      <w:r w:rsidR="00666113" w:rsidRPr="00EA23A7">
        <w:rPr>
          <w:rFonts w:cs="Times New Roman"/>
          <w:szCs w:val="24"/>
        </w:rPr>
        <w:t xml:space="preserve">rovide information and data corresponding </w:t>
      </w:r>
      <w:r w:rsidR="007872C9">
        <w:rPr>
          <w:rFonts w:cs="Times New Roman"/>
          <w:szCs w:val="24"/>
        </w:rPr>
        <w:t>to</w:t>
      </w:r>
      <w:r w:rsidR="00666113" w:rsidRPr="00EA23A7">
        <w:rPr>
          <w:rFonts w:cs="Times New Roman"/>
          <w:szCs w:val="24"/>
        </w:rPr>
        <w:t xml:space="preserve"> the appropriate </w:t>
      </w:r>
      <w:r w:rsidR="003C34CE" w:rsidRPr="00EA23A7">
        <w:rPr>
          <w:rFonts w:cs="Times New Roman"/>
          <w:szCs w:val="24"/>
        </w:rPr>
        <w:t>JMF</w:t>
      </w:r>
      <w:r w:rsidR="00666113" w:rsidRPr="00EA23A7">
        <w:rPr>
          <w:rFonts w:cs="Times New Roman"/>
          <w:szCs w:val="24"/>
        </w:rPr>
        <w:t xml:space="preserve"> as follows:</w:t>
      </w:r>
    </w:p>
    <w:p w14:paraId="7F2981E4" w14:textId="31C9E4E6" w:rsidR="00DF03C9" w:rsidRDefault="00666113" w:rsidP="00B33CC2">
      <w:pPr>
        <w:pStyle w:val="ListParagraph"/>
        <w:numPr>
          <w:ilvl w:val="0"/>
          <w:numId w:val="196"/>
        </w:numPr>
        <w:contextualSpacing w:val="0"/>
        <w:jc w:val="both"/>
      </w:pPr>
      <w:r w:rsidRPr="008F4CF8">
        <w:rPr>
          <w:b/>
        </w:rPr>
        <w:t xml:space="preserve">New QC 1, </w:t>
      </w:r>
      <w:r w:rsidR="00BE368E" w:rsidRPr="008F4CF8">
        <w:rPr>
          <w:b/>
        </w:rPr>
        <w:t xml:space="preserve">QC 1P, </w:t>
      </w:r>
      <w:r w:rsidRPr="008F4CF8">
        <w:rPr>
          <w:b/>
        </w:rPr>
        <w:t>QC 2, QC 3</w:t>
      </w:r>
      <w:r w:rsidR="00BE368E" w:rsidRPr="008F4CF8">
        <w:rPr>
          <w:b/>
        </w:rPr>
        <w:t>,</w:t>
      </w:r>
      <w:r w:rsidRPr="008F4CF8">
        <w:rPr>
          <w:b/>
        </w:rPr>
        <w:t xml:space="preserve"> </w:t>
      </w:r>
      <w:r w:rsidR="00BD323C" w:rsidRPr="008F4CF8">
        <w:rPr>
          <w:b/>
        </w:rPr>
        <w:t xml:space="preserve">or </w:t>
      </w:r>
      <w:r w:rsidRPr="008F4CF8">
        <w:rPr>
          <w:b/>
        </w:rPr>
        <w:t xml:space="preserve">QC 4 </w:t>
      </w:r>
      <w:r w:rsidR="00AC4541" w:rsidRPr="008F4CF8">
        <w:rPr>
          <w:b/>
        </w:rPr>
        <w:t>Mix D</w:t>
      </w:r>
      <w:r w:rsidRPr="008F4CF8">
        <w:rPr>
          <w:b/>
        </w:rPr>
        <w:t xml:space="preserve">esigns.  </w:t>
      </w:r>
      <w:r w:rsidR="00DF03C9" w:rsidRPr="00595829">
        <w:t xml:space="preserve">For </w:t>
      </w:r>
      <w:r w:rsidR="00DE3298" w:rsidRPr="00595829">
        <w:t>new QC 1</w:t>
      </w:r>
      <w:r w:rsidR="00DE3298" w:rsidRPr="008F726C">
        <w:t xml:space="preserve"> </w:t>
      </w:r>
      <w:r w:rsidR="005B1417" w:rsidRPr="008F726C">
        <w:t xml:space="preserve">through </w:t>
      </w:r>
      <w:r w:rsidR="00DE3298" w:rsidRPr="008F726C">
        <w:t>QC 4</w:t>
      </w:r>
      <w:r w:rsidR="00012C84" w:rsidRPr="008F726C">
        <w:t xml:space="preserve"> </w:t>
      </w:r>
      <w:r w:rsidR="00DE3298" w:rsidRPr="008F726C">
        <w:t xml:space="preserve">mix designs, </w:t>
      </w:r>
      <w:r w:rsidR="00DF03C9" w:rsidRPr="008F726C">
        <w:t xml:space="preserve">develop and test </w:t>
      </w:r>
      <w:r w:rsidR="00907D11" w:rsidRPr="008F726C">
        <w:t xml:space="preserve">the </w:t>
      </w:r>
      <w:r w:rsidR="00DF03C9" w:rsidRPr="008F726C">
        <w:t>mix designs</w:t>
      </w:r>
      <w:r w:rsidR="00DE3298" w:rsidRPr="008F726C">
        <w:t xml:space="preserve"> according to </w:t>
      </w:r>
      <w:r w:rsidR="00DF03C9" w:rsidRPr="008F726C">
        <w:t>the following:</w:t>
      </w:r>
    </w:p>
    <w:p w14:paraId="6E27600B" w14:textId="6C3C22B2" w:rsidR="008F4CF8" w:rsidRDefault="008F4CF8" w:rsidP="002C7AEA">
      <w:pPr>
        <w:pStyle w:val="ListParagraph"/>
        <w:numPr>
          <w:ilvl w:val="1"/>
          <w:numId w:val="196"/>
        </w:numPr>
        <w:jc w:val="both"/>
      </w:pPr>
      <w:r w:rsidRPr="00844820">
        <w:rPr>
          <w:b/>
        </w:rPr>
        <w:t>Concrete Strength.</w:t>
      </w:r>
      <w:r w:rsidRPr="008F726C">
        <w:t xml:space="preserve"> Determine the required average compressive strength (</w:t>
      </w:r>
      <w:proofErr w:type="spellStart"/>
      <w:r w:rsidRPr="008F726C">
        <w:t>f’</w:t>
      </w:r>
      <w:r w:rsidRPr="008F726C">
        <w:rPr>
          <w:vertAlign w:val="subscript"/>
        </w:rPr>
        <w:t>cr</w:t>
      </w:r>
      <w:proofErr w:type="spellEnd"/>
      <w:r w:rsidRPr="008F726C">
        <w:t>) according to ACI 301, section 4.2.3. If no field data is available, select the over-design for the mix from ACI 301, Table 4.2.3.3b. Follow ACI 301 section 4.2.3.4.a or 4.2.3.4.b when using field or laboratory data, respectively, to establish a mix design.</w:t>
      </w:r>
    </w:p>
    <w:p w14:paraId="14BB7BDE" w14:textId="77777777" w:rsidR="008F4CF8" w:rsidRPr="008F4CF8" w:rsidRDefault="008F4CF8" w:rsidP="008B43FF">
      <w:pPr>
        <w:tabs>
          <w:tab w:val="left" w:pos="1530"/>
        </w:tabs>
        <w:ind w:left="1440"/>
        <w:jc w:val="both"/>
        <w:rPr>
          <w:rFonts w:cs="Times New Roman"/>
          <w:szCs w:val="24"/>
        </w:rPr>
      </w:pPr>
      <w:r w:rsidRPr="008F4CF8">
        <w:rPr>
          <w:rFonts w:cs="Times New Roman"/>
          <w:szCs w:val="24"/>
        </w:rPr>
        <w:t>If the laboratory trial mix procedure is used to support the mix design, a single mix may be used if all requirements for the specified mix, including well-graded aggregate, are met. An AASHTO accredited laboratory will mix the trial batch, sample and test the specimens (</w:t>
      </w:r>
      <w:smartTag w:uri="urn:schemas-microsoft-com:office:smarttags" w:element="stockticker">
        <w:r w:rsidRPr="008F4CF8">
          <w:rPr>
            <w:rFonts w:cs="Times New Roman"/>
            <w:szCs w:val="24"/>
          </w:rPr>
          <w:t>ACI</w:t>
        </w:r>
      </w:smartTag>
      <w:r w:rsidRPr="008F4CF8">
        <w:rPr>
          <w:rFonts w:cs="Times New Roman"/>
          <w:szCs w:val="24"/>
        </w:rPr>
        <w:t>301, 4.2.</w:t>
      </w:r>
      <w:proofErr w:type="gramStart"/>
      <w:r w:rsidRPr="008F4CF8">
        <w:rPr>
          <w:rFonts w:cs="Times New Roman"/>
          <w:szCs w:val="24"/>
        </w:rPr>
        <w:t>3.4</w:t>
      </w:r>
      <w:proofErr w:type="gramEnd"/>
      <w:r w:rsidRPr="008F4CF8">
        <w:rPr>
          <w:rFonts w:cs="Times New Roman"/>
          <w:szCs w:val="24"/>
        </w:rPr>
        <w:t xml:space="preserve">.b).  </w:t>
      </w:r>
    </w:p>
    <w:p w14:paraId="778BAF23" w14:textId="77777777" w:rsidR="008F4CF8" w:rsidRPr="008F4CF8" w:rsidRDefault="008F4CF8" w:rsidP="008B43FF">
      <w:pPr>
        <w:tabs>
          <w:tab w:val="left" w:pos="1530"/>
        </w:tabs>
        <w:ind w:left="1440"/>
        <w:jc w:val="both"/>
        <w:rPr>
          <w:rFonts w:cs="Times New Roman"/>
          <w:szCs w:val="24"/>
        </w:rPr>
      </w:pPr>
      <w:r w:rsidRPr="008F4CF8">
        <w:rPr>
          <w:rFonts w:cs="Times New Roman"/>
          <w:szCs w:val="24"/>
        </w:rPr>
        <w:t>If testing in the field, mix a 3 yd</w:t>
      </w:r>
      <w:r w:rsidRPr="008F4CF8">
        <w:rPr>
          <w:rFonts w:cs="Times New Roman"/>
          <w:szCs w:val="24"/>
          <w:vertAlign w:val="superscript"/>
        </w:rPr>
        <w:t>3</w:t>
      </w:r>
      <w:r w:rsidRPr="008F4CF8">
        <w:rPr>
          <w:rFonts w:cs="Times New Roman"/>
          <w:szCs w:val="24"/>
        </w:rPr>
        <w:t xml:space="preserve"> (2.3 m</w:t>
      </w:r>
      <w:r w:rsidRPr="008F4CF8">
        <w:rPr>
          <w:rFonts w:cs="Times New Roman"/>
          <w:szCs w:val="24"/>
          <w:vertAlign w:val="superscript"/>
        </w:rPr>
        <w:t>3</w:t>
      </w:r>
      <w:r w:rsidRPr="008F4CF8">
        <w:rPr>
          <w:rFonts w:cs="Times New Roman"/>
          <w:szCs w:val="24"/>
        </w:rPr>
        <w:t xml:space="preserve">) minimum size load.  An </w:t>
      </w:r>
      <w:smartTag w:uri="urn:schemas-microsoft-com:office:smarttags" w:element="stockticker">
        <w:r w:rsidRPr="008F4CF8">
          <w:rPr>
            <w:rFonts w:cs="Times New Roman"/>
            <w:szCs w:val="24"/>
          </w:rPr>
          <w:t>ACI</w:t>
        </w:r>
      </w:smartTag>
      <w:r w:rsidRPr="008F4CF8">
        <w:rPr>
          <w:rFonts w:cs="Times New Roman"/>
          <w:szCs w:val="24"/>
        </w:rPr>
        <w:t xml:space="preserve"> Grade 1 Field Testing technician may perform the sampling at the plant if a representative of the AASHTO laboratory witnesses the process.  Use 4 x </w:t>
      </w:r>
      <w:proofErr w:type="gramStart"/>
      <w:r w:rsidRPr="008F4CF8">
        <w:rPr>
          <w:rFonts w:cs="Times New Roman"/>
          <w:szCs w:val="24"/>
        </w:rPr>
        <w:t>8 inch</w:t>
      </w:r>
      <w:proofErr w:type="gramEnd"/>
      <w:r w:rsidRPr="008F4CF8">
        <w:rPr>
          <w:rFonts w:cs="Times New Roman"/>
          <w:szCs w:val="24"/>
        </w:rPr>
        <w:t xml:space="preserve"> (100 x 200 mm) cylinders for the compressive strength testing by the AASHTO accredited laboratory. </w:t>
      </w:r>
    </w:p>
    <w:p w14:paraId="44CADA76" w14:textId="77777777" w:rsidR="008F4CF8" w:rsidRPr="008F4CF8" w:rsidRDefault="008F4CF8" w:rsidP="008B43FF">
      <w:pPr>
        <w:tabs>
          <w:tab w:val="left" w:pos="1530"/>
        </w:tabs>
        <w:ind w:left="1440"/>
        <w:jc w:val="both"/>
        <w:rPr>
          <w:rFonts w:cs="Times New Roman"/>
          <w:szCs w:val="24"/>
        </w:rPr>
      </w:pPr>
      <w:r w:rsidRPr="008F4CF8">
        <w:rPr>
          <w:rFonts w:cs="Times New Roman"/>
          <w:szCs w:val="24"/>
        </w:rPr>
        <w:t xml:space="preserve">The water–cementitious ratio (W/Cm) selected using the ACI 301, section 4.2.3.4b method or single mix method becomes the maximum W/Cm ratio for the proposed mix if approved </w:t>
      </w:r>
      <w:r w:rsidRPr="008F4CF8">
        <w:rPr>
          <w:rFonts w:cs="Times New Roman"/>
          <w:szCs w:val="24"/>
        </w:rPr>
        <w:lastRenderedPageBreak/>
        <w:t xml:space="preserve">by the Department. When using carbonate micro-fines, </w:t>
      </w:r>
      <w:proofErr w:type="gramStart"/>
      <w:r w:rsidRPr="008F4CF8">
        <w:rPr>
          <w:rFonts w:cs="Times New Roman"/>
          <w:szCs w:val="24"/>
        </w:rPr>
        <w:t>also include the water to</w:t>
      </w:r>
      <w:proofErr w:type="gramEnd"/>
      <w:r w:rsidRPr="008F4CF8">
        <w:rPr>
          <w:rFonts w:cs="Times New Roman"/>
          <w:szCs w:val="24"/>
        </w:rPr>
        <w:t xml:space="preserve"> powder (w/p) ratio according to ACI 211.7R, Chapter 6, along with the maximum W/Cm ratio.</w:t>
      </w:r>
    </w:p>
    <w:p w14:paraId="352BA760" w14:textId="77777777" w:rsidR="008F4CF8" w:rsidRPr="008F4CF8" w:rsidRDefault="008F4CF8" w:rsidP="008B43FF">
      <w:pPr>
        <w:ind w:left="1440"/>
        <w:jc w:val="both"/>
        <w:rPr>
          <w:szCs w:val="24"/>
        </w:rPr>
      </w:pPr>
      <w:r w:rsidRPr="008F4CF8">
        <w:rPr>
          <w:szCs w:val="24"/>
        </w:rPr>
        <w:t>Test mixes with:</w:t>
      </w:r>
    </w:p>
    <w:p w14:paraId="0565AA13" w14:textId="089173A7" w:rsidR="008F4CF8" w:rsidRDefault="008F4CF8" w:rsidP="002C7AEA">
      <w:pPr>
        <w:pStyle w:val="ListParagraph"/>
        <w:numPr>
          <w:ilvl w:val="2"/>
          <w:numId w:val="196"/>
        </w:numPr>
        <w:jc w:val="both"/>
      </w:pPr>
      <w:r w:rsidRPr="00531BFA">
        <w:t>The maximum chosen water content</w:t>
      </w:r>
    </w:p>
    <w:p w14:paraId="65502113" w14:textId="0EFC94FE" w:rsidR="008F4CF8" w:rsidRDefault="008F4CF8" w:rsidP="002C7AEA">
      <w:pPr>
        <w:pStyle w:val="ListParagraph"/>
        <w:numPr>
          <w:ilvl w:val="2"/>
          <w:numId w:val="196"/>
        </w:numPr>
        <w:jc w:val="both"/>
      </w:pPr>
      <w:r w:rsidRPr="00531BFA">
        <w:t>Admixtures needed to achieve the maximum slump to within ¾ inch (16 mm) in Table 499.03-4</w:t>
      </w:r>
    </w:p>
    <w:p w14:paraId="6831BB18" w14:textId="7C1536DB" w:rsidR="008F4CF8" w:rsidRDefault="008F4CF8" w:rsidP="002C7AEA">
      <w:pPr>
        <w:pStyle w:val="ListParagraph"/>
        <w:numPr>
          <w:ilvl w:val="2"/>
          <w:numId w:val="196"/>
        </w:numPr>
        <w:jc w:val="both"/>
      </w:pPr>
      <w:r w:rsidRPr="00531BFA">
        <w:t>Air content between 7 and 9</w:t>
      </w:r>
      <w:r w:rsidR="00ED3355">
        <w:t xml:space="preserve"> percent</w:t>
      </w:r>
      <w:r w:rsidRPr="00531BFA">
        <w:t>.</w:t>
      </w:r>
    </w:p>
    <w:p w14:paraId="3FBD4E23" w14:textId="61E74CD0" w:rsidR="008F4CF8" w:rsidRPr="008F726C" w:rsidRDefault="008F4CF8" w:rsidP="002C7AEA">
      <w:pPr>
        <w:ind w:left="1440"/>
        <w:jc w:val="both"/>
      </w:pPr>
      <w:r w:rsidRPr="008F726C">
        <w:t>Measure the slump, air</w:t>
      </w:r>
      <w:r w:rsidR="00823C9A">
        <w:t xml:space="preserve"> content</w:t>
      </w:r>
      <w:r w:rsidRPr="008F726C">
        <w:t>, temperature</w:t>
      </w:r>
      <w:r w:rsidR="007D316B" w:rsidRPr="007D316B">
        <w:t>, unit weight</w:t>
      </w:r>
      <w:r w:rsidR="00A51E93">
        <w:t>,</w:t>
      </w:r>
      <w:r w:rsidRPr="008F726C">
        <w:t xml:space="preserve"> and yield and produce the strength specimens from the same mix.  Test the strength at 3, 7 and 28 days.  For QC 4 Mass concrete mixes, if the mix is intended for 56-day acceptance criteria</w:t>
      </w:r>
      <w:r w:rsidRPr="008F726C" w:rsidDel="0010525A">
        <w:t xml:space="preserve"> </w:t>
      </w:r>
      <w:r w:rsidRPr="008F726C">
        <w:t>also test compressive strength at 56 days.   Determine the aggregate correction factor.</w:t>
      </w:r>
    </w:p>
    <w:p w14:paraId="11BFFF3E" w14:textId="264A979F" w:rsidR="008F4CF8" w:rsidRDefault="002C7AEA" w:rsidP="00B33CC2">
      <w:pPr>
        <w:pStyle w:val="ListParagraph"/>
        <w:numPr>
          <w:ilvl w:val="1"/>
          <w:numId w:val="196"/>
        </w:numPr>
        <w:contextualSpacing w:val="0"/>
        <w:jc w:val="both"/>
      </w:pPr>
      <w:r w:rsidRPr="00844820">
        <w:rPr>
          <w:b/>
        </w:rPr>
        <w:t>Permeability</w:t>
      </w:r>
      <w:r w:rsidR="008B1BC9">
        <w:rPr>
          <w:b/>
        </w:rPr>
        <w:t xml:space="preserve"> / Resistivity</w:t>
      </w:r>
      <w:r w:rsidRPr="008F726C">
        <w:t xml:space="preserve"> – Obtain samples for determining permeability</w:t>
      </w:r>
      <w:r w:rsidR="00B767FC">
        <w:t xml:space="preserve"> or resistivity</w:t>
      </w:r>
      <w:r w:rsidRPr="008F726C">
        <w:t xml:space="preserve"> from the same batch as the strength samples.  Test the permeability</w:t>
      </w:r>
      <w:r w:rsidR="00B767FC">
        <w:t xml:space="preserve"> or resistivity</w:t>
      </w:r>
      <w:r w:rsidRPr="008F726C">
        <w:t xml:space="preserve"> using an AASHTO accredited laboratory.  Test according to AASHTO T 277</w:t>
      </w:r>
      <w:r w:rsidR="00B767FC">
        <w:t xml:space="preserve"> or T 358</w:t>
      </w:r>
      <w:r w:rsidRPr="008F726C">
        <w:t>, as modified in 499.03.</w:t>
      </w:r>
    </w:p>
    <w:p w14:paraId="35D38866" w14:textId="5E1A40D6" w:rsidR="002C7AEA" w:rsidRDefault="002C7AEA" w:rsidP="00B33CC2">
      <w:pPr>
        <w:pStyle w:val="ListParagraph"/>
        <w:numPr>
          <w:ilvl w:val="1"/>
          <w:numId w:val="196"/>
        </w:numPr>
        <w:contextualSpacing w:val="0"/>
        <w:jc w:val="both"/>
      </w:pPr>
      <w:r w:rsidRPr="00844820">
        <w:rPr>
          <w:b/>
        </w:rPr>
        <w:t>Aggregate Gradation</w:t>
      </w:r>
      <w:r w:rsidRPr="008F726C">
        <w:t xml:space="preserve"> - Use a minimum nominal maximum aggregate size of 1 inch (25 mm).  Proportion the aggregates to provide a well-graded combined gradation within Zone II (Optimal) of the Coarseness Factor Chart shown in Figure 1126.02-1 and </w:t>
      </w:r>
      <w:r>
        <w:t>within the limits of the Tarantula Curve shown in Figure 1126.02-2.</w:t>
      </w:r>
    </w:p>
    <w:p w14:paraId="0E015BBF" w14:textId="10609012" w:rsidR="002C7AEA" w:rsidRDefault="002C7AEA" w:rsidP="00B33CC2">
      <w:pPr>
        <w:pStyle w:val="ListParagraph"/>
        <w:numPr>
          <w:ilvl w:val="2"/>
          <w:numId w:val="196"/>
        </w:numPr>
        <w:ind w:left="2174" w:hanging="187"/>
        <w:jc w:val="both"/>
      </w:pPr>
      <w:r w:rsidRPr="00531BFA">
        <w:t xml:space="preserve">If using software other than </w:t>
      </w:r>
      <w:r>
        <w:t xml:space="preserve">the </w:t>
      </w:r>
      <w:r w:rsidRPr="001E66E9">
        <w:t>Department specified “Optimized Gradation Tools”</w:t>
      </w:r>
      <w:r w:rsidRPr="00531BFA">
        <w:t>, contact the Department’s Cement and Concrete Engineer at the Office of Materials Management to receive approval of the software before submitting the mix.</w:t>
      </w:r>
    </w:p>
    <w:p w14:paraId="44AEF762" w14:textId="32F5784F" w:rsidR="002C7AEA" w:rsidRDefault="002C7AEA" w:rsidP="00B33CC2">
      <w:pPr>
        <w:pStyle w:val="ListParagraph"/>
        <w:numPr>
          <w:ilvl w:val="2"/>
          <w:numId w:val="196"/>
        </w:numPr>
        <w:ind w:left="2174" w:hanging="187"/>
        <w:jc w:val="both"/>
      </w:pPr>
      <w:r w:rsidRPr="00531BFA">
        <w:t>For QC 1P JMFs, provide coarse aggregate that meets the freeze-thaw requirements listed in Item 703.13.</w:t>
      </w:r>
    </w:p>
    <w:p w14:paraId="0EC38689" w14:textId="7AFA3C35" w:rsidR="002C7AEA" w:rsidRDefault="002C7AEA" w:rsidP="00B33CC2">
      <w:pPr>
        <w:pStyle w:val="ListParagraph"/>
        <w:numPr>
          <w:ilvl w:val="2"/>
          <w:numId w:val="196"/>
        </w:numPr>
        <w:ind w:left="2174" w:hanging="187"/>
        <w:jc w:val="both"/>
      </w:pPr>
      <w:r w:rsidRPr="00531BFA">
        <w:t>For QC 2 JMFs, provide coarse aggregate that meets the superstructure requirements listed in Item 703.02.B.2.</w:t>
      </w:r>
    </w:p>
    <w:p w14:paraId="39165487" w14:textId="4192D424" w:rsidR="002C7AEA" w:rsidRDefault="002C7AEA" w:rsidP="00B33CC2">
      <w:pPr>
        <w:pStyle w:val="ListParagraph"/>
        <w:numPr>
          <w:ilvl w:val="2"/>
          <w:numId w:val="196"/>
        </w:numPr>
        <w:ind w:left="2174" w:hanging="187"/>
        <w:jc w:val="both"/>
      </w:pPr>
      <w:r w:rsidRPr="00531BFA">
        <w:t>Use the following sieve sizes, as required or used within the gradation range, for the gradation analysis of the aggregates:</w:t>
      </w:r>
    </w:p>
    <w:tbl>
      <w:tblPr>
        <w:tblStyle w:val="TableGrid"/>
        <w:tblW w:w="0" w:type="auto"/>
        <w:jc w:val="center"/>
        <w:tblLayout w:type="fixed"/>
        <w:tblLook w:val="04A0" w:firstRow="1" w:lastRow="0" w:firstColumn="1" w:lastColumn="0" w:noHBand="0" w:noVBand="1"/>
      </w:tblPr>
      <w:tblGrid>
        <w:gridCol w:w="2880"/>
        <w:gridCol w:w="2880"/>
      </w:tblGrid>
      <w:tr w:rsidR="00041E6A" w14:paraId="5A7AFC0E" w14:textId="77777777" w:rsidTr="00C652EE">
        <w:trPr>
          <w:jc w:val="center"/>
        </w:trPr>
        <w:tc>
          <w:tcPr>
            <w:tcW w:w="5760" w:type="dxa"/>
            <w:gridSpan w:val="2"/>
            <w:vAlign w:val="center"/>
          </w:tcPr>
          <w:p w14:paraId="61CEED85" w14:textId="2081C420" w:rsidR="00041E6A" w:rsidRDefault="00B26A7E" w:rsidP="00C652EE">
            <w:pPr>
              <w:keepNext/>
              <w:jc w:val="center"/>
            </w:pPr>
            <w:proofErr w:type="gramStart"/>
            <w:r>
              <w:t>Require</w:t>
            </w:r>
            <w:r w:rsidR="00BB20F0">
              <w:t>d</w:t>
            </w:r>
            <w:r>
              <w:t xml:space="preserve"> Sieve</w:t>
            </w:r>
            <w:proofErr w:type="gramEnd"/>
            <w:r>
              <w:t xml:space="preserve"> Sizes for Input</w:t>
            </w:r>
          </w:p>
        </w:tc>
      </w:tr>
      <w:tr w:rsidR="00041E6A" w14:paraId="2E775A2D" w14:textId="77777777" w:rsidTr="00B33CC2">
        <w:trPr>
          <w:jc w:val="center"/>
        </w:trPr>
        <w:tc>
          <w:tcPr>
            <w:tcW w:w="2880" w:type="dxa"/>
            <w:vAlign w:val="center"/>
          </w:tcPr>
          <w:p w14:paraId="3B247EC7" w14:textId="7BA476D7" w:rsidR="00041E6A" w:rsidRDefault="00B26A7E" w:rsidP="00B33CC2">
            <w:pPr>
              <w:keepNext/>
              <w:jc w:val="center"/>
            </w:pPr>
            <w:r>
              <w:t>1 1/2 inch (37.5 mm)</w:t>
            </w:r>
          </w:p>
        </w:tc>
        <w:tc>
          <w:tcPr>
            <w:tcW w:w="2515" w:type="dxa"/>
            <w:vAlign w:val="center"/>
          </w:tcPr>
          <w:p w14:paraId="02205C08" w14:textId="33D574CE" w:rsidR="00041E6A" w:rsidRDefault="00B26A7E" w:rsidP="00B33CC2">
            <w:pPr>
              <w:keepNext/>
              <w:jc w:val="center"/>
            </w:pPr>
            <w:r>
              <w:t>No. 8 (2.36 mm)</w:t>
            </w:r>
          </w:p>
        </w:tc>
      </w:tr>
      <w:tr w:rsidR="00041E6A" w14:paraId="501774E6" w14:textId="77777777" w:rsidTr="00B33CC2">
        <w:trPr>
          <w:jc w:val="center"/>
        </w:trPr>
        <w:tc>
          <w:tcPr>
            <w:tcW w:w="2880" w:type="dxa"/>
            <w:vAlign w:val="center"/>
          </w:tcPr>
          <w:p w14:paraId="33CB3DD4" w14:textId="761B4DE3" w:rsidR="00041E6A" w:rsidRDefault="00B26A7E" w:rsidP="00B33CC2">
            <w:pPr>
              <w:keepNext/>
              <w:jc w:val="center"/>
            </w:pPr>
            <w:r>
              <w:t>1 inch (25 mm)</w:t>
            </w:r>
          </w:p>
        </w:tc>
        <w:tc>
          <w:tcPr>
            <w:tcW w:w="2515" w:type="dxa"/>
            <w:vAlign w:val="center"/>
          </w:tcPr>
          <w:p w14:paraId="170FB174" w14:textId="22EE5A8D" w:rsidR="00041E6A" w:rsidRDefault="00B26A7E" w:rsidP="00B33CC2">
            <w:pPr>
              <w:keepNext/>
              <w:jc w:val="center"/>
            </w:pPr>
            <w:r>
              <w:t xml:space="preserve">No. 16 (600 </w:t>
            </w:r>
            <w:r>
              <w:rPr>
                <w:rFonts w:cs="Times New Roman"/>
              </w:rPr>
              <w:t>µ</w:t>
            </w:r>
            <w:r>
              <w:t>m)</w:t>
            </w:r>
          </w:p>
        </w:tc>
      </w:tr>
      <w:tr w:rsidR="00041E6A" w14:paraId="00A40A2A" w14:textId="77777777" w:rsidTr="00B33CC2">
        <w:trPr>
          <w:jc w:val="center"/>
        </w:trPr>
        <w:tc>
          <w:tcPr>
            <w:tcW w:w="2880" w:type="dxa"/>
            <w:vAlign w:val="center"/>
          </w:tcPr>
          <w:p w14:paraId="2EEC7984" w14:textId="5A83F95C" w:rsidR="00041E6A" w:rsidRDefault="00B26A7E" w:rsidP="00B33CC2">
            <w:pPr>
              <w:keepNext/>
              <w:jc w:val="center"/>
            </w:pPr>
            <w:r>
              <w:t>3/4 inch (19mm)</w:t>
            </w:r>
          </w:p>
        </w:tc>
        <w:tc>
          <w:tcPr>
            <w:tcW w:w="2515" w:type="dxa"/>
            <w:vAlign w:val="center"/>
          </w:tcPr>
          <w:p w14:paraId="40FE8E40" w14:textId="61750DA9" w:rsidR="00041E6A" w:rsidRDefault="00B26A7E" w:rsidP="00B33CC2">
            <w:pPr>
              <w:keepNext/>
              <w:jc w:val="center"/>
            </w:pPr>
            <w:r>
              <w:t xml:space="preserve">No. 30 (600 </w:t>
            </w:r>
            <w:r>
              <w:rPr>
                <w:rFonts w:cs="Times New Roman"/>
              </w:rPr>
              <w:t>µ</w:t>
            </w:r>
            <w:r>
              <w:t>m)</w:t>
            </w:r>
          </w:p>
        </w:tc>
      </w:tr>
      <w:tr w:rsidR="00041E6A" w14:paraId="72193ADD" w14:textId="77777777" w:rsidTr="00B33CC2">
        <w:trPr>
          <w:jc w:val="center"/>
        </w:trPr>
        <w:tc>
          <w:tcPr>
            <w:tcW w:w="2880" w:type="dxa"/>
            <w:vAlign w:val="center"/>
          </w:tcPr>
          <w:p w14:paraId="3026A9BA" w14:textId="2932A301" w:rsidR="00041E6A" w:rsidRDefault="00B26A7E" w:rsidP="00B33CC2">
            <w:pPr>
              <w:keepNext/>
              <w:jc w:val="center"/>
            </w:pPr>
            <w:r>
              <w:t>1/2 inch (12.5 mm)</w:t>
            </w:r>
          </w:p>
        </w:tc>
        <w:tc>
          <w:tcPr>
            <w:tcW w:w="2515" w:type="dxa"/>
            <w:vAlign w:val="center"/>
          </w:tcPr>
          <w:p w14:paraId="564A0E73" w14:textId="7A1D5F96" w:rsidR="00041E6A" w:rsidRDefault="00B26A7E" w:rsidP="00B33CC2">
            <w:pPr>
              <w:keepNext/>
              <w:jc w:val="center"/>
            </w:pPr>
            <w:r>
              <w:t xml:space="preserve">No. 50 (300 </w:t>
            </w:r>
            <w:r>
              <w:rPr>
                <w:rFonts w:cs="Times New Roman"/>
              </w:rPr>
              <w:t>µ</w:t>
            </w:r>
            <w:r>
              <w:t>m)</w:t>
            </w:r>
          </w:p>
        </w:tc>
      </w:tr>
      <w:tr w:rsidR="00041E6A" w14:paraId="2C457BE5" w14:textId="77777777" w:rsidTr="00B33CC2">
        <w:trPr>
          <w:jc w:val="center"/>
        </w:trPr>
        <w:tc>
          <w:tcPr>
            <w:tcW w:w="2880" w:type="dxa"/>
            <w:vAlign w:val="center"/>
          </w:tcPr>
          <w:p w14:paraId="4CF413CA" w14:textId="4139E98E" w:rsidR="00041E6A" w:rsidRDefault="00B26A7E" w:rsidP="00B33CC2">
            <w:pPr>
              <w:keepNext/>
              <w:jc w:val="center"/>
            </w:pPr>
            <w:r>
              <w:t>3/8 inch (9.2 mm)</w:t>
            </w:r>
          </w:p>
        </w:tc>
        <w:tc>
          <w:tcPr>
            <w:tcW w:w="2515" w:type="dxa"/>
            <w:vAlign w:val="center"/>
          </w:tcPr>
          <w:p w14:paraId="4AA80E9D" w14:textId="100D6C2C" w:rsidR="00041E6A" w:rsidRDefault="00B26A7E" w:rsidP="00B33CC2">
            <w:pPr>
              <w:keepNext/>
              <w:jc w:val="center"/>
            </w:pPr>
            <w:r>
              <w:t xml:space="preserve">No. 100 (150 </w:t>
            </w:r>
            <w:r>
              <w:rPr>
                <w:rFonts w:cs="Times New Roman"/>
              </w:rPr>
              <w:t>µ</w:t>
            </w:r>
            <w:r>
              <w:t>m)</w:t>
            </w:r>
          </w:p>
        </w:tc>
      </w:tr>
      <w:tr w:rsidR="00041E6A" w14:paraId="50008B90" w14:textId="77777777" w:rsidTr="00B33CC2">
        <w:trPr>
          <w:jc w:val="center"/>
        </w:trPr>
        <w:tc>
          <w:tcPr>
            <w:tcW w:w="2880" w:type="dxa"/>
            <w:vAlign w:val="center"/>
          </w:tcPr>
          <w:p w14:paraId="00AED863" w14:textId="52B5A6CE" w:rsidR="00041E6A" w:rsidRDefault="00B26A7E" w:rsidP="00B33CC2">
            <w:pPr>
              <w:jc w:val="center"/>
            </w:pPr>
            <w:r>
              <w:t>No. 4 (4.75 mm)</w:t>
            </w:r>
          </w:p>
        </w:tc>
        <w:tc>
          <w:tcPr>
            <w:tcW w:w="2515" w:type="dxa"/>
            <w:vAlign w:val="center"/>
          </w:tcPr>
          <w:p w14:paraId="4EAFF96C" w14:textId="0D7453F4" w:rsidR="00041E6A" w:rsidRDefault="00B26A7E" w:rsidP="00B33CC2">
            <w:pPr>
              <w:jc w:val="center"/>
            </w:pPr>
            <w:r>
              <w:t xml:space="preserve">No. 200 (75 </w:t>
            </w:r>
            <w:r>
              <w:rPr>
                <w:rFonts w:cs="Times New Roman"/>
              </w:rPr>
              <w:t>µ</w:t>
            </w:r>
            <w:r>
              <w:t>m)</w:t>
            </w:r>
          </w:p>
        </w:tc>
      </w:tr>
    </w:tbl>
    <w:p w14:paraId="4A2A5792" w14:textId="77777777" w:rsidR="00F07ACA" w:rsidRDefault="00F07ACA" w:rsidP="00BB20F0">
      <w:pPr>
        <w:tabs>
          <w:tab w:val="left" w:pos="1080"/>
        </w:tabs>
        <w:ind w:left="1440"/>
        <w:jc w:val="both"/>
        <w:rPr>
          <w:rFonts w:cs="Times New Roman"/>
          <w:szCs w:val="24"/>
        </w:rPr>
      </w:pPr>
    </w:p>
    <w:p w14:paraId="7F298212" w14:textId="74004A2B" w:rsidR="00E9626C" w:rsidRPr="00EA23A7" w:rsidRDefault="00F24440" w:rsidP="00BB20F0">
      <w:pPr>
        <w:tabs>
          <w:tab w:val="left" w:pos="1080"/>
        </w:tabs>
        <w:ind w:left="1440"/>
        <w:jc w:val="both"/>
        <w:rPr>
          <w:rFonts w:cs="Times New Roman"/>
          <w:szCs w:val="24"/>
        </w:rPr>
      </w:pPr>
      <w:r w:rsidRPr="00EA23A7">
        <w:rPr>
          <w:rFonts w:cs="Times New Roman"/>
          <w:szCs w:val="24"/>
        </w:rPr>
        <w:t xml:space="preserve">Do not </w:t>
      </w:r>
      <w:r w:rsidR="009F7269" w:rsidRPr="00EA23A7">
        <w:rPr>
          <w:rFonts w:cs="Times New Roman"/>
          <w:szCs w:val="24"/>
        </w:rPr>
        <w:t>eliminate</w:t>
      </w:r>
      <w:r w:rsidRPr="00EA23A7">
        <w:rPr>
          <w:rFonts w:cs="Times New Roman"/>
          <w:szCs w:val="24"/>
        </w:rPr>
        <w:t xml:space="preserve"> </w:t>
      </w:r>
      <w:proofErr w:type="gramStart"/>
      <w:r w:rsidR="006475CD" w:rsidRPr="00EA23A7">
        <w:rPr>
          <w:rFonts w:cs="Times New Roman"/>
          <w:szCs w:val="24"/>
        </w:rPr>
        <w:t xml:space="preserve">documented </w:t>
      </w:r>
      <w:r w:rsidRPr="00EA23A7">
        <w:rPr>
          <w:rFonts w:cs="Times New Roman"/>
          <w:szCs w:val="24"/>
        </w:rPr>
        <w:t>sieve</w:t>
      </w:r>
      <w:proofErr w:type="gramEnd"/>
      <w:r w:rsidRPr="00EA23A7">
        <w:rPr>
          <w:rFonts w:cs="Times New Roman"/>
          <w:szCs w:val="24"/>
        </w:rPr>
        <w:t xml:space="preserve"> sizes within the range of the gradation, even if the size is not part of the standard </w:t>
      </w:r>
      <w:proofErr w:type="spellStart"/>
      <w:r w:rsidRPr="00EA23A7">
        <w:rPr>
          <w:rFonts w:cs="Times New Roman"/>
          <w:szCs w:val="24"/>
        </w:rPr>
        <w:t>gradation</w:t>
      </w:r>
      <w:proofErr w:type="spellEnd"/>
      <w:r w:rsidRPr="00EA23A7">
        <w:rPr>
          <w:rFonts w:cs="Times New Roman"/>
          <w:szCs w:val="24"/>
        </w:rPr>
        <w:t xml:space="preserve"> requirements.</w:t>
      </w:r>
    </w:p>
    <w:p w14:paraId="7F298213" w14:textId="1D070D54" w:rsidR="00E12D80" w:rsidRDefault="0054703C" w:rsidP="00BB20F0">
      <w:pPr>
        <w:tabs>
          <w:tab w:val="left" w:pos="1080"/>
        </w:tabs>
        <w:ind w:left="1440"/>
        <w:jc w:val="both"/>
        <w:rPr>
          <w:rFonts w:cs="Times New Roman"/>
          <w:szCs w:val="24"/>
        </w:rPr>
      </w:pPr>
      <w:r w:rsidRPr="00EA23A7">
        <w:rPr>
          <w:rFonts w:cs="Times New Roman"/>
          <w:szCs w:val="24"/>
        </w:rPr>
        <w:t xml:space="preserve">Use aggregates and data only from ODOT certified aggregate suppliers.  Use average gradation data based on at least </w:t>
      </w:r>
      <w:r w:rsidR="009F7269" w:rsidRPr="00EA23A7">
        <w:rPr>
          <w:rFonts w:cs="Times New Roman"/>
          <w:szCs w:val="24"/>
        </w:rPr>
        <w:t xml:space="preserve">the latest </w:t>
      </w:r>
      <w:r w:rsidR="00C46837" w:rsidRPr="00EA23A7">
        <w:rPr>
          <w:rFonts w:cs="Times New Roman"/>
          <w:szCs w:val="24"/>
        </w:rPr>
        <w:t>1</w:t>
      </w:r>
      <w:r w:rsidR="00C46837">
        <w:rPr>
          <w:rFonts w:cs="Times New Roman"/>
          <w:szCs w:val="24"/>
        </w:rPr>
        <w:t>0</w:t>
      </w:r>
      <w:r w:rsidR="00C46837" w:rsidRPr="00EA23A7">
        <w:rPr>
          <w:rFonts w:cs="Times New Roman"/>
          <w:szCs w:val="24"/>
        </w:rPr>
        <w:t xml:space="preserve"> </w:t>
      </w:r>
      <w:r w:rsidRPr="00EA23A7">
        <w:rPr>
          <w:rFonts w:cs="Times New Roman"/>
          <w:szCs w:val="24"/>
        </w:rPr>
        <w:t>supplier gradation tests.</w:t>
      </w:r>
    </w:p>
    <w:p w14:paraId="506B8D4C" w14:textId="746BDD9A" w:rsidR="00B93C74" w:rsidRPr="00E6176A" w:rsidRDefault="001E66E9" w:rsidP="001E66E9">
      <w:pPr>
        <w:keepNext/>
        <w:tabs>
          <w:tab w:val="left" w:pos="1080"/>
        </w:tabs>
        <w:spacing w:after="0"/>
        <w:ind w:left="360"/>
        <w:jc w:val="center"/>
        <w:rPr>
          <w:rFonts w:cs="Times New Roman"/>
          <w:b/>
          <w:szCs w:val="24"/>
        </w:rPr>
      </w:pPr>
      <w:r>
        <w:rPr>
          <w:rFonts w:cs="Times New Roman"/>
          <w:noProof/>
          <w:color w:val="FF0000"/>
          <w:szCs w:val="24"/>
        </w:rPr>
        <w:lastRenderedPageBreak/>
        <w:drawing>
          <wp:inline distT="0" distB="0" distL="0" distR="0" wp14:anchorId="69215BA6" wp14:editId="634940C6">
            <wp:extent cx="6492240" cy="2846705"/>
            <wp:effectExtent l="0" t="0" r="3810" b="0"/>
            <wp:docPr id="1408113752"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113752" name="Picture 1" descr="Chart, line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92240" cy="2846705"/>
                    </a:xfrm>
                    <a:prstGeom prst="rect">
                      <a:avLst/>
                    </a:prstGeom>
                    <a:noFill/>
                  </pic:spPr>
                </pic:pic>
              </a:graphicData>
            </a:graphic>
          </wp:inline>
        </w:drawing>
      </w:r>
      <w:r w:rsidR="00B93C74" w:rsidRPr="00E6176A">
        <w:rPr>
          <w:rFonts w:cs="Times New Roman"/>
          <w:b/>
          <w:szCs w:val="24"/>
        </w:rPr>
        <w:t>Figure 1126.02-1</w:t>
      </w:r>
    </w:p>
    <w:p w14:paraId="49186A62" w14:textId="77777777" w:rsidR="00B93C74" w:rsidRDefault="00B93C74" w:rsidP="00B33CC2">
      <w:pPr>
        <w:tabs>
          <w:tab w:val="left" w:pos="1080"/>
        </w:tabs>
        <w:spacing w:after="0"/>
        <w:ind w:left="360"/>
        <w:jc w:val="center"/>
        <w:rPr>
          <w:rFonts w:cs="Times New Roman"/>
          <w:b/>
          <w:szCs w:val="24"/>
        </w:rPr>
      </w:pPr>
      <w:r w:rsidRPr="00E6176A">
        <w:rPr>
          <w:rFonts w:cs="Times New Roman"/>
          <w:b/>
          <w:szCs w:val="24"/>
        </w:rPr>
        <w:t>Coarseness Factor Chart</w:t>
      </w:r>
    </w:p>
    <w:p w14:paraId="29F040E9" w14:textId="77777777" w:rsidR="004E2FF7" w:rsidRPr="00E6176A" w:rsidRDefault="004E2FF7" w:rsidP="00B33CC2">
      <w:pPr>
        <w:tabs>
          <w:tab w:val="left" w:pos="1080"/>
        </w:tabs>
        <w:spacing w:after="0"/>
        <w:ind w:left="360"/>
        <w:jc w:val="center"/>
        <w:rPr>
          <w:rFonts w:cs="Times New Roman"/>
          <w:b/>
          <w:szCs w:val="24"/>
        </w:rPr>
      </w:pPr>
    </w:p>
    <w:p w14:paraId="0E00DBC6" w14:textId="71D7AAC8" w:rsidR="00B93C74" w:rsidRPr="00E6176A" w:rsidRDefault="001E66E9" w:rsidP="001E66E9">
      <w:pPr>
        <w:keepNext/>
        <w:tabs>
          <w:tab w:val="left" w:pos="1080"/>
        </w:tabs>
        <w:spacing w:after="0"/>
        <w:ind w:left="360"/>
        <w:jc w:val="center"/>
        <w:rPr>
          <w:rFonts w:cs="Times New Roman"/>
          <w:b/>
          <w:szCs w:val="24"/>
        </w:rPr>
      </w:pPr>
      <w:r>
        <w:rPr>
          <w:rFonts w:cs="Times New Roman"/>
          <w:noProof/>
          <w:szCs w:val="24"/>
        </w:rPr>
        <w:drawing>
          <wp:inline distT="0" distB="0" distL="0" distR="0" wp14:anchorId="79BFA4FA" wp14:editId="7F799072">
            <wp:extent cx="6482533" cy="2807797"/>
            <wp:effectExtent l="0" t="0" r="0" b="0"/>
            <wp:docPr id="1302876839"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876839" name="Picture 2" descr="Chart, line 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97268" cy="2814179"/>
                    </a:xfrm>
                    <a:prstGeom prst="rect">
                      <a:avLst/>
                    </a:prstGeom>
                    <a:noFill/>
                  </pic:spPr>
                </pic:pic>
              </a:graphicData>
            </a:graphic>
          </wp:inline>
        </w:drawing>
      </w:r>
      <w:r w:rsidR="00B93C74" w:rsidRPr="00E6176A">
        <w:rPr>
          <w:rFonts w:cs="Times New Roman"/>
          <w:b/>
          <w:szCs w:val="24"/>
        </w:rPr>
        <w:t>Figure 1126.02-2</w:t>
      </w:r>
    </w:p>
    <w:p w14:paraId="51FBF333" w14:textId="77777777" w:rsidR="00B93C74" w:rsidRPr="00BB20F0" w:rsidRDefault="00B93C74" w:rsidP="008B43FF">
      <w:pPr>
        <w:tabs>
          <w:tab w:val="left" w:pos="1080"/>
        </w:tabs>
        <w:ind w:left="360"/>
        <w:jc w:val="center"/>
        <w:rPr>
          <w:rFonts w:cs="Times New Roman"/>
          <w:b/>
          <w:szCs w:val="24"/>
        </w:rPr>
      </w:pPr>
      <w:r w:rsidRPr="00E6176A">
        <w:rPr>
          <w:rFonts w:cs="Times New Roman"/>
          <w:b/>
          <w:szCs w:val="24"/>
        </w:rPr>
        <w:t>Tarantula Curve Graph</w:t>
      </w:r>
    </w:p>
    <w:p w14:paraId="7F29821D" w14:textId="48D0A873" w:rsidR="007B3DE7" w:rsidRPr="001E66E9" w:rsidRDefault="007B3DE7" w:rsidP="008B43FF">
      <w:pPr>
        <w:autoSpaceDE w:val="0"/>
        <w:autoSpaceDN w:val="0"/>
        <w:adjustRightInd w:val="0"/>
        <w:ind w:left="1440"/>
        <w:jc w:val="both"/>
        <w:rPr>
          <w:rFonts w:cs="Times New Roman"/>
          <w:szCs w:val="24"/>
        </w:rPr>
      </w:pPr>
      <w:r w:rsidRPr="001E66E9">
        <w:rPr>
          <w:rFonts w:cs="Times New Roman"/>
          <w:szCs w:val="24"/>
        </w:rPr>
        <w:t xml:space="preserve">In the </w:t>
      </w:r>
      <w:r w:rsidR="00B93C74" w:rsidRPr="001E66E9">
        <w:rPr>
          <w:rFonts w:cs="Times New Roman"/>
          <w:szCs w:val="24"/>
        </w:rPr>
        <w:t>Coarseness Factor Chart</w:t>
      </w:r>
      <w:r w:rsidRPr="001E66E9">
        <w:rPr>
          <w:rFonts w:cs="Times New Roman"/>
          <w:szCs w:val="24"/>
        </w:rPr>
        <w:t>:</w:t>
      </w:r>
    </w:p>
    <w:p w14:paraId="7F29821E" w14:textId="7E8C1B63" w:rsidR="007B3DE7" w:rsidRPr="00EA23A7" w:rsidRDefault="00330B33" w:rsidP="008B43FF">
      <w:pPr>
        <w:autoSpaceDE w:val="0"/>
        <w:autoSpaceDN w:val="0"/>
        <w:adjustRightInd w:val="0"/>
        <w:ind w:left="1440"/>
        <w:jc w:val="both"/>
        <w:rPr>
          <w:rFonts w:cs="Times New Roman"/>
          <w:szCs w:val="24"/>
        </w:rPr>
      </w:pPr>
      <w:r w:rsidRPr="00EA23A7">
        <w:rPr>
          <w:rFonts w:cs="Times New Roman"/>
          <w:szCs w:val="24"/>
        </w:rPr>
        <w:t xml:space="preserve">The vertical axis is the </w:t>
      </w:r>
      <w:r w:rsidR="007B3DE7" w:rsidRPr="00EA23A7">
        <w:rPr>
          <w:rFonts w:cs="Times New Roman"/>
          <w:szCs w:val="24"/>
        </w:rPr>
        <w:t>Workability Factor (%)</w:t>
      </w:r>
      <w:r w:rsidRPr="00EA23A7">
        <w:rPr>
          <w:rFonts w:cs="Times New Roman"/>
          <w:szCs w:val="24"/>
        </w:rPr>
        <w:t>.  It is</w:t>
      </w:r>
      <w:r w:rsidR="007B3DE7" w:rsidRPr="00EA23A7">
        <w:rPr>
          <w:rFonts w:cs="Times New Roman"/>
          <w:szCs w:val="24"/>
        </w:rPr>
        <w:t xml:space="preserve"> the </w:t>
      </w:r>
      <w:proofErr w:type="gramStart"/>
      <w:r w:rsidR="007B3DE7" w:rsidRPr="00EA23A7">
        <w:rPr>
          <w:rFonts w:cs="Times New Roman"/>
          <w:szCs w:val="24"/>
        </w:rPr>
        <w:t>percent</w:t>
      </w:r>
      <w:proofErr w:type="gramEnd"/>
      <w:r w:rsidR="007B3DE7" w:rsidRPr="00EA23A7">
        <w:rPr>
          <w:rFonts w:cs="Times New Roman"/>
          <w:szCs w:val="24"/>
        </w:rPr>
        <w:t xml:space="preserve"> </w:t>
      </w:r>
      <w:r w:rsidRPr="00EA23A7">
        <w:rPr>
          <w:rFonts w:cs="Times New Roman"/>
          <w:szCs w:val="24"/>
        </w:rPr>
        <w:t xml:space="preserve">passing the No. 8 </w:t>
      </w:r>
      <w:r w:rsidR="00EB4DEB" w:rsidRPr="00EA23A7">
        <w:rPr>
          <w:rFonts w:cs="Times New Roman"/>
          <w:szCs w:val="24"/>
        </w:rPr>
        <w:t xml:space="preserve">(2.36 mm) </w:t>
      </w:r>
      <w:r w:rsidRPr="00EA23A7">
        <w:rPr>
          <w:rFonts w:cs="Times New Roman"/>
          <w:szCs w:val="24"/>
        </w:rPr>
        <w:t xml:space="preserve">sieve for </w:t>
      </w:r>
      <w:r w:rsidR="007B3DE7" w:rsidRPr="00EA23A7">
        <w:rPr>
          <w:rFonts w:cs="Times New Roman"/>
          <w:szCs w:val="24"/>
        </w:rPr>
        <w:t>the combined aggregate</w:t>
      </w:r>
      <w:r w:rsidRPr="00EA23A7">
        <w:rPr>
          <w:rFonts w:cs="Times New Roman"/>
          <w:szCs w:val="24"/>
        </w:rPr>
        <w:t xml:space="preserve"> gradation</w:t>
      </w:r>
      <w:r w:rsidR="007B3DE7" w:rsidRPr="00EA23A7">
        <w:rPr>
          <w:rFonts w:cs="Times New Roman"/>
          <w:szCs w:val="24"/>
        </w:rPr>
        <w:t>.</w:t>
      </w:r>
    </w:p>
    <w:p w14:paraId="7F29821F" w14:textId="709450D1" w:rsidR="00B90D72" w:rsidRPr="00EA23A7" w:rsidRDefault="00330B33" w:rsidP="008B43FF">
      <w:pPr>
        <w:autoSpaceDE w:val="0"/>
        <w:autoSpaceDN w:val="0"/>
        <w:adjustRightInd w:val="0"/>
        <w:ind w:left="1440"/>
        <w:jc w:val="both"/>
        <w:rPr>
          <w:rFonts w:cs="Times New Roman"/>
          <w:szCs w:val="24"/>
        </w:rPr>
      </w:pPr>
      <w:r w:rsidRPr="00EA23A7">
        <w:rPr>
          <w:rFonts w:cs="Times New Roman"/>
          <w:szCs w:val="24"/>
        </w:rPr>
        <w:t xml:space="preserve">The horizontal axis is the </w:t>
      </w:r>
      <w:r w:rsidR="007B3DE7" w:rsidRPr="00EA23A7">
        <w:rPr>
          <w:rFonts w:cs="Times New Roman"/>
          <w:szCs w:val="24"/>
        </w:rPr>
        <w:t>Coarseness Factor (%)</w:t>
      </w:r>
      <w:r w:rsidRPr="00EA23A7">
        <w:rPr>
          <w:rFonts w:cs="Times New Roman"/>
          <w:szCs w:val="24"/>
        </w:rPr>
        <w:t xml:space="preserve">.  It is </w:t>
      </w:r>
      <w:r w:rsidR="007B3DE7" w:rsidRPr="00EA23A7">
        <w:rPr>
          <w:rFonts w:cs="Times New Roman"/>
          <w:szCs w:val="24"/>
        </w:rPr>
        <w:t xml:space="preserve">the </w:t>
      </w:r>
      <w:r w:rsidRPr="00EA23A7">
        <w:rPr>
          <w:rFonts w:cs="Times New Roman"/>
          <w:szCs w:val="24"/>
        </w:rPr>
        <w:t xml:space="preserve">combined </w:t>
      </w:r>
      <w:r w:rsidR="007B3DE7" w:rsidRPr="00EA23A7">
        <w:rPr>
          <w:rFonts w:cs="Times New Roman"/>
          <w:szCs w:val="24"/>
        </w:rPr>
        <w:t xml:space="preserve">percent </w:t>
      </w:r>
      <w:r w:rsidRPr="00EA23A7">
        <w:rPr>
          <w:rFonts w:cs="Times New Roman"/>
          <w:szCs w:val="24"/>
        </w:rPr>
        <w:t xml:space="preserve">retained above the </w:t>
      </w:r>
      <w:proofErr w:type="gramStart"/>
      <w:r w:rsidR="007F78E3" w:rsidRPr="00EA23A7">
        <w:rPr>
          <w:rFonts w:cs="Times New Roman"/>
          <w:szCs w:val="24"/>
        </w:rPr>
        <w:t>3/8</w:t>
      </w:r>
      <w:r w:rsidR="00BB20F0">
        <w:rPr>
          <w:rFonts w:cs="Times New Roman"/>
          <w:szCs w:val="24"/>
        </w:rPr>
        <w:t xml:space="preserve"> </w:t>
      </w:r>
      <w:r w:rsidR="007F78E3" w:rsidRPr="00EA23A7">
        <w:rPr>
          <w:rFonts w:cs="Times New Roman"/>
          <w:szCs w:val="24"/>
        </w:rPr>
        <w:t>inch</w:t>
      </w:r>
      <w:proofErr w:type="gramEnd"/>
      <w:r w:rsidR="00EB4DEB" w:rsidRPr="00EA23A7">
        <w:rPr>
          <w:rFonts w:cs="Times New Roman"/>
          <w:szCs w:val="24"/>
        </w:rPr>
        <w:t xml:space="preserve"> (9.5 mm)</w:t>
      </w:r>
      <w:r w:rsidRPr="00EA23A7">
        <w:rPr>
          <w:rFonts w:cs="Times New Roman"/>
          <w:szCs w:val="24"/>
        </w:rPr>
        <w:t xml:space="preserve"> sieve divided by the</w:t>
      </w:r>
      <w:r w:rsidR="007B3DE7" w:rsidRPr="00EA23A7">
        <w:rPr>
          <w:rFonts w:cs="Times New Roman"/>
          <w:szCs w:val="24"/>
        </w:rPr>
        <w:t xml:space="preserve"> combined </w:t>
      </w:r>
      <w:r w:rsidRPr="00EA23A7">
        <w:rPr>
          <w:rFonts w:cs="Times New Roman"/>
          <w:szCs w:val="24"/>
        </w:rPr>
        <w:t xml:space="preserve">percent </w:t>
      </w:r>
      <w:r w:rsidR="007B3DE7" w:rsidRPr="00EA23A7">
        <w:rPr>
          <w:rFonts w:cs="Times New Roman"/>
          <w:szCs w:val="24"/>
        </w:rPr>
        <w:t xml:space="preserve">retained </w:t>
      </w:r>
      <w:r w:rsidRPr="00EA23A7">
        <w:rPr>
          <w:rFonts w:cs="Times New Roman"/>
          <w:szCs w:val="24"/>
        </w:rPr>
        <w:t xml:space="preserve">above </w:t>
      </w:r>
      <w:r w:rsidR="007B3DE7" w:rsidRPr="00EA23A7">
        <w:rPr>
          <w:rFonts w:cs="Times New Roman"/>
          <w:szCs w:val="24"/>
        </w:rPr>
        <w:t xml:space="preserve">the No. 8 </w:t>
      </w:r>
      <w:r w:rsidR="00EB4DEB" w:rsidRPr="00EA23A7">
        <w:rPr>
          <w:rFonts w:cs="Times New Roman"/>
          <w:szCs w:val="24"/>
        </w:rPr>
        <w:t xml:space="preserve">(2.36 mm) </w:t>
      </w:r>
      <w:r w:rsidR="007B3DE7" w:rsidRPr="00EA23A7">
        <w:rPr>
          <w:rFonts w:cs="Times New Roman"/>
          <w:szCs w:val="24"/>
        </w:rPr>
        <w:t>sieve</w:t>
      </w:r>
      <w:r w:rsidR="00B90D72" w:rsidRPr="00EA23A7">
        <w:rPr>
          <w:rFonts w:cs="Times New Roman"/>
          <w:szCs w:val="24"/>
        </w:rPr>
        <w:t>.  The value is multiplied by 100 to obtain percent</w:t>
      </w:r>
      <w:r w:rsidR="000A4931">
        <w:rPr>
          <w:rFonts w:cs="Times New Roman"/>
          <w:szCs w:val="24"/>
        </w:rPr>
        <w:t>.</w:t>
      </w:r>
    </w:p>
    <w:p w14:paraId="7F298220" w14:textId="4A380EA2" w:rsidR="00B90D72" w:rsidRPr="00EA23A7" w:rsidRDefault="006475CD" w:rsidP="008B43FF">
      <w:pPr>
        <w:autoSpaceDE w:val="0"/>
        <w:autoSpaceDN w:val="0"/>
        <w:adjustRightInd w:val="0"/>
        <w:ind w:left="1440"/>
        <w:jc w:val="both"/>
        <w:rPr>
          <w:rFonts w:cs="Times New Roman"/>
          <w:szCs w:val="24"/>
        </w:rPr>
      </w:pPr>
      <w:r w:rsidRPr="00EA23A7">
        <w:rPr>
          <w:rFonts w:cs="Times New Roman"/>
          <w:szCs w:val="24"/>
        </w:rPr>
        <w:tab/>
      </w:r>
      <w:r w:rsidR="00B90D72" w:rsidRPr="00EA23A7">
        <w:rPr>
          <w:rFonts w:cs="Times New Roman"/>
          <w:szCs w:val="24"/>
        </w:rPr>
        <w:t xml:space="preserve">Coarseness Factor = </w:t>
      </w:r>
      <m:oMath>
        <m:f>
          <m:fPr>
            <m:ctrlPr>
              <w:rPr>
                <w:rFonts w:ascii="Cambria Math" w:hAnsi="Cambria Math" w:cs="Times New Roman"/>
                <w:szCs w:val="24"/>
              </w:rPr>
            </m:ctrlPr>
          </m:fPr>
          <m:num>
            <m:r>
              <m:rPr>
                <m:sty m:val="p"/>
              </m:rPr>
              <w:rPr>
                <w:rFonts w:ascii="Cambria Math" w:hAnsi="Cambria Math" w:cs="Times New Roman"/>
                <w:szCs w:val="24"/>
              </w:rPr>
              <m:t xml:space="preserve">Percent retained above the 3/8  inch </m:t>
            </m:r>
            <m:d>
              <m:dPr>
                <m:ctrlPr>
                  <w:rPr>
                    <w:rFonts w:ascii="Cambria Math" w:hAnsi="Cambria Math" w:cs="Times New Roman"/>
                    <w:szCs w:val="24"/>
                  </w:rPr>
                </m:ctrlPr>
              </m:dPr>
              <m:e>
                <m:r>
                  <m:rPr>
                    <m:sty m:val="p"/>
                  </m:rPr>
                  <w:rPr>
                    <w:rFonts w:ascii="Cambria Math" w:hAnsi="Cambria Math" w:cs="Times New Roman"/>
                    <w:szCs w:val="24"/>
                  </w:rPr>
                  <m:t>9.5 mm</m:t>
                </m:r>
              </m:e>
            </m:d>
            <m:r>
              <m:rPr>
                <m:sty m:val="p"/>
              </m:rPr>
              <w:rPr>
                <w:rFonts w:ascii="Cambria Math" w:hAnsi="Cambria Math" w:cs="Times New Roman"/>
                <w:szCs w:val="24"/>
              </w:rPr>
              <m:t>sieve</m:t>
            </m:r>
          </m:num>
          <m:den>
            <m:r>
              <m:rPr>
                <m:sty m:val="p"/>
              </m:rPr>
              <w:rPr>
                <w:rFonts w:ascii="Cambria Math" w:hAnsi="Cambria Math" w:cs="Times New Roman"/>
                <w:szCs w:val="24"/>
              </w:rPr>
              <m:t xml:space="preserve">Percent retained above the #8 </m:t>
            </m:r>
            <m:d>
              <m:dPr>
                <m:ctrlPr>
                  <w:rPr>
                    <w:rFonts w:ascii="Cambria Math" w:hAnsi="Cambria Math" w:cs="Times New Roman"/>
                    <w:szCs w:val="24"/>
                  </w:rPr>
                </m:ctrlPr>
              </m:dPr>
              <m:e>
                <m:r>
                  <m:rPr>
                    <m:sty m:val="p"/>
                  </m:rPr>
                  <w:rPr>
                    <w:rFonts w:ascii="Cambria Math" w:hAnsi="Cambria Math" w:cs="Times New Roman"/>
                    <w:szCs w:val="24"/>
                  </w:rPr>
                  <m:t>2.36 mm</m:t>
                </m:r>
              </m:e>
            </m:d>
            <m:r>
              <m:rPr>
                <m:sty m:val="p"/>
              </m:rPr>
              <w:rPr>
                <w:rFonts w:ascii="Cambria Math" w:hAnsi="Cambria Math" w:cs="Times New Roman"/>
                <w:szCs w:val="24"/>
              </w:rPr>
              <m:t>sieve</m:t>
            </m:r>
          </m:den>
        </m:f>
        <m:r>
          <m:rPr>
            <m:sty m:val="p"/>
          </m:rPr>
          <w:rPr>
            <w:rFonts w:ascii="Cambria Math" w:hAnsi="Cambria Math" w:cs="Times New Roman"/>
            <w:szCs w:val="24"/>
          </w:rPr>
          <m:t xml:space="preserve"> x</m:t>
        </m:r>
        <m:r>
          <w:rPr>
            <w:rFonts w:ascii="Cambria Math" w:hAnsi="Cambria Math" w:cs="Times New Roman"/>
            <w:szCs w:val="24"/>
          </w:rPr>
          <m:t xml:space="preserve"> (100%)</m:t>
        </m:r>
      </m:oMath>
    </w:p>
    <w:p w14:paraId="0FF282E8" w14:textId="77777777" w:rsidR="00B93C74" w:rsidRPr="001E66E9" w:rsidRDefault="00B93C74" w:rsidP="008B43FF">
      <w:pPr>
        <w:autoSpaceDE w:val="0"/>
        <w:autoSpaceDN w:val="0"/>
        <w:adjustRightInd w:val="0"/>
        <w:ind w:left="1440"/>
        <w:jc w:val="both"/>
        <w:rPr>
          <w:rFonts w:cs="Times New Roman"/>
          <w:szCs w:val="24"/>
        </w:rPr>
      </w:pPr>
      <w:bookmarkStart w:id="1" w:name="_Hlk532982541"/>
      <w:r w:rsidRPr="001E66E9">
        <w:rPr>
          <w:rFonts w:cs="Times New Roman"/>
          <w:szCs w:val="24"/>
        </w:rPr>
        <w:t>In the Tarantula Curve:</w:t>
      </w:r>
    </w:p>
    <w:p w14:paraId="6594C696" w14:textId="77777777" w:rsidR="00B93C74" w:rsidRPr="001E66E9" w:rsidRDefault="00B93C74" w:rsidP="008B43FF">
      <w:pPr>
        <w:autoSpaceDE w:val="0"/>
        <w:autoSpaceDN w:val="0"/>
        <w:adjustRightInd w:val="0"/>
        <w:ind w:left="1440"/>
        <w:jc w:val="both"/>
        <w:rPr>
          <w:rFonts w:cs="Times New Roman"/>
          <w:szCs w:val="24"/>
        </w:rPr>
      </w:pPr>
      <w:r w:rsidRPr="001E66E9">
        <w:rPr>
          <w:rFonts w:cs="Times New Roman"/>
          <w:szCs w:val="24"/>
        </w:rPr>
        <w:lastRenderedPageBreak/>
        <w:t>The vertical axis is the Combined % Retained (%). It is the percent retained on each sieve for the combined aggregate gradation.</w:t>
      </w:r>
    </w:p>
    <w:p w14:paraId="3C31CEB7" w14:textId="6BF07FE4" w:rsidR="00B93C74" w:rsidRPr="001E66E9" w:rsidRDefault="00B93C74" w:rsidP="008B43FF">
      <w:pPr>
        <w:autoSpaceDE w:val="0"/>
        <w:autoSpaceDN w:val="0"/>
        <w:adjustRightInd w:val="0"/>
        <w:ind w:left="1440"/>
        <w:jc w:val="both"/>
        <w:rPr>
          <w:rFonts w:cs="Times New Roman"/>
          <w:szCs w:val="24"/>
        </w:rPr>
      </w:pPr>
      <w:r w:rsidRPr="001E66E9">
        <w:rPr>
          <w:rFonts w:cs="Times New Roman"/>
          <w:szCs w:val="24"/>
        </w:rPr>
        <w:t>The horizontal axis is the Sieve Numbers.</w:t>
      </w:r>
    </w:p>
    <w:bookmarkEnd w:id="1"/>
    <w:p w14:paraId="7F29823E" w14:textId="632E6511" w:rsidR="005454CC" w:rsidRDefault="00111B84" w:rsidP="004E2FF7">
      <w:pPr>
        <w:pStyle w:val="ListParagraph"/>
        <w:numPr>
          <w:ilvl w:val="0"/>
          <w:numId w:val="196"/>
        </w:numPr>
        <w:contextualSpacing w:val="0"/>
        <w:jc w:val="both"/>
      </w:pPr>
      <w:r w:rsidRPr="00BB20F0">
        <w:rPr>
          <w:b/>
        </w:rPr>
        <w:t>New</w:t>
      </w:r>
      <w:r w:rsidR="009A4C45">
        <w:rPr>
          <w:b/>
        </w:rPr>
        <w:t xml:space="preserve"> </w:t>
      </w:r>
      <w:r w:rsidR="009814F3" w:rsidRPr="00BB20F0">
        <w:rPr>
          <w:b/>
        </w:rPr>
        <w:t>QC MS</w:t>
      </w:r>
      <w:r w:rsidR="009A4C45">
        <w:rPr>
          <w:b/>
        </w:rPr>
        <w:t xml:space="preserve"> Mix Designs</w:t>
      </w:r>
      <w:r w:rsidR="0040721E" w:rsidRPr="00BB20F0">
        <w:rPr>
          <w:b/>
        </w:rPr>
        <w:t>.</w:t>
      </w:r>
      <w:r w:rsidR="0040721E" w:rsidRPr="00531BFA">
        <w:t xml:space="preserve">  </w:t>
      </w:r>
      <w:r w:rsidR="009814F3" w:rsidRPr="00531BFA">
        <w:t xml:space="preserve">Develop </w:t>
      </w:r>
      <w:r w:rsidR="0040721E" w:rsidRPr="00531BFA">
        <w:t xml:space="preserve">QC MS </w:t>
      </w:r>
      <w:r w:rsidR="0040721E" w:rsidRPr="00390357">
        <w:t>mix designs</w:t>
      </w:r>
      <w:r w:rsidR="009814F3" w:rsidRPr="00390357">
        <w:t xml:space="preserve"> for acceptance and</w:t>
      </w:r>
      <w:r w:rsidR="00CB5E8D" w:rsidRPr="00295C78">
        <w:t xml:space="preserve"> provide the following data:</w:t>
      </w:r>
    </w:p>
    <w:p w14:paraId="7D818864" w14:textId="78BFB445" w:rsidR="00BB20F0" w:rsidRDefault="00BB20F0" w:rsidP="00B33CC2">
      <w:pPr>
        <w:pStyle w:val="ListParagraph"/>
        <w:numPr>
          <w:ilvl w:val="1"/>
          <w:numId w:val="196"/>
        </w:numPr>
        <w:contextualSpacing w:val="0"/>
        <w:jc w:val="both"/>
      </w:pPr>
      <w:r w:rsidRPr="003830BB">
        <w:rPr>
          <w:b/>
        </w:rPr>
        <w:t>Concrete Strength</w:t>
      </w:r>
      <w:r w:rsidRPr="00DF4F52">
        <w:t xml:space="preserve"> - </w:t>
      </w:r>
      <w:r w:rsidR="00BA3CC5">
        <w:t>Follow the requirements of 1126.02.A.1, except as modified in this section.</w:t>
      </w:r>
      <w:r w:rsidR="00BA3CC5" w:rsidRPr="00DF4F52">
        <w:t xml:space="preserve"> </w:t>
      </w:r>
      <w:r w:rsidRPr="00DF4F52">
        <w:t>Determine the center</w:t>
      </w:r>
      <w:r w:rsidR="00BA3CC5">
        <w:t>- or third-</w:t>
      </w:r>
      <w:r w:rsidRPr="00DF4F52">
        <w:t>point flexural strength curve for the proposed mix at laboratory temperatures. Test conforming to ASTM C293</w:t>
      </w:r>
      <w:r w:rsidR="0028546D">
        <w:t xml:space="preserve"> or C78, respectively</w:t>
      </w:r>
      <w:r w:rsidRPr="00DF4F52">
        <w:t>. An AASHTO accredited laboratory is not required.</w:t>
      </w:r>
    </w:p>
    <w:p w14:paraId="10FE83A6" w14:textId="5A1B8F14" w:rsidR="00BB20F0" w:rsidRPr="00BB20F0" w:rsidRDefault="00BB20F0" w:rsidP="00BB20F0">
      <w:pPr>
        <w:pStyle w:val="ListParagraph"/>
        <w:numPr>
          <w:ilvl w:val="2"/>
          <w:numId w:val="196"/>
        </w:numPr>
        <w:jc w:val="both"/>
      </w:pPr>
      <w:r w:rsidRPr="00DF4F52">
        <w:rPr>
          <w:rFonts w:cs="Times New Roman"/>
          <w:szCs w:val="24"/>
        </w:rPr>
        <w:t xml:space="preserve">Develop a QC MS mix targeted </w:t>
      </w:r>
      <w:proofErr w:type="gramStart"/>
      <w:r w:rsidRPr="00DF4F52">
        <w:rPr>
          <w:rFonts w:cs="Times New Roman"/>
          <w:szCs w:val="24"/>
        </w:rPr>
        <w:t>to</w:t>
      </w:r>
      <w:proofErr w:type="gramEnd"/>
      <w:r w:rsidRPr="00DF4F52">
        <w:rPr>
          <w:rFonts w:cs="Times New Roman"/>
          <w:szCs w:val="24"/>
        </w:rPr>
        <w:t xml:space="preserve"> achieving 400 psi (2.8 MPa) within 24 hours.  The Office of Materials Management will approve a mix design achieving 400 psi (2.8 MPa) within 28 hours and issue a JMF.</w:t>
      </w:r>
    </w:p>
    <w:p w14:paraId="29CFDE41" w14:textId="07A2E3B7" w:rsidR="00BB20F0" w:rsidRPr="00BB20F0" w:rsidRDefault="00BB20F0" w:rsidP="00BB20F0">
      <w:pPr>
        <w:pStyle w:val="ListParagraph"/>
        <w:numPr>
          <w:ilvl w:val="3"/>
          <w:numId w:val="196"/>
        </w:numPr>
        <w:jc w:val="both"/>
      </w:pPr>
      <w:r w:rsidRPr="00EA23A7">
        <w:rPr>
          <w:rFonts w:cs="Times New Roman"/>
          <w:szCs w:val="24"/>
        </w:rPr>
        <w:t xml:space="preserve">Make at least three </w:t>
      </w:r>
      <w:r w:rsidR="00963096">
        <w:rPr>
          <w:rFonts w:cs="Times New Roman"/>
          <w:szCs w:val="24"/>
        </w:rPr>
        <w:t xml:space="preserve">6-inch by 6-inch (15 mm by 150 mm) </w:t>
      </w:r>
      <w:r w:rsidRPr="00EA23A7">
        <w:rPr>
          <w:rFonts w:cs="Times New Roman"/>
          <w:szCs w:val="24"/>
        </w:rPr>
        <w:t>beam specimens and test them at 20, 24 and 28 hours.  Plot the results to produce a curve.</w:t>
      </w:r>
    </w:p>
    <w:p w14:paraId="3D5CE01D" w14:textId="1C7622AE" w:rsidR="00BB20F0" w:rsidRDefault="00BB20F0" w:rsidP="00B33CC2">
      <w:pPr>
        <w:pStyle w:val="ListParagraph"/>
        <w:numPr>
          <w:ilvl w:val="1"/>
          <w:numId w:val="196"/>
        </w:numPr>
        <w:contextualSpacing w:val="0"/>
        <w:jc w:val="both"/>
      </w:pPr>
      <w:r w:rsidRPr="00D67ECB">
        <w:rPr>
          <w:b/>
        </w:rPr>
        <w:t>Permeability</w:t>
      </w:r>
      <w:r w:rsidR="008B1BC9">
        <w:rPr>
          <w:b/>
        </w:rPr>
        <w:t xml:space="preserve"> / Resistivity</w:t>
      </w:r>
      <w:r w:rsidRPr="00D67ECB">
        <w:rPr>
          <w:b/>
        </w:rPr>
        <w:t xml:space="preserve"> </w:t>
      </w:r>
      <w:r w:rsidRPr="00EA23A7">
        <w:t>– Not required.</w:t>
      </w:r>
    </w:p>
    <w:p w14:paraId="1E1373DC" w14:textId="5DE33D06" w:rsidR="00BB20F0" w:rsidRDefault="00BB20F0" w:rsidP="00B33CC2">
      <w:pPr>
        <w:pStyle w:val="ListParagraph"/>
        <w:numPr>
          <w:ilvl w:val="1"/>
          <w:numId w:val="196"/>
        </w:numPr>
        <w:contextualSpacing w:val="0"/>
        <w:jc w:val="both"/>
      </w:pPr>
      <w:r w:rsidRPr="00D67ECB">
        <w:rPr>
          <w:b/>
        </w:rPr>
        <w:t>Aggregate Gradation</w:t>
      </w:r>
      <w:r w:rsidRPr="00EA23A7">
        <w:t xml:space="preserve"> – Well-graded aggregate - not required.  Nominal maximum 1-inch (25 mm) size is required.</w:t>
      </w:r>
    </w:p>
    <w:p w14:paraId="2E7D514A" w14:textId="482FD51C" w:rsidR="00BB20F0" w:rsidRDefault="00BB20F0" w:rsidP="00B33CC2">
      <w:pPr>
        <w:pStyle w:val="ListParagraph"/>
        <w:numPr>
          <w:ilvl w:val="0"/>
          <w:numId w:val="196"/>
        </w:numPr>
        <w:contextualSpacing w:val="0"/>
        <w:jc w:val="both"/>
      </w:pPr>
      <w:r w:rsidRPr="002178DA">
        <w:rPr>
          <w:b/>
        </w:rPr>
        <w:t>New QC MISC Mix Designs.</w:t>
      </w:r>
      <w:r w:rsidRPr="00EA23A7">
        <w:t xml:space="preserve">  </w:t>
      </w:r>
      <w:r>
        <w:t>Provide</w:t>
      </w:r>
      <w:r w:rsidRPr="00EA23A7">
        <w:t xml:space="preserve"> the following data:</w:t>
      </w:r>
    </w:p>
    <w:p w14:paraId="709D818D" w14:textId="21BBB0D3" w:rsidR="00BB20F0" w:rsidRDefault="00BB20F0" w:rsidP="00B33CC2">
      <w:pPr>
        <w:pStyle w:val="ListParagraph"/>
        <w:numPr>
          <w:ilvl w:val="1"/>
          <w:numId w:val="196"/>
        </w:numPr>
        <w:contextualSpacing w:val="0"/>
        <w:jc w:val="both"/>
      </w:pPr>
      <w:r w:rsidRPr="00136291">
        <w:rPr>
          <w:b/>
        </w:rPr>
        <w:t>Concrete Strength</w:t>
      </w:r>
      <w:r w:rsidRPr="00EA23A7">
        <w:t xml:space="preserve"> –</w:t>
      </w:r>
      <w:r w:rsidR="00DC524F">
        <w:t xml:space="preserve"> Follow the requirements of 1126.02.A.1, except as modified in this section. </w:t>
      </w:r>
      <w:r>
        <w:t>Provide</w:t>
      </w:r>
      <w:r w:rsidRPr="00EA23A7">
        <w:t xml:space="preserve"> test results that verify that the strength meets the ACI overdesign requirements for the mix. An AASHTO accredited laboratory is not required.</w:t>
      </w:r>
    </w:p>
    <w:p w14:paraId="46D87DC6" w14:textId="77A2395F" w:rsidR="00BB20F0" w:rsidRDefault="00BB20F0" w:rsidP="00B33CC2">
      <w:pPr>
        <w:pStyle w:val="ListParagraph"/>
        <w:numPr>
          <w:ilvl w:val="1"/>
          <w:numId w:val="196"/>
        </w:numPr>
        <w:contextualSpacing w:val="0"/>
        <w:jc w:val="both"/>
      </w:pPr>
      <w:r w:rsidRPr="00136291">
        <w:rPr>
          <w:b/>
        </w:rPr>
        <w:t>Permeability</w:t>
      </w:r>
      <w:r w:rsidR="008B1BC9">
        <w:rPr>
          <w:b/>
        </w:rPr>
        <w:t xml:space="preserve"> / Resistivity</w:t>
      </w:r>
      <w:r w:rsidRPr="00136291">
        <w:rPr>
          <w:b/>
        </w:rPr>
        <w:t xml:space="preserve"> </w:t>
      </w:r>
      <w:r w:rsidRPr="00EA23A7">
        <w:t>– Not required.</w:t>
      </w:r>
    </w:p>
    <w:p w14:paraId="5EB57DC9" w14:textId="321A98A4" w:rsidR="00BB20F0" w:rsidRDefault="00BB20F0" w:rsidP="00B33CC2">
      <w:pPr>
        <w:pStyle w:val="ListParagraph"/>
        <w:numPr>
          <w:ilvl w:val="1"/>
          <w:numId w:val="196"/>
        </w:numPr>
        <w:contextualSpacing w:val="0"/>
        <w:jc w:val="both"/>
      </w:pPr>
      <w:r w:rsidRPr="00136291">
        <w:rPr>
          <w:b/>
        </w:rPr>
        <w:t>Aggregate Gradation</w:t>
      </w:r>
      <w:r w:rsidRPr="00EA23A7">
        <w:t xml:space="preserve"> – Use a </w:t>
      </w:r>
      <w:proofErr w:type="gramStart"/>
      <w:r w:rsidRPr="00EA23A7">
        <w:t>1 inch</w:t>
      </w:r>
      <w:proofErr w:type="gramEnd"/>
      <w:r w:rsidRPr="00EA23A7">
        <w:t xml:space="preserve"> (25 mm) nominal maximum sized coarse aggregate.</w:t>
      </w:r>
    </w:p>
    <w:p w14:paraId="11DBC368" w14:textId="28B63964" w:rsidR="00614493" w:rsidRDefault="00614493" w:rsidP="00B33CC2">
      <w:pPr>
        <w:pStyle w:val="ListParagraph"/>
        <w:numPr>
          <w:ilvl w:val="0"/>
          <w:numId w:val="196"/>
        </w:numPr>
        <w:contextualSpacing w:val="0"/>
        <w:jc w:val="both"/>
      </w:pPr>
      <w:r w:rsidRPr="000A4931">
        <w:rPr>
          <w:b/>
        </w:rPr>
        <w:t xml:space="preserve">New QC 5 Mix Designs.  </w:t>
      </w:r>
      <w:r>
        <w:t>Provide</w:t>
      </w:r>
      <w:r w:rsidRPr="000A4931">
        <w:t xml:space="preserve"> the following data:</w:t>
      </w:r>
    </w:p>
    <w:p w14:paraId="7A16FE4B" w14:textId="3F1771EE" w:rsidR="00614493" w:rsidRDefault="00614493" w:rsidP="00B33CC2">
      <w:pPr>
        <w:pStyle w:val="ListParagraph"/>
        <w:numPr>
          <w:ilvl w:val="1"/>
          <w:numId w:val="196"/>
        </w:numPr>
        <w:contextualSpacing w:val="0"/>
        <w:jc w:val="both"/>
      </w:pPr>
      <w:r w:rsidRPr="00136291">
        <w:rPr>
          <w:b/>
        </w:rPr>
        <w:t>Concrete Strength</w:t>
      </w:r>
      <w:r w:rsidRPr="00EA23A7">
        <w:t xml:space="preserve"> –</w:t>
      </w:r>
      <w:r w:rsidR="00DC524F">
        <w:t xml:space="preserve"> Follow the requirements of 1126.02.A.1, </w:t>
      </w:r>
      <w:r w:rsidR="000F28B0">
        <w:t xml:space="preserve">and test using an </w:t>
      </w:r>
      <w:r w:rsidR="000F28B0" w:rsidRPr="00EA23A7">
        <w:t>AASHTO accredited laboratory</w:t>
      </w:r>
      <w:r w:rsidR="00DC524F">
        <w:t xml:space="preserve">. </w:t>
      </w:r>
      <w:r>
        <w:t>Provide</w:t>
      </w:r>
      <w:r w:rsidRPr="00EA23A7">
        <w:t xml:space="preserve"> test results that verify that the strength meets the ACI overdesign requirements for the mix.</w:t>
      </w:r>
    </w:p>
    <w:p w14:paraId="62F1A94E" w14:textId="77F71A06" w:rsidR="00614493" w:rsidRDefault="00614493" w:rsidP="00B33CC2">
      <w:pPr>
        <w:pStyle w:val="ListParagraph"/>
        <w:numPr>
          <w:ilvl w:val="1"/>
          <w:numId w:val="196"/>
        </w:numPr>
        <w:contextualSpacing w:val="0"/>
        <w:jc w:val="both"/>
      </w:pPr>
      <w:r w:rsidRPr="00136291">
        <w:rPr>
          <w:b/>
        </w:rPr>
        <w:t>Permeability</w:t>
      </w:r>
      <w:r w:rsidR="008B1BC9">
        <w:rPr>
          <w:b/>
        </w:rPr>
        <w:t xml:space="preserve"> / Resistivity</w:t>
      </w:r>
      <w:r w:rsidRPr="00EA23A7">
        <w:t xml:space="preserve"> – Not required.</w:t>
      </w:r>
    </w:p>
    <w:p w14:paraId="3F40C414" w14:textId="69A6C810" w:rsidR="00614493" w:rsidRDefault="00614493" w:rsidP="00B33CC2">
      <w:pPr>
        <w:pStyle w:val="ListParagraph"/>
        <w:numPr>
          <w:ilvl w:val="1"/>
          <w:numId w:val="196"/>
        </w:numPr>
        <w:contextualSpacing w:val="0"/>
        <w:jc w:val="both"/>
      </w:pPr>
      <w:r w:rsidRPr="00136291">
        <w:rPr>
          <w:b/>
        </w:rPr>
        <w:t>Aggregate Gradation</w:t>
      </w:r>
      <w:r w:rsidRPr="00EA23A7">
        <w:t xml:space="preserve"> – Use a </w:t>
      </w:r>
      <w:proofErr w:type="gramStart"/>
      <w:r w:rsidRPr="00EA23A7">
        <w:t>1 or 3/8 inch</w:t>
      </w:r>
      <w:proofErr w:type="gramEnd"/>
      <w:r w:rsidRPr="00EA23A7">
        <w:t xml:space="preserve"> (25 or 19 mm) nominal maximum size coarse aggregate.</w:t>
      </w:r>
      <w:r>
        <w:t xml:space="preserve"> When using a QC 5 JMF for Item 519, provide coarse aggregate that meets the superstructure requirements listed in Item 703.02.B.2.</w:t>
      </w:r>
    </w:p>
    <w:p w14:paraId="5904DE55" w14:textId="7F45D4B7" w:rsidR="00614493" w:rsidRDefault="00614493" w:rsidP="00B33CC2">
      <w:pPr>
        <w:pStyle w:val="ListParagraph"/>
        <w:numPr>
          <w:ilvl w:val="0"/>
          <w:numId w:val="196"/>
        </w:numPr>
        <w:contextualSpacing w:val="0"/>
        <w:jc w:val="both"/>
      </w:pPr>
      <w:r w:rsidRPr="00EA23A7">
        <w:rPr>
          <w:b/>
        </w:rPr>
        <w:t xml:space="preserve">New QC </w:t>
      </w:r>
      <w:r>
        <w:rPr>
          <w:b/>
        </w:rPr>
        <w:t>SCC</w:t>
      </w:r>
      <w:r w:rsidRPr="00EA23A7">
        <w:rPr>
          <w:b/>
        </w:rPr>
        <w:t xml:space="preserve"> Mix Designs.  </w:t>
      </w:r>
      <w:r w:rsidRPr="00EA23A7">
        <w:t xml:space="preserve">For new QC </w:t>
      </w:r>
      <w:r>
        <w:t>SCC</w:t>
      </w:r>
      <w:r w:rsidRPr="00EA23A7">
        <w:t xml:space="preserve"> mix designs, develop and test the mix designs according to </w:t>
      </w:r>
      <w:r>
        <w:t xml:space="preserve">ACI 237 and </w:t>
      </w:r>
      <w:r w:rsidRPr="00EA23A7">
        <w:t>the following:</w:t>
      </w:r>
    </w:p>
    <w:p w14:paraId="695F3232" w14:textId="0564E8DC" w:rsidR="00614493" w:rsidRPr="00295C78" w:rsidRDefault="00614493" w:rsidP="00614493">
      <w:pPr>
        <w:pStyle w:val="ListParagraph"/>
        <w:numPr>
          <w:ilvl w:val="1"/>
          <w:numId w:val="196"/>
        </w:numPr>
        <w:jc w:val="both"/>
      </w:pPr>
      <w:r w:rsidRPr="00136291">
        <w:rPr>
          <w:b/>
        </w:rPr>
        <w:t>Concrete Strength</w:t>
      </w:r>
      <w:r w:rsidRPr="00EA23A7">
        <w:t xml:space="preserve"> –</w:t>
      </w:r>
      <w:r w:rsidRPr="0011582B">
        <w:t>Determine the required average compressive strength (</w:t>
      </w:r>
      <w:proofErr w:type="spellStart"/>
      <w:r w:rsidRPr="0011582B">
        <w:t>f’</w:t>
      </w:r>
      <w:r w:rsidRPr="0011582B">
        <w:rPr>
          <w:vertAlign w:val="subscript"/>
        </w:rPr>
        <w:t>cr</w:t>
      </w:r>
      <w:proofErr w:type="spellEnd"/>
      <w:r w:rsidRPr="0011582B">
        <w:t xml:space="preserve">) according to ACI 301, section 4.2.3. </w:t>
      </w:r>
      <w:r>
        <w:t>S</w:t>
      </w:r>
      <w:r w:rsidRPr="0011582B">
        <w:t xml:space="preserve">elect the over-design for the mix from ACI 301, Table 4.2.3.3b. Follow ACI 301 section 4.2.3.4.b when using </w:t>
      </w:r>
      <w:r w:rsidRPr="00EC29B0">
        <w:t>laboratory data t</w:t>
      </w:r>
      <w:r w:rsidRPr="0011582B">
        <w:t>o establish a mix design.</w:t>
      </w:r>
    </w:p>
    <w:p w14:paraId="524F67F9" w14:textId="77777777" w:rsidR="00440839" w:rsidRPr="00440839" w:rsidRDefault="00440839" w:rsidP="00440839">
      <w:pPr>
        <w:tabs>
          <w:tab w:val="left" w:pos="1080"/>
        </w:tabs>
        <w:ind w:left="1440"/>
        <w:jc w:val="both"/>
        <w:rPr>
          <w:rFonts w:cs="Times New Roman"/>
          <w:szCs w:val="24"/>
        </w:rPr>
      </w:pPr>
      <w:r w:rsidRPr="00440839">
        <w:rPr>
          <w:rFonts w:cs="Times New Roman"/>
          <w:szCs w:val="24"/>
        </w:rPr>
        <w:t>If the laboratory trial mix procedure is used to support the mix design, a single mix may be used if all requirements for the specified mix, including well-graded aggregate, are met. An AASHTO accredited laboratory will mix the trial batch, sample and test the specimens (</w:t>
      </w:r>
      <w:smartTag w:uri="urn:schemas-microsoft-com:office:smarttags" w:element="stockticker">
        <w:r w:rsidRPr="00440839">
          <w:rPr>
            <w:rFonts w:cs="Times New Roman"/>
            <w:szCs w:val="24"/>
          </w:rPr>
          <w:t>ACI</w:t>
        </w:r>
      </w:smartTag>
      <w:r w:rsidRPr="00440839">
        <w:rPr>
          <w:rFonts w:cs="Times New Roman"/>
          <w:szCs w:val="24"/>
        </w:rPr>
        <w:t>301, 4.2.</w:t>
      </w:r>
      <w:proofErr w:type="gramStart"/>
      <w:r w:rsidRPr="00440839">
        <w:rPr>
          <w:rFonts w:cs="Times New Roman"/>
          <w:szCs w:val="24"/>
        </w:rPr>
        <w:t>3.4</w:t>
      </w:r>
      <w:proofErr w:type="gramEnd"/>
      <w:r w:rsidRPr="00440839">
        <w:rPr>
          <w:rFonts w:cs="Times New Roman"/>
          <w:szCs w:val="24"/>
        </w:rPr>
        <w:t xml:space="preserve">.b).  </w:t>
      </w:r>
    </w:p>
    <w:p w14:paraId="4B549718" w14:textId="77777777" w:rsidR="00440839" w:rsidRPr="00440839" w:rsidRDefault="00440839" w:rsidP="00440839">
      <w:pPr>
        <w:tabs>
          <w:tab w:val="left" w:pos="1080"/>
        </w:tabs>
        <w:ind w:left="1440"/>
        <w:jc w:val="both"/>
        <w:rPr>
          <w:rFonts w:cs="Times New Roman"/>
          <w:szCs w:val="24"/>
        </w:rPr>
      </w:pPr>
      <w:r w:rsidRPr="00440839">
        <w:rPr>
          <w:rFonts w:cs="Times New Roman"/>
          <w:szCs w:val="24"/>
        </w:rPr>
        <w:lastRenderedPageBreak/>
        <w:t>If testing in the field, mix a 3 yd</w:t>
      </w:r>
      <w:r w:rsidRPr="00440839">
        <w:rPr>
          <w:rFonts w:cs="Times New Roman"/>
          <w:szCs w:val="24"/>
          <w:vertAlign w:val="superscript"/>
        </w:rPr>
        <w:t>3</w:t>
      </w:r>
      <w:r w:rsidRPr="00440839">
        <w:rPr>
          <w:rFonts w:cs="Times New Roman"/>
          <w:szCs w:val="24"/>
        </w:rPr>
        <w:t xml:space="preserve"> (2.3 m</w:t>
      </w:r>
      <w:r w:rsidRPr="00440839">
        <w:rPr>
          <w:rFonts w:cs="Times New Roman"/>
          <w:szCs w:val="24"/>
          <w:vertAlign w:val="superscript"/>
        </w:rPr>
        <w:t>3</w:t>
      </w:r>
      <w:r w:rsidRPr="00440839">
        <w:rPr>
          <w:rFonts w:cs="Times New Roman"/>
          <w:szCs w:val="24"/>
        </w:rPr>
        <w:t xml:space="preserve">) minimum size load.  An </w:t>
      </w:r>
      <w:smartTag w:uri="urn:schemas-microsoft-com:office:smarttags" w:element="stockticker">
        <w:r w:rsidRPr="00440839">
          <w:rPr>
            <w:rFonts w:cs="Times New Roman"/>
            <w:szCs w:val="24"/>
          </w:rPr>
          <w:t>ACI</w:t>
        </w:r>
      </w:smartTag>
      <w:r w:rsidRPr="00440839">
        <w:rPr>
          <w:rFonts w:cs="Times New Roman"/>
          <w:szCs w:val="24"/>
        </w:rPr>
        <w:t xml:space="preserve"> Grade 1 Field Testing technician may perform the sampling at the plant if a representative of the AASHTO laboratory witnesses the process.  Use 4 x </w:t>
      </w:r>
      <w:proofErr w:type="gramStart"/>
      <w:r w:rsidRPr="00440839">
        <w:rPr>
          <w:rFonts w:cs="Times New Roman"/>
          <w:szCs w:val="24"/>
        </w:rPr>
        <w:t>8 inch</w:t>
      </w:r>
      <w:proofErr w:type="gramEnd"/>
      <w:r w:rsidRPr="00440839">
        <w:rPr>
          <w:rFonts w:cs="Times New Roman"/>
          <w:szCs w:val="24"/>
        </w:rPr>
        <w:t xml:space="preserve"> (100 x 200 mm) cylinders for the compressive strength testing by the AASHTO accredited laboratory.</w:t>
      </w:r>
    </w:p>
    <w:p w14:paraId="0735532E" w14:textId="77777777" w:rsidR="00440839" w:rsidRPr="00440839" w:rsidRDefault="00440839" w:rsidP="00440839">
      <w:pPr>
        <w:tabs>
          <w:tab w:val="left" w:pos="1080"/>
        </w:tabs>
        <w:ind w:left="1440"/>
        <w:jc w:val="both"/>
        <w:rPr>
          <w:rFonts w:cs="Times New Roman"/>
          <w:szCs w:val="24"/>
        </w:rPr>
      </w:pPr>
      <w:r w:rsidRPr="00440839">
        <w:rPr>
          <w:rFonts w:cs="Times New Roman"/>
          <w:szCs w:val="24"/>
        </w:rPr>
        <w:t xml:space="preserve">The water–cementitious ratio (W/Cm) selected using the ACI 301, section 4.2.3.4b method or single mix method becomes the maximum W/Cm ratio for the proposed mix if approved by the Department. When using carbonate micro-fines, </w:t>
      </w:r>
      <w:proofErr w:type="gramStart"/>
      <w:r w:rsidRPr="00440839">
        <w:rPr>
          <w:rFonts w:cs="Times New Roman"/>
          <w:szCs w:val="24"/>
        </w:rPr>
        <w:t>also include the water to</w:t>
      </w:r>
      <w:proofErr w:type="gramEnd"/>
      <w:r w:rsidRPr="00440839">
        <w:rPr>
          <w:rFonts w:cs="Times New Roman"/>
          <w:szCs w:val="24"/>
        </w:rPr>
        <w:t xml:space="preserve"> powder (w/p) ratio according to ACI 211.7R, Chapter 6, along with the maximum W/Cm ratio.</w:t>
      </w:r>
    </w:p>
    <w:p w14:paraId="23C4CEEC" w14:textId="77777777" w:rsidR="00440839" w:rsidRDefault="00440839" w:rsidP="00C652EE">
      <w:pPr>
        <w:tabs>
          <w:tab w:val="left" w:pos="1080"/>
        </w:tabs>
        <w:ind w:left="1440"/>
        <w:jc w:val="both"/>
        <w:rPr>
          <w:rFonts w:cs="Times New Roman"/>
          <w:szCs w:val="24"/>
        </w:rPr>
      </w:pPr>
      <w:r w:rsidRPr="00440839">
        <w:rPr>
          <w:rFonts w:cs="Times New Roman"/>
          <w:szCs w:val="24"/>
        </w:rPr>
        <w:t>Test mixes with:</w:t>
      </w:r>
    </w:p>
    <w:p w14:paraId="475D7663" w14:textId="02A73CE2" w:rsidR="00440839" w:rsidRPr="00440839" w:rsidRDefault="00440839" w:rsidP="00C652EE">
      <w:pPr>
        <w:pStyle w:val="ListParagraph"/>
        <w:numPr>
          <w:ilvl w:val="2"/>
          <w:numId w:val="196"/>
        </w:numPr>
        <w:tabs>
          <w:tab w:val="left" w:pos="1080"/>
        </w:tabs>
        <w:jc w:val="both"/>
        <w:rPr>
          <w:rFonts w:cs="Times New Roman"/>
          <w:szCs w:val="24"/>
        </w:rPr>
      </w:pPr>
      <w:r w:rsidRPr="00EA23A7">
        <w:t>The maximum chosen water content</w:t>
      </w:r>
      <w:r>
        <w:t>.</w:t>
      </w:r>
    </w:p>
    <w:p w14:paraId="2C686FCD" w14:textId="57F2D797" w:rsidR="00440839" w:rsidRPr="00440839" w:rsidRDefault="00440839" w:rsidP="00C652EE">
      <w:pPr>
        <w:pStyle w:val="ListParagraph"/>
        <w:numPr>
          <w:ilvl w:val="2"/>
          <w:numId w:val="196"/>
        </w:numPr>
        <w:tabs>
          <w:tab w:val="left" w:pos="1080"/>
        </w:tabs>
        <w:jc w:val="both"/>
        <w:rPr>
          <w:rFonts w:cs="Times New Roman"/>
          <w:szCs w:val="24"/>
        </w:rPr>
      </w:pPr>
      <w:r w:rsidRPr="00EA23A7">
        <w:t xml:space="preserve">Admixtures needed to achieve the </w:t>
      </w:r>
      <w:r>
        <w:t>design</w:t>
      </w:r>
      <w:r w:rsidRPr="00EA23A7">
        <w:t xml:space="preserve"> slump</w:t>
      </w:r>
      <w:r>
        <w:t xml:space="preserve"> flow</w:t>
      </w:r>
      <w:r w:rsidRPr="00EA23A7">
        <w:t xml:space="preserve"> </w:t>
      </w:r>
      <w:r>
        <w:t xml:space="preserve">for the SCC class listed </w:t>
      </w:r>
      <w:r w:rsidRPr="00EA23A7">
        <w:t xml:space="preserve">in Table </w:t>
      </w:r>
      <w:r>
        <w:t>499.03-5, minimum passing ability and maximum static segregation.</w:t>
      </w:r>
    </w:p>
    <w:p w14:paraId="56D6F541" w14:textId="792C38FC" w:rsidR="00440839" w:rsidRPr="002F48F4" w:rsidRDefault="00440839" w:rsidP="00B33CC2">
      <w:pPr>
        <w:pStyle w:val="ListParagraph"/>
        <w:numPr>
          <w:ilvl w:val="2"/>
          <w:numId w:val="196"/>
        </w:numPr>
        <w:tabs>
          <w:tab w:val="left" w:pos="1080"/>
        </w:tabs>
        <w:ind w:left="2174" w:hanging="187"/>
        <w:contextualSpacing w:val="0"/>
        <w:jc w:val="both"/>
        <w:rPr>
          <w:rFonts w:cs="Times New Roman"/>
          <w:szCs w:val="24"/>
        </w:rPr>
      </w:pPr>
      <w:r w:rsidRPr="00EA23A7">
        <w:t xml:space="preserve">Air content between </w:t>
      </w:r>
      <w:r>
        <w:t>7</w:t>
      </w:r>
      <w:r w:rsidRPr="00EA23A7">
        <w:t xml:space="preserve"> and </w:t>
      </w:r>
      <w:r>
        <w:t xml:space="preserve">9 percent for 1 inch (25 mm) nominal maximum aggregate size and 8 to 10 percent for </w:t>
      </w:r>
      <w:proofErr w:type="gramStart"/>
      <w:r>
        <w:t>3/8 inch</w:t>
      </w:r>
      <w:proofErr w:type="gramEnd"/>
      <w:r>
        <w:t xml:space="preserve"> (9.5 mm) nominal maximum aggregate size</w:t>
      </w:r>
      <w:r w:rsidRPr="00EA23A7">
        <w:t>.</w:t>
      </w:r>
    </w:p>
    <w:p w14:paraId="7D661AAC" w14:textId="45963B4C" w:rsidR="002F48F4" w:rsidRDefault="002F48F4" w:rsidP="00014313">
      <w:pPr>
        <w:pStyle w:val="ListParagraph"/>
        <w:ind w:left="1440"/>
        <w:jc w:val="both"/>
      </w:pPr>
      <w:r w:rsidRPr="00014313">
        <w:t>Measure the air</w:t>
      </w:r>
      <w:r w:rsidR="00014ECE" w:rsidRPr="00014313">
        <w:t xml:space="preserve"> content</w:t>
      </w:r>
      <w:r w:rsidRPr="00014313">
        <w:t>, temperature, unit weight, and yield and produce the strength specimens from the same mix.  Test the strength at 3, 7 and 28 days.  Determine the aggregate correction factor.</w:t>
      </w:r>
    </w:p>
    <w:p w14:paraId="32EFFCE4" w14:textId="77777777" w:rsidR="002F48F4" w:rsidRPr="002F48F4" w:rsidRDefault="002F48F4" w:rsidP="00014313">
      <w:pPr>
        <w:tabs>
          <w:tab w:val="left" w:pos="1080"/>
        </w:tabs>
        <w:jc w:val="both"/>
        <w:rPr>
          <w:rFonts w:cs="Times New Roman"/>
          <w:szCs w:val="24"/>
        </w:rPr>
      </w:pPr>
    </w:p>
    <w:p w14:paraId="4B308C3F" w14:textId="73CC5D4C" w:rsidR="003449E1" w:rsidRPr="003449E1" w:rsidRDefault="003449E1" w:rsidP="00B33CC2">
      <w:pPr>
        <w:pStyle w:val="ListParagraph"/>
        <w:numPr>
          <w:ilvl w:val="1"/>
          <w:numId w:val="196"/>
        </w:numPr>
        <w:tabs>
          <w:tab w:val="left" w:pos="1080"/>
        </w:tabs>
        <w:contextualSpacing w:val="0"/>
        <w:jc w:val="both"/>
        <w:rPr>
          <w:rFonts w:cs="Times New Roman"/>
          <w:szCs w:val="24"/>
        </w:rPr>
      </w:pPr>
      <w:r w:rsidRPr="00AC3C5A">
        <w:rPr>
          <w:b/>
        </w:rPr>
        <w:t>Slump Flow</w:t>
      </w:r>
      <w:r>
        <w:t xml:space="preserve">- Using an AASHTO Accredited Laboratory, provide slump flow according to the class listed in Table 499.03-5 and in accordance with ASTM C1611. </w:t>
      </w:r>
      <w:r w:rsidR="007D316B" w:rsidRPr="007D316B">
        <w:t xml:space="preserve"> </w:t>
      </w:r>
      <w:r w:rsidR="0028121A">
        <w:t>I</w:t>
      </w:r>
      <w:r w:rsidR="007D316B" w:rsidRPr="007D316B">
        <w:t xml:space="preserve">ndividual(s) testing for slump flow and the </w:t>
      </w:r>
      <w:r w:rsidR="0028121A">
        <w:t>items listed below</w:t>
      </w:r>
      <w:r w:rsidR="007D316B" w:rsidRPr="007D316B">
        <w:t xml:space="preserve"> must be certified </w:t>
      </w:r>
      <w:r w:rsidR="0028121A">
        <w:t>as an</w:t>
      </w:r>
      <w:r w:rsidR="007D316B" w:rsidRPr="007D316B">
        <w:t xml:space="preserve"> ACI Self-Consolidating Concrete Testing Technician. In addition,</w:t>
      </w:r>
      <w:r>
        <w:t xml:space="preserve"> provide the following items:</w:t>
      </w:r>
    </w:p>
    <w:p w14:paraId="72FCF78E" w14:textId="26139ADD" w:rsidR="003449E1" w:rsidRDefault="003449E1" w:rsidP="00C652EE">
      <w:pPr>
        <w:pStyle w:val="ListParagraph"/>
        <w:numPr>
          <w:ilvl w:val="2"/>
          <w:numId w:val="196"/>
        </w:numPr>
        <w:tabs>
          <w:tab w:val="left" w:pos="1080"/>
        </w:tabs>
        <w:jc w:val="both"/>
        <w:rPr>
          <w:rFonts w:cs="Times New Roman"/>
          <w:szCs w:val="24"/>
        </w:rPr>
      </w:pPr>
      <w:r>
        <w:rPr>
          <w:rFonts w:cs="Times New Roman"/>
          <w:szCs w:val="24"/>
        </w:rPr>
        <w:t>Visual Stability Index (VSI)- Provide a VSI of 0 or 1 as listed in ASTM C1611 for acceptance of the mix design.</w:t>
      </w:r>
    </w:p>
    <w:p w14:paraId="468065AE" w14:textId="434E8942" w:rsidR="003449E1" w:rsidRDefault="003449E1" w:rsidP="00C652EE">
      <w:pPr>
        <w:pStyle w:val="ListParagraph"/>
        <w:numPr>
          <w:ilvl w:val="2"/>
          <w:numId w:val="196"/>
        </w:numPr>
        <w:tabs>
          <w:tab w:val="left" w:pos="1080"/>
        </w:tabs>
        <w:jc w:val="both"/>
        <w:rPr>
          <w:rFonts w:cs="Times New Roman"/>
          <w:szCs w:val="24"/>
        </w:rPr>
      </w:pPr>
      <w:r>
        <w:rPr>
          <w:rFonts w:cs="Times New Roman"/>
          <w:szCs w:val="24"/>
        </w:rPr>
        <w:t>J-Ring- Test J-ring passing ability in accordance with ASTM C1621. The measured difference between the slump flow and J-ring flow must be 2 inches or less to be acceptable.</w:t>
      </w:r>
    </w:p>
    <w:p w14:paraId="7CE5CEA1" w14:textId="5CFA46B1" w:rsidR="003449E1" w:rsidRDefault="003449E1" w:rsidP="00B33CC2">
      <w:pPr>
        <w:pStyle w:val="ListParagraph"/>
        <w:numPr>
          <w:ilvl w:val="2"/>
          <w:numId w:val="196"/>
        </w:numPr>
        <w:tabs>
          <w:tab w:val="left" w:pos="1080"/>
        </w:tabs>
        <w:contextualSpacing w:val="0"/>
        <w:jc w:val="both"/>
        <w:rPr>
          <w:rFonts w:cs="Times New Roman"/>
          <w:szCs w:val="24"/>
        </w:rPr>
      </w:pPr>
      <w:r>
        <w:rPr>
          <w:rFonts w:cs="Times New Roman"/>
          <w:szCs w:val="24"/>
        </w:rPr>
        <w:t>Static Segregation- Test for static segregation according to ASTM C1712. The measured penetration must be one-half inch or less to be acceptable.</w:t>
      </w:r>
    </w:p>
    <w:p w14:paraId="21B8B189" w14:textId="68BBEF57" w:rsidR="003449E1" w:rsidRPr="003449E1" w:rsidRDefault="003449E1" w:rsidP="00B33CC2">
      <w:pPr>
        <w:pStyle w:val="ListParagraph"/>
        <w:numPr>
          <w:ilvl w:val="1"/>
          <w:numId w:val="196"/>
        </w:numPr>
        <w:tabs>
          <w:tab w:val="left" w:pos="1080"/>
        </w:tabs>
        <w:contextualSpacing w:val="0"/>
        <w:jc w:val="both"/>
        <w:rPr>
          <w:rFonts w:cs="Times New Roman"/>
          <w:szCs w:val="24"/>
        </w:rPr>
      </w:pPr>
      <w:r w:rsidRPr="00A350AA">
        <w:rPr>
          <w:b/>
        </w:rPr>
        <w:t>Permeability</w:t>
      </w:r>
      <w:r w:rsidR="008B1BC9">
        <w:rPr>
          <w:b/>
        </w:rPr>
        <w:t xml:space="preserve"> / Resistivity</w:t>
      </w:r>
      <w:r w:rsidRPr="00A350AA">
        <w:t xml:space="preserve"> –</w:t>
      </w:r>
      <w:r w:rsidRPr="00EA23A7">
        <w:t xml:space="preserve"> Obtain samples for determining permeability</w:t>
      </w:r>
      <w:r w:rsidR="008B1BC9">
        <w:t xml:space="preserve"> or resistivity</w:t>
      </w:r>
      <w:r w:rsidRPr="00EA23A7">
        <w:t xml:space="preserve"> from the same </w:t>
      </w:r>
      <w:r>
        <w:t>batch</w:t>
      </w:r>
      <w:r w:rsidRPr="00EA23A7">
        <w:t xml:space="preserve"> as the strength samples.  Test the permeability</w:t>
      </w:r>
      <w:r w:rsidR="008B1BC9">
        <w:t xml:space="preserve"> or resistivity</w:t>
      </w:r>
      <w:r w:rsidRPr="00EA23A7">
        <w:t xml:space="preserve"> using an AASHTO accredited laboratory.  Test according to AASHTO T 277</w:t>
      </w:r>
      <w:r w:rsidR="008B1BC9">
        <w:t xml:space="preserve"> or T 358</w:t>
      </w:r>
      <w:r w:rsidRPr="00EA23A7">
        <w:t>, as modified in 499.03.</w:t>
      </w:r>
    </w:p>
    <w:p w14:paraId="5B8AC8C7" w14:textId="703E02F7" w:rsidR="003449E1" w:rsidRPr="003449E1" w:rsidRDefault="003449E1" w:rsidP="00B33CC2">
      <w:pPr>
        <w:pStyle w:val="ListParagraph"/>
        <w:numPr>
          <w:ilvl w:val="1"/>
          <w:numId w:val="196"/>
        </w:numPr>
        <w:tabs>
          <w:tab w:val="left" w:pos="1080"/>
        </w:tabs>
        <w:contextualSpacing w:val="0"/>
        <w:jc w:val="both"/>
        <w:rPr>
          <w:rFonts w:cs="Times New Roman"/>
          <w:szCs w:val="24"/>
        </w:rPr>
      </w:pPr>
      <w:r w:rsidRPr="001F3FE4">
        <w:rPr>
          <w:b/>
        </w:rPr>
        <w:t>Aggregate Gradation</w:t>
      </w:r>
      <w:r w:rsidRPr="00EA23A7">
        <w:t xml:space="preserve"> – Use a </w:t>
      </w:r>
      <w:proofErr w:type="gramStart"/>
      <w:r w:rsidRPr="00EA23A7">
        <w:t>1 or 3/8 inch</w:t>
      </w:r>
      <w:proofErr w:type="gramEnd"/>
      <w:r w:rsidRPr="00EA23A7">
        <w:t xml:space="preserve"> (25 or 19 mm) nominal maximum size coarse aggregate.</w:t>
      </w:r>
      <w:r>
        <w:t xml:space="preserve"> </w:t>
      </w:r>
      <w:r w:rsidRPr="00EA23A7">
        <w:t>Proportion the aggregates to provide a well-graded combined gradation</w:t>
      </w:r>
      <w:r>
        <w:t xml:space="preserve"> to meet </w:t>
      </w:r>
      <w:r w:rsidRPr="001E66E9">
        <w:t>the slump flow and additional requirements provided above under 1126.02.E.2. Slump Flow using the Department specified “Optimized Gradation Tools” software.</w:t>
      </w:r>
    </w:p>
    <w:p w14:paraId="39FD3A28" w14:textId="0B0B4C53" w:rsidR="003449E1" w:rsidRPr="003449E1" w:rsidRDefault="003449E1" w:rsidP="003449E1">
      <w:pPr>
        <w:pStyle w:val="ListParagraph"/>
        <w:numPr>
          <w:ilvl w:val="2"/>
          <w:numId w:val="196"/>
        </w:numPr>
        <w:tabs>
          <w:tab w:val="left" w:pos="1080"/>
        </w:tabs>
        <w:jc w:val="both"/>
        <w:rPr>
          <w:rFonts w:cs="Times New Roman"/>
          <w:szCs w:val="24"/>
        </w:rPr>
      </w:pPr>
      <w:r w:rsidRPr="001E66E9">
        <w:t>If using software other than the Department specified “Optimized Gradation Tools”, contact the Department’s Cement and Concrete Engineer at the Office of Materials Management to receive approval of the software before submitting the mix.</w:t>
      </w:r>
    </w:p>
    <w:p w14:paraId="009AF757" w14:textId="67EFABAC" w:rsidR="003449E1" w:rsidRPr="00D54E93" w:rsidRDefault="003449E1" w:rsidP="00B33CC2">
      <w:pPr>
        <w:pStyle w:val="ListParagraph"/>
        <w:numPr>
          <w:ilvl w:val="2"/>
          <w:numId w:val="196"/>
        </w:numPr>
        <w:tabs>
          <w:tab w:val="left" w:pos="1080"/>
        </w:tabs>
        <w:ind w:left="2174" w:hanging="187"/>
        <w:contextualSpacing w:val="0"/>
        <w:jc w:val="both"/>
        <w:rPr>
          <w:rFonts w:cs="Times New Roman"/>
          <w:szCs w:val="24"/>
        </w:rPr>
      </w:pPr>
      <w:r w:rsidRPr="001E66E9">
        <w:t>For QC SCC JMFs, provide coarse aggregate that meets the superstructure requirements listed in Item 703.02.B.2.</w:t>
      </w:r>
    </w:p>
    <w:p w14:paraId="40645D71" w14:textId="77777777" w:rsidR="00D54E93" w:rsidRPr="00D54E93" w:rsidRDefault="00D54E93" w:rsidP="00014313">
      <w:pPr>
        <w:tabs>
          <w:tab w:val="left" w:pos="1080"/>
        </w:tabs>
        <w:jc w:val="both"/>
        <w:rPr>
          <w:rFonts w:cs="Times New Roman"/>
          <w:szCs w:val="24"/>
        </w:rPr>
      </w:pPr>
    </w:p>
    <w:p w14:paraId="7D61715C" w14:textId="29BF0EC8" w:rsidR="00C637C7" w:rsidRDefault="00DF59F1" w:rsidP="00C637C7">
      <w:pPr>
        <w:pStyle w:val="ListParagraph"/>
        <w:numPr>
          <w:ilvl w:val="0"/>
          <w:numId w:val="196"/>
        </w:numPr>
        <w:contextualSpacing w:val="0"/>
        <w:jc w:val="both"/>
      </w:pPr>
      <w:r>
        <w:rPr>
          <w:b/>
        </w:rPr>
        <w:lastRenderedPageBreak/>
        <w:t>New QC RS Mix Designs.</w:t>
      </w:r>
      <w:r w:rsidRPr="00B33CC2">
        <w:rPr>
          <w:bCs/>
        </w:rPr>
        <w:t xml:space="preserve">  </w:t>
      </w:r>
      <w:r w:rsidR="00C637C7">
        <w:rPr>
          <w:bCs/>
        </w:rPr>
        <w:t>D</w:t>
      </w:r>
      <w:r w:rsidR="00C637C7" w:rsidRPr="00531BFA">
        <w:t xml:space="preserve">evelop QC </w:t>
      </w:r>
      <w:r w:rsidR="00C637C7">
        <w:t>RS</w:t>
      </w:r>
      <w:r w:rsidR="00C637C7" w:rsidRPr="00390357">
        <w:t xml:space="preserve"> mix designs for acceptance and</w:t>
      </w:r>
      <w:r w:rsidR="00C637C7" w:rsidRPr="00295C78">
        <w:t xml:space="preserve"> provide the following data:</w:t>
      </w:r>
    </w:p>
    <w:p w14:paraId="1BA99D6B" w14:textId="5A1A2F42" w:rsidR="009568F6" w:rsidRDefault="00C637C7" w:rsidP="00C637C7">
      <w:pPr>
        <w:pStyle w:val="ListParagraph"/>
        <w:numPr>
          <w:ilvl w:val="1"/>
          <w:numId w:val="196"/>
        </w:numPr>
        <w:contextualSpacing w:val="0"/>
        <w:jc w:val="both"/>
      </w:pPr>
      <w:r w:rsidRPr="003830BB">
        <w:rPr>
          <w:b/>
        </w:rPr>
        <w:t>Concrete Strength</w:t>
      </w:r>
      <w:r w:rsidRPr="00DF4F52">
        <w:t xml:space="preserve"> - </w:t>
      </w:r>
      <w:r w:rsidR="002F48F4">
        <w:t xml:space="preserve">Follow the requirements of 1126.02.A.1, except as modified in this section. </w:t>
      </w:r>
      <w:r w:rsidRPr="00DF4F52">
        <w:t>Determine the center</w:t>
      </w:r>
      <w:r w:rsidR="002F48F4">
        <w:t>- or third-</w:t>
      </w:r>
      <w:r w:rsidRPr="00DF4F52">
        <w:t>point flexural strength curve for the proposed mix at laboratory temperatures. Test conforming to ASTM C293</w:t>
      </w:r>
      <w:r w:rsidR="002F48F4">
        <w:t xml:space="preserve"> or C78, respectively</w:t>
      </w:r>
      <w:r w:rsidRPr="00DF4F52">
        <w:t>. An AASHTO accredited laboratory is not required.</w:t>
      </w:r>
    </w:p>
    <w:p w14:paraId="783C7BEC" w14:textId="1BC38730" w:rsidR="00C637C7" w:rsidRPr="00196082" w:rsidRDefault="00C637C7">
      <w:pPr>
        <w:pStyle w:val="ListParagraph"/>
        <w:numPr>
          <w:ilvl w:val="2"/>
          <w:numId w:val="196"/>
        </w:numPr>
        <w:ind w:left="2174" w:hanging="187"/>
        <w:jc w:val="both"/>
      </w:pPr>
      <w:r w:rsidRPr="00C637C7">
        <w:rPr>
          <w:rFonts w:cs="Times New Roman"/>
          <w:szCs w:val="24"/>
        </w:rPr>
        <w:t xml:space="preserve">Develop a QC </w:t>
      </w:r>
      <w:r>
        <w:rPr>
          <w:rFonts w:cs="Times New Roman"/>
          <w:szCs w:val="24"/>
        </w:rPr>
        <w:t>R</w:t>
      </w:r>
      <w:r w:rsidRPr="00C637C7">
        <w:rPr>
          <w:rFonts w:cs="Times New Roman"/>
          <w:szCs w:val="24"/>
        </w:rPr>
        <w:t xml:space="preserve">S mix targeted </w:t>
      </w:r>
      <w:proofErr w:type="gramStart"/>
      <w:r w:rsidRPr="00C637C7">
        <w:rPr>
          <w:rFonts w:cs="Times New Roman"/>
          <w:szCs w:val="24"/>
        </w:rPr>
        <w:t>to</w:t>
      </w:r>
      <w:proofErr w:type="gramEnd"/>
      <w:r w:rsidRPr="00C637C7">
        <w:rPr>
          <w:rFonts w:cs="Times New Roman"/>
          <w:szCs w:val="24"/>
        </w:rPr>
        <w:t xml:space="preserve"> achieving </w:t>
      </w:r>
      <w:r w:rsidR="00AD28EF">
        <w:rPr>
          <w:rFonts w:cs="Times New Roman"/>
          <w:szCs w:val="24"/>
        </w:rPr>
        <w:t>300</w:t>
      </w:r>
      <w:r w:rsidRPr="00C637C7">
        <w:rPr>
          <w:rFonts w:cs="Times New Roman"/>
          <w:szCs w:val="24"/>
        </w:rPr>
        <w:t xml:space="preserve"> psi (</w:t>
      </w:r>
      <w:r w:rsidRPr="00BB6C97">
        <w:rPr>
          <w:rFonts w:cs="Times New Roman"/>
          <w:szCs w:val="24"/>
        </w:rPr>
        <w:t>2.</w:t>
      </w:r>
      <w:r w:rsidR="00BB6C97" w:rsidRPr="00B33CC2">
        <w:rPr>
          <w:rFonts w:cs="Times New Roman"/>
          <w:szCs w:val="24"/>
        </w:rPr>
        <w:t>1</w:t>
      </w:r>
      <w:r w:rsidRPr="00C637C7">
        <w:rPr>
          <w:rFonts w:cs="Times New Roman"/>
          <w:szCs w:val="24"/>
        </w:rPr>
        <w:t xml:space="preserve"> MPa) </w:t>
      </w:r>
      <w:r w:rsidR="00AD28EF">
        <w:rPr>
          <w:rFonts w:cs="Times New Roman"/>
          <w:szCs w:val="24"/>
        </w:rPr>
        <w:t>in not less than</w:t>
      </w:r>
      <w:r w:rsidRPr="00C637C7">
        <w:rPr>
          <w:rFonts w:cs="Times New Roman"/>
          <w:szCs w:val="24"/>
        </w:rPr>
        <w:t xml:space="preserve"> 4 hours</w:t>
      </w:r>
      <w:r w:rsidR="00AD28EF">
        <w:rPr>
          <w:rFonts w:cs="Times New Roman"/>
          <w:szCs w:val="24"/>
        </w:rPr>
        <w:t xml:space="preserve"> and not more than 6 hours</w:t>
      </w:r>
      <w:r w:rsidRPr="00C637C7">
        <w:rPr>
          <w:rFonts w:cs="Times New Roman"/>
          <w:szCs w:val="24"/>
        </w:rPr>
        <w:t>.</w:t>
      </w:r>
    </w:p>
    <w:p w14:paraId="5AD39A6F" w14:textId="4363E18E" w:rsidR="00196082" w:rsidRPr="009568F6" w:rsidRDefault="00196082" w:rsidP="00B33CC2">
      <w:pPr>
        <w:pStyle w:val="ListParagraph"/>
        <w:numPr>
          <w:ilvl w:val="2"/>
          <w:numId w:val="196"/>
        </w:numPr>
        <w:ind w:left="2174" w:hanging="187"/>
        <w:jc w:val="both"/>
      </w:pPr>
      <w:r>
        <w:rPr>
          <w:rFonts w:cs="Times New Roman"/>
          <w:szCs w:val="24"/>
        </w:rPr>
        <w:t>Use a maximum cementitious content of 850 pounds (385 kg) and a maximum Portland cement content of 660 pounds (300 kg).</w:t>
      </w:r>
    </w:p>
    <w:p w14:paraId="0F64049E" w14:textId="3F79A947" w:rsidR="009568F6" w:rsidRPr="0050219C" w:rsidRDefault="009568F6" w:rsidP="009568F6">
      <w:pPr>
        <w:pStyle w:val="ListParagraph"/>
        <w:numPr>
          <w:ilvl w:val="2"/>
          <w:numId w:val="196"/>
        </w:numPr>
        <w:ind w:left="2174" w:hanging="187"/>
        <w:jc w:val="both"/>
      </w:pPr>
      <w:r w:rsidRPr="38D950C1">
        <w:rPr>
          <w:rFonts w:cs="Times New Roman"/>
        </w:rPr>
        <w:t>A maximum of 0.5 percent calcium chloride by mass of cementitious content</w:t>
      </w:r>
      <w:r w:rsidR="00C058C0" w:rsidRPr="38D950C1">
        <w:rPr>
          <w:rFonts w:cs="Times New Roman"/>
        </w:rPr>
        <w:t>,</w:t>
      </w:r>
      <w:r w:rsidRPr="38D950C1">
        <w:rPr>
          <w:rFonts w:cs="Times New Roman"/>
        </w:rPr>
        <w:t xml:space="preserve"> a non-chloride accelerating admixture</w:t>
      </w:r>
      <w:r w:rsidR="00864182" w:rsidRPr="38D950C1">
        <w:rPr>
          <w:rFonts w:cs="Times New Roman"/>
        </w:rPr>
        <w:t>, or both</w:t>
      </w:r>
      <w:r w:rsidRPr="38D950C1">
        <w:rPr>
          <w:rFonts w:cs="Times New Roman"/>
        </w:rPr>
        <w:t xml:space="preserve"> may be used to generate early strength development</w:t>
      </w:r>
      <w:r w:rsidR="0050219C" w:rsidRPr="38D950C1">
        <w:rPr>
          <w:rFonts w:cs="Times New Roman"/>
        </w:rPr>
        <w:t>.</w:t>
      </w:r>
    </w:p>
    <w:p w14:paraId="337FFEDB" w14:textId="2C388B23" w:rsidR="0050219C" w:rsidRPr="00BB20F0" w:rsidRDefault="0050219C" w:rsidP="00B33CC2">
      <w:pPr>
        <w:pStyle w:val="ListParagraph"/>
        <w:numPr>
          <w:ilvl w:val="2"/>
          <w:numId w:val="196"/>
        </w:numPr>
        <w:ind w:left="2174" w:hanging="187"/>
        <w:jc w:val="both"/>
      </w:pPr>
      <w:r w:rsidRPr="00AC63E2">
        <w:rPr>
          <w:iCs/>
        </w:rPr>
        <w:t xml:space="preserve">Use a minimum dosage rate of </w:t>
      </w:r>
      <w:r w:rsidR="00423BEF">
        <w:rPr>
          <w:iCs/>
        </w:rPr>
        <w:t>macro-</w:t>
      </w:r>
      <w:r w:rsidRPr="00AC63E2">
        <w:rPr>
          <w:iCs/>
        </w:rPr>
        <w:t xml:space="preserve">fibers of </w:t>
      </w:r>
      <w:r w:rsidRPr="00AC63E2">
        <w:rPr>
          <w:iCs/>
          <w:caps/>
        </w:rPr>
        <w:t>4.0</w:t>
      </w:r>
      <w:r w:rsidRPr="00AC63E2">
        <w:rPr>
          <w:iCs/>
        </w:rPr>
        <w:t xml:space="preserve"> lb/yd</w:t>
      </w:r>
      <w:r w:rsidRPr="00AC63E2">
        <w:rPr>
          <w:iCs/>
          <w:caps/>
          <w:vertAlign w:val="superscript"/>
        </w:rPr>
        <w:t>3</w:t>
      </w:r>
      <w:r w:rsidRPr="00AC63E2">
        <w:rPr>
          <w:iCs/>
        </w:rPr>
        <w:t xml:space="preserve"> </w:t>
      </w:r>
      <w:r>
        <w:rPr>
          <w:iCs/>
        </w:rPr>
        <w:t>(</w:t>
      </w:r>
      <w:r w:rsidR="00BB6C97">
        <w:rPr>
          <w:iCs/>
        </w:rPr>
        <w:t>2.4</w:t>
      </w:r>
      <w:r>
        <w:rPr>
          <w:iCs/>
        </w:rPr>
        <w:t xml:space="preserve"> kg/m</w:t>
      </w:r>
      <w:r w:rsidRPr="00B33CC2">
        <w:rPr>
          <w:iCs/>
          <w:vertAlign w:val="superscript"/>
        </w:rPr>
        <w:t>3</w:t>
      </w:r>
      <w:r>
        <w:rPr>
          <w:iCs/>
        </w:rPr>
        <w:t>)</w:t>
      </w:r>
      <w:r w:rsidR="00CE7507">
        <w:rPr>
          <w:iCs/>
        </w:rPr>
        <w:t xml:space="preserve"> </w:t>
      </w:r>
      <w:r w:rsidRPr="00AC63E2">
        <w:rPr>
          <w:iCs/>
        </w:rPr>
        <w:t xml:space="preserve">of concrete. </w:t>
      </w:r>
      <w:bookmarkStart w:id="2" w:name="_Hlk177458936"/>
      <w:r w:rsidRPr="00AC63E2">
        <w:rPr>
          <w:iCs/>
        </w:rPr>
        <w:t xml:space="preserve">Ensure the final proposed mix is workable and produced </w:t>
      </w:r>
      <w:r w:rsidR="004D4C8D">
        <w:rPr>
          <w:iCs/>
        </w:rPr>
        <w:t>without</w:t>
      </w:r>
      <w:r w:rsidRPr="00AC63E2">
        <w:rPr>
          <w:iCs/>
        </w:rPr>
        <w:t xml:space="preserve"> balling or clumping of the </w:t>
      </w:r>
      <w:r w:rsidR="00423BEF">
        <w:rPr>
          <w:iCs/>
        </w:rPr>
        <w:t>macro-</w:t>
      </w:r>
      <w:r w:rsidRPr="00AC63E2">
        <w:rPr>
          <w:iCs/>
        </w:rPr>
        <w:t>fibers.</w:t>
      </w:r>
      <w:bookmarkEnd w:id="2"/>
    </w:p>
    <w:p w14:paraId="436B037F" w14:textId="74071A76" w:rsidR="00C637C7" w:rsidRPr="004960B8" w:rsidRDefault="00C637C7" w:rsidP="00B33CC2">
      <w:pPr>
        <w:pStyle w:val="ListParagraph"/>
        <w:numPr>
          <w:ilvl w:val="2"/>
          <w:numId w:val="196"/>
        </w:numPr>
        <w:contextualSpacing w:val="0"/>
        <w:jc w:val="both"/>
      </w:pPr>
      <w:r w:rsidRPr="00EA23A7">
        <w:rPr>
          <w:rFonts w:cs="Times New Roman"/>
          <w:szCs w:val="24"/>
        </w:rPr>
        <w:t xml:space="preserve">Make at least four </w:t>
      </w:r>
      <w:r w:rsidR="00963096">
        <w:rPr>
          <w:rFonts w:cs="Times New Roman"/>
          <w:szCs w:val="24"/>
        </w:rPr>
        <w:t xml:space="preserve">6-inch by 6-inch (150 mm by 150 mm) </w:t>
      </w:r>
      <w:r w:rsidRPr="00EA23A7">
        <w:rPr>
          <w:rFonts w:cs="Times New Roman"/>
          <w:szCs w:val="24"/>
        </w:rPr>
        <w:t>beam specimens and test them at 3, 4, 6 and 8 hours.  Plot the results to produce a curve</w:t>
      </w:r>
      <w:r>
        <w:rPr>
          <w:rFonts w:cs="Times New Roman"/>
          <w:szCs w:val="24"/>
        </w:rPr>
        <w:t>.</w:t>
      </w:r>
      <w:r w:rsidR="0050219C">
        <w:rPr>
          <w:rFonts w:cs="Times New Roman"/>
          <w:szCs w:val="24"/>
        </w:rPr>
        <w:t xml:space="preserve">  Alternatively, develop the mix’s maturity curve according to Supplement 1098.</w:t>
      </w:r>
    </w:p>
    <w:p w14:paraId="7B71F53A" w14:textId="79D184E8" w:rsidR="00C637C7" w:rsidRDefault="00C637C7" w:rsidP="00C637C7">
      <w:pPr>
        <w:pStyle w:val="ListParagraph"/>
        <w:numPr>
          <w:ilvl w:val="1"/>
          <w:numId w:val="196"/>
        </w:numPr>
        <w:contextualSpacing w:val="0"/>
        <w:jc w:val="both"/>
      </w:pPr>
      <w:r w:rsidRPr="00D67ECB">
        <w:rPr>
          <w:b/>
        </w:rPr>
        <w:t>Permeability</w:t>
      </w:r>
      <w:r w:rsidR="008B1BC9">
        <w:rPr>
          <w:b/>
        </w:rPr>
        <w:t xml:space="preserve"> / Resistivity</w:t>
      </w:r>
      <w:r w:rsidRPr="00D67ECB">
        <w:rPr>
          <w:b/>
        </w:rPr>
        <w:t xml:space="preserve"> </w:t>
      </w:r>
      <w:r w:rsidRPr="00EA23A7">
        <w:t xml:space="preserve">– </w:t>
      </w:r>
      <w:r w:rsidR="00AD28EF" w:rsidRPr="008F726C">
        <w:t>Obtain samples for determining permeability</w:t>
      </w:r>
      <w:r w:rsidR="008B1BC9">
        <w:t xml:space="preserve"> or resistivity</w:t>
      </w:r>
      <w:r w:rsidR="00AD28EF" w:rsidRPr="008F726C">
        <w:t xml:space="preserve"> from the same batch as the strength samples.  Test the permeability </w:t>
      </w:r>
      <w:r w:rsidR="008B1BC9">
        <w:t xml:space="preserve">or resistivity </w:t>
      </w:r>
      <w:r w:rsidR="00AD28EF" w:rsidRPr="008F726C">
        <w:t>using an AASHTO accredited laboratory.  Test according to AASHTO T 277</w:t>
      </w:r>
      <w:r w:rsidR="008B1BC9">
        <w:t xml:space="preserve"> or T 358</w:t>
      </w:r>
      <w:r w:rsidR="00AD28EF" w:rsidRPr="008F726C">
        <w:t>, as modified in 499.03.</w:t>
      </w:r>
    </w:p>
    <w:p w14:paraId="6C46F2F4" w14:textId="16BCFB6F" w:rsidR="00D43FB8" w:rsidRPr="00104944" w:rsidRDefault="00C637C7" w:rsidP="00D43FB8">
      <w:pPr>
        <w:pStyle w:val="ListParagraph"/>
        <w:numPr>
          <w:ilvl w:val="1"/>
          <w:numId w:val="196"/>
        </w:numPr>
        <w:contextualSpacing w:val="0"/>
        <w:jc w:val="both"/>
      </w:pPr>
      <w:r w:rsidRPr="00D67ECB">
        <w:rPr>
          <w:b/>
        </w:rPr>
        <w:t>Aggregate Gradation</w:t>
      </w:r>
      <w:r w:rsidRPr="00EA23A7">
        <w:t xml:space="preserve"> – </w:t>
      </w:r>
      <w:r w:rsidR="009568F6">
        <w:t>Follow the requirements of 1126.02.A.3.</w:t>
      </w:r>
    </w:p>
    <w:p w14:paraId="0FF959DA" w14:textId="5C16FC6D" w:rsidR="00D43FB8" w:rsidRPr="00CA65E8" w:rsidRDefault="00D43FB8" w:rsidP="00EE09CB">
      <w:pPr>
        <w:pStyle w:val="ListParagraph"/>
        <w:numPr>
          <w:ilvl w:val="0"/>
          <w:numId w:val="196"/>
        </w:numPr>
        <w:jc w:val="both"/>
      </w:pPr>
      <w:r w:rsidRPr="38D950C1">
        <w:rPr>
          <w:b/>
          <w:bCs/>
        </w:rPr>
        <w:t xml:space="preserve">New Micro-Silica Modified, Latex Modified, or </w:t>
      </w:r>
      <w:proofErr w:type="spellStart"/>
      <w:r w:rsidRPr="38D950C1">
        <w:rPr>
          <w:b/>
          <w:bCs/>
        </w:rPr>
        <w:t>Superplasticized</w:t>
      </w:r>
      <w:proofErr w:type="spellEnd"/>
      <w:r w:rsidRPr="38D950C1">
        <w:rPr>
          <w:b/>
          <w:bCs/>
        </w:rPr>
        <w:t xml:space="preserve"> Dense Concrete Mix Designs.</w:t>
      </w:r>
      <w:r>
        <w:t xml:space="preserve">  Develop mix designs in accordance with </w:t>
      </w:r>
      <w:r w:rsidR="00FC478B">
        <w:t xml:space="preserve">the proportioning requirements of </w:t>
      </w:r>
      <w:r>
        <w:t xml:space="preserve">Supplemental Specification 847 or 848. </w:t>
      </w:r>
      <w:r w:rsidR="00645346">
        <w:t>Submit according to 1126.03, except as modified i</w:t>
      </w:r>
      <w:r w:rsidR="00837F8D">
        <w:t>n</w:t>
      </w:r>
      <w:r w:rsidR="00645346">
        <w:t xml:space="preserve"> Supplemental Specification 847 or 848. </w:t>
      </w:r>
      <w:r>
        <w:t>Section 1126.03</w:t>
      </w:r>
      <w:r w:rsidR="001D1F76">
        <w:t xml:space="preserve">.1 – </w:t>
      </w:r>
      <w:r w:rsidR="00FC478B">
        <w:t xml:space="preserve">6 and </w:t>
      </w:r>
      <w:r w:rsidR="00837F8D">
        <w:t xml:space="preserve">the </w:t>
      </w:r>
      <w:r w:rsidR="00FC478B">
        <w:t xml:space="preserve">1126.03 retesting requirements </w:t>
      </w:r>
      <w:r>
        <w:t>do not apply</w:t>
      </w:r>
      <w:r w:rsidR="001D1F76">
        <w:t>.</w:t>
      </w:r>
    </w:p>
    <w:p w14:paraId="6BF8B04D" w14:textId="760658DA" w:rsidR="00D43FB8" w:rsidRPr="00CA65E8" w:rsidRDefault="00D43FB8" w:rsidP="38D950C1">
      <w:pPr>
        <w:pStyle w:val="ListParagraph"/>
        <w:numPr>
          <w:ilvl w:val="0"/>
          <w:numId w:val="196"/>
        </w:numPr>
        <w:jc w:val="both"/>
      </w:pPr>
      <w:r w:rsidRPr="38D950C1">
        <w:rPr>
          <w:b/>
          <w:bCs/>
        </w:rPr>
        <w:t>New Shotcrete Mix Designs.</w:t>
      </w:r>
      <w:r>
        <w:t xml:space="preserve">  Develop mix designs in accordance with Item 520.03.A using an AASHTO accredited laboratory.</w:t>
      </w:r>
      <w:r w:rsidR="001D1F76">
        <w:t xml:space="preserve"> </w:t>
      </w:r>
      <w:r w:rsidR="00837F8D">
        <w:t xml:space="preserve">Submit according to </w:t>
      </w:r>
      <w:proofErr w:type="gramStart"/>
      <w:r w:rsidR="001D1F76">
        <w:t>1126.03</w:t>
      </w:r>
      <w:r w:rsidR="00837F8D">
        <w:t>..</w:t>
      </w:r>
      <w:proofErr w:type="gramEnd"/>
    </w:p>
    <w:p w14:paraId="5BAFCBFE" w14:textId="6B3773F4" w:rsidR="004C6BBF" w:rsidRPr="001E66E9" w:rsidRDefault="00C86A64" w:rsidP="00B33CC2">
      <w:pPr>
        <w:tabs>
          <w:tab w:val="left" w:pos="1267"/>
        </w:tabs>
        <w:jc w:val="both"/>
      </w:pPr>
      <w:r w:rsidRPr="001E66E9">
        <w:rPr>
          <w:b/>
        </w:rPr>
        <w:t>1</w:t>
      </w:r>
      <w:r w:rsidR="00F36559" w:rsidRPr="001E66E9">
        <w:rPr>
          <w:b/>
        </w:rPr>
        <w:t>1</w:t>
      </w:r>
      <w:r w:rsidR="00950374" w:rsidRPr="001E66E9">
        <w:rPr>
          <w:b/>
        </w:rPr>
        <w:t>26</w:t>
      </w:r>
      <w:r w:rsidRPr="001E66E9">
        <w:rPr>
          <w:b/>
        </w:rPr>
        <w:t>.</w:t>
      </w:r>
      <w:r w:rsidR="002B343A" w:rsidRPr="001E66E9">
        <w:rPr>
          <w:b/>
        </w:rPr>
        <w:t>03</w:t>
      </w:r>
      <w:r w:rsidR="002B343A" w:rsidRPr="001E66E9">
        <w:rPr>
          <w:b/>
        </w:rPr>
        <w:tab/>
      </w:r>
      <w:r w:rsidR="009736EE" w:rsidRPr="001E66E9">
        <w:rPr>
          <w:b/>
        </w:rPr>
        <w:t>Documentation and Electronic Submittal Requirements</w:t>
      </w:r>
      <w:r w:rsidRPr="001E66E9">
        <w:rPr>
          <w:b/>
        </w:rPr>
        <w:t>.</w:t>
      </w:r>
      <w:r w:rsidR="00E12D80" w:rsidRPr="001E66E9">
        <w:t xml:space="preserve"> </w:t>
      </w:r>
      <w:r w:rsidRPr="001E66E9">
        <w:t xml:space="preserve">Complete the </w:t>
      </w:r>
      <w:r w:rsidR="0058657E" w:rsidRPr="001E66E9">
        <w:t>PCC JMF S</w:t>
      </w:r>
      <w:r w:rsidR="001D4C18" w:rsidRPr="001E66E9">
        <w:t>ubmittal</w:t>
      </w:r>
      <w:r w:rsidR="0058657E" w:rsidRPr="001E66E9">
        <w:t xml:space="preserve"> F</w:t>
      </w:r>
      <w:r w:rsidR="001D4C18" w:rsidRPr="001E66E9">
        <w:t>orm</w:t>
      </w:r>
      <w:r w:rsidR="00376994" w:rsidRPr="001E66E9">
        <w:t xml:space="preserve"> </w:t>
      </w:r>
      <w:r w:rsidR="00D976ED" w:rsidRPr="001E66E9">
        <w:t xml:space="preserve">available </w:t>
      </w:r>
      <w:r w:rsidR="004C6BBF" w:rsidRPr="001E66E9">
        <w:t>at:</w:t>
      </w:r>
    </w:p>
    <w:p w14:paraId="2C3CE7D8" w14:textId="5F5DB623" w:rsidR="002F48F4" w:rsidRDefault="002F48F4" w:rsidP="00C652EE">
      <w:pPr>
        <w:jc w:val="both"/>
      </w:pPr>
      <w:r w:rsidRPr="002F48F4">
        <w:t>https://www.transportation.ohio.gov/working/construction/materials/reports/concrete-jmf</w:t>
      </w:r>
    </w:p>
    <w:p w14:paraId="7F29825C" w14:textId="40F5AEBA" w:rsidR="0067529D" w:rsidRPr="001E66E9" w:rsidRDefault="004C6BBF" w:rsidP="00C652EE">
      <w:pPr>
        <w:jc w:val="both"/>
      </w:pPr>
      <w:r w:rsidRPr="001E66E9">
        <w:t xml:space="preserve">Ensure the submittal includes </w:t>
      </w:r>
      <w:r w:rsidR="00035198" w:rsidRPr="001E66E9">
        <w:t>electronic copies of all</w:t>
      </w:r>
      <w:r w:rsidRPr="001E66E9">
        <w:t xml:space="preserve"> required information including:</w:t>
      </w:r>
    </w:p>
    <w:p w14:paraId="6102623C" w14:textId="77777777" w:rsidR="00035198" w:rsidRPr="001E66E9" w:rsidRDefault="00035198" w:rsidP="00C652EE">
      <w:pPr>
        <w:pStyle w:val="ListParagraph"/>
        <w:numPr>
          <w:ilvl w:val="1"/>
          <w:numId w:val="193"/>
        </w:numPr>
        <w:contextualSpacing w:val="0"/>
        <w:jc w:val="both"/>
      </w:pPr>
      <w:r w:rsidRPr="001E66E9">
        <w:t>C</w:t>
      </w:r>
      <w:r w:rsidR="004C6BBF" w:rsidRPr="001E66E9">
        <w:t xml:space="preserve">ertified test </w:t>
      </w:r>
      <w:proofErr w:type="gramStart"/>
      <w:r w:rsidR="004C6BBF" w:rsidRPr="001E66E9">
        <w:t>data;</w:t>
      </w:r>
      <w:proofErr w:type="gramEnd"/>
    </w:p>
    <w:p w14:paraId="04E82270" w14:textId="0C97F15E" w:rsidR="004A4597" w:rsidRPr="001E66E9" w:rsidRDefault="004A4597" w:rsidP="00B33CC2">
      <w:pPr>
        <w:pStyle w:val="ListParagraph"/>
        <w:numPr>
          <w:ilvl w:val="2"/>
          <w:numId w:val="193"/>
        </w:numPr>
        <w:ind w:left="2174" w:hanging="187"/>
        <w:jc w:val="both"/>
      </w:pPr>
      <w:r w:rsidRPr="001E66E9">
        <w:t>Ensure that batch weights tested and specified in the JMF Form are included in the certified test data report</w:t>
      </w:r>
      <w:r w:rsidR="00F75CDA" w:rsidRPr="001E66E9">
        <w:t>. This would also include items required to be listed on the JMF</w:t>
      </w:r>
      <w:r w:rsidR="006825EF">
        <w:t xml:space="preserve"> as defined in each Class</w:t>
      </w:r>
      <w:r w:rsidR="00F75CDA" w:rsidRPr="001E66E9">
        <w:t xml:space="preserve">, such as the w/cm, slump, air, </w:t>
      </w:r>
      <w:r w:rsidR="006825EF">
        <w:t xml:space="preserve">unit weight, temperature, yield, </w:t>
      </w:r>
      <w:r w:rsidR="00F75CDA" w:rsidRPr="001E66E9">
        <w:t>Aggregate Correction Factor (ACF), etc.</w:t>
      </w:r>
    </w:p>
    <w:p w14:paraId="587DD590" w14:textId="09D3F994" w:rsidR="004A4597" w:rsidRPr="001E66E9" w:rsidRDefault="004A4597" w:rsidP="00B33CC2">
      <w:pPr>
        <w:pStyle w:val="ListParagraph"/>
        <w:numPr>
          <w:ilvl w:val="2"/>
          <w:numId w:val="193"/>
        </w:numPr>
        <w:ind w:left="2174" w:hanging="187"/>
        <w:jc w:val="both"/>
      </w:pPr>
      <w:r w:rsidRPr="001E66E9">
        <w:t>When an AASHTO Accredited Laboratory is specified for the mix classification, the Lab used must be independent of the Ready-Mix company.</w:t>
      </w:r>
    </w:p>
    <w:p w14:paraId="7D038065" w14:textId="4ADBD3B3" w:rsidR="004A4597" w:rsidRPr="001E66E9" w:rsidRDefault="004A4597" w:rsidP="00C652EE">
      <w:pPr>
        <w:pStyle w:val="ListParagraph"/>
        <w:numPr>
          <w:ilvl w:val="2"/>
          <w:numId w:val="193"/>
        </w:numPr>
        <w:contextualSpacing w:val="0"/>
        <w:jc w:val="both"/>
      </w:pPr>
      <w:r w:rsidRPr="001E66E9">
        <w:t>Provide the</w:t>
      </w:r>
      <w:r w:rsidR="002D2D41">
        <w:t xml:space="preserve"> full</w:t>
      </w:r>
      <w:r w:rsidRPr="001E66E9">
        <w:t xml:space="preserve"> name of the person performing </w:t>
      </w:r>
      <w:r w:rsidR="00505AA8" w:rsidRPr="001E66E9">
        <w:t>each test</w:t>
      </w:r>
      <w:r w:rsidRPr="001E66E9">
        <w:t>.</w:t>
      </w:r>
    </w:p>
    <w:p w14:paraId="5C6D1CBF" w14:textId="5A2BF1A3" w:rsidR="00035198" w:rsidRPr="001E66E9" w:rsidRDefault="00035198" w:rsidP="00C652EE">
      <w:pPr>
        <w:pStyle w:val="ListParagraph"/>
        <w:numPr>
          <w:ilvl w:val="1"/>
          <w:numId w:val="193"/>
        </w:numPr>
        <w:contextualSpacing w:val="0"/>
        <w:jc w:val="both"/>
      </w:pPr>
      <w:r w:rsidRPr="001E66E9">
        <w:t>G</w:t>
      </w:r>
      <w:r w:rsidR="004C6BBF" w:rsidRPr="001E66E9">
        <w:t>radation reports for each aggregate</w:t>
      </w:r>
      <w:r w:rsidR="00F07ACA">
        <w:t>.</w:t>
      </w:r>
      <w:r w:rsidR="004C6BBF" w:rsidRPr="001E66E9">
        <w:t xml:space="preserve"> </w:t>
      </w:r>
    </w:p>
    <w:p w14:paraId="68D9B792" w14:textId="5331A59B" w:rsidR="004C6BBF" w:rsidRPr="001E66E9" w:rsidRDefault="004A4597" w:rsidP="00C652EE">
      <w:pPr>
        <w:pStyle w:val="ListParagraph"/>
        <w:numPr>
          <w:ilvl w:val="1"/>
          <w:numId w:val="193"/>
        </w:numPr>
        <w:contextualSpacing w:val="0"/>
        <w:jc w:val="both"/>
      </w:pPr>
      <w:r w:rsidRPr="001E66E9">
        <w:lastRenderedPageBreak/>
        <w:t xml:space="preserve">Department specified “Optimized Gradation Tools” Report </w:t>
      </w:r>
      <w:r w:rsidR="00035198" w:rsidRPr="001E66E9">
        <w:t>(or other approved software</w:t>
      </w:r>
      <w:proofErr w:type="gramStart"/>
      <w:r w:rsidR="00035198" w:rsidRPr="001E66E9">
        <w:t>)</w:t>
      </w:r>
      <w:r w:rsidR="000A2AB6" w:rsidRPr="001E66E9">
        <w:t>;</w:t>
      </w:r>
      <w:proofErr w:type="gramEnd"/>
    </w:p>
    <w:p w14:paraId="3158DBBE" w14:textId="7F43A19A" w:rsidR="00035198" w:rsidRPr="001E66E9" w:rsidRDefault="00035198" w:rsidP="00C652EE">
      <w:pPr>
        <w:pStyle w:val="ListParagraph"/>
        <w:numPr>
          <w:ilvl w:val="2"/>
          <w:numId w:val="193"/>
        </w:numPr>
        <w:contextualSpacing w:val="0"/>
        <w:jc w:val="both"/>
      </w:pPr>
      <w:r w:rsidRPr="001E66E9">
        <w:t xml:space="preserve">All output </w:t>
      </w:r>
      <w:proofErr w:type="gramStart"/>
      <w:r w:rsidRPr="001E66E9">
        <w:t>showing</w:t>
      </w:r>
      <w:proofErr w:type="gramEnd"/>
      <w:r w:rsidR="00295C78" w:rsidRPr="001E66E9">
        <w:t xml:space="preserve"> where</w:t>
      </w:r>
      <w:r w:rsidRPr="001E66E9">
        <w:t xml:space="preserve"> individual gradations and combined gradation</w:t>
      </w:r>
      <w:r w:rsidR="00295C78" w:rsidRPr="001E66E9">
        <w:t>s</w:t>
      </w:r>
      <w:r w:rsidRPr="001E66E9">
        <w:t xml:space="preserve"> </w:t>
      </w:r>
      <w:r w:rsidR="00295C78" w:rsidRPr="001E66E9">
        <w:t>fall in the Coarseness Factor Chart</w:t>
      </w:r>
      <w:r w:rsidR="007F78E3" w:rsidRPr="001E66E9">
        <w:t xml:space="preserve"> in Figure 1126.02-1</w:t>
      </w:r>
      <w:r w:rsidR="004A4597" w:rsidRPr="001E66E9">
        <w:t xml:space="preserve"> and within the limits of the Tarantula Curve shown in Figure 1126.02-2</w:t>
      </w:r>
      <w:r w:rsidR="00295C78" w:rsidRPr="001E66E9">
        <w:t>.</w:t>
      </w:r>
    </w:p>
    <w:p w14:paraId="78E9B484" w14:textId="4DB27907" w:rsidR="00035198" w:rsidRPr="001E66E9" w:rsidRDefault="00035198" w:rsidP="00C652EE">
      <w:pPr>
        <w:pStyle w:val="ListParagraph"/>
        <w:numPr>
          <w:ilvl w:val="1"/>
          <w:numId w:val="193"/>
        </w:numPr>
        <w:contextualSpacing w:val="0"/>
        <w:jc w:val="both"/>
      </w:pPr>
      <w:r w:rsidRPr="001E66E9">
        <w:t xml:space="preserve">For well graded aggregate - The certified aggregate producer’s average of at least </w:t>
      </w:r>
      <w:r w:rsidR="004F7825" w:rsidRPr="001E66E9">
        <w:t>the</w:t>
      </w:r>
      <w:r w:rsidRPr="001E66E9">
        <w:t xml:space="preserve"> most recent 10 gradation tests for the selected aggregates, not to exceed 18 months from the submittal date, unless approved by the Laboratory. </w:t>
      </w:r>
    </w:p>
    <w:p w14:paraId="7F298261" w14:textId="4DE7BCFC" w:rsidR="002A6923" w:rsidRPr="001E66E9" w:rsidRDefault="009577E5" w:rsidP="00C652EE">
      <w:pPr>
        <w:pStyle w:val="ListParagraph"/>
        <w:numPr>
          <w:ilvl w:val="1"/>
          <w:numId w:val="193"/>
        </w:numPr>
        <w:contextualSpacing w:val="0"/>
        <w:jc w:val="both"/>
      </w:pPr>
      <w:r w:rsidRPr="001E66E9">
        <w:t>An</w:t>
      </w:r>
      <w:r w:rsidR="00C16B08" w:rsidRPr="001E66E9">
        <w:t>y additional test data depending on which mix options have been selected</w:t>
      </w:r>
      <w:r w:rsidR="002A6923" w:rsidRPr="001E66E9">
        <w:t>.</w:t>
      </w:r>
    </w:p>
    <w:p w14:paraId="1478EF23" w14:textId="4039DEF9" w:rsidR="004A4597" w:rsidRPr="001E66E9" w:rsidRDefault="004A4597" w:rsidP="00C652EE">
      <w:pPr>
        <w:pStyle w:val="ListParagraph"/>
        <w:numPr>
          <w:ilvl w:val="1"/>
          <w:numId w:val="193"/>
        </w:numPr>
        <w:contextualSpacing w:val="0"/>
        <w:jc w:val="both"/>
      </w:pPr>
      <w:r w:rsidRPr="001E66E9">
        <w:rPr>
          <w:rFonts w:cs="Times New Roman"/>
          <w:szCs w:val="24"/>
        </w:rPr>
        <w:t>For QC 3, QC 4, and as per plan mixes, include an attachment of the Project Plan Notes. Fill out the highlighted information in the JMF Form (PID, Page Number of Plan Note, Description of JMF used in the specified project).</w:t>
      </w:r>
    </w:p>
    <w:p w14:paraId="6650C28B" w14:textId="48D07561" w:rsidR="000A2AB6" w:rsidRPr="001E66E9" w:rsidRDefault="000A2AB6" w:rsidP="00C652EE">
      <w:pPr>
        <w:jc w:val="both"/>
      </w:pPr>
      <w:r w:rsidRPr="001E66E9">
        <w:t>Use the most recent version of the form for each submittal</w:t>
      </w:r>
      <w:r w:rsidR="002B343A" w:rsidRPr="001E66E9">
        <w:t>.</w:t>
      </w:r>
      <w:r w:rsidR="00C951A8">
        <w:t xml:space="preserve"> Use the most recent aggregate specific gravity and absorption values from the ODOT Specific Gravity Report.</w:t>
      </w:r>
    </w:p>
    <w:p w14:paraId="43443B71" w14:textId="2434A4EF" w:rsidR="000A2AB6" w:rsidRPr="001E66E9" w:rsidRDefault="000A2AB6" w:rsidP="00C652EE">
      <w:pPr>
        <w:jc w:val="both"/>
      </w:pPr>
      <w:r w:rsidRPr="001E66E9">
        <w:t xml:space="preserve">Submit a completed form and </w:t>
      </w:r>
      <w:r w:rsidR="002B343A" w:rsidRPr="001E66E9">
        <w:t xml:space="preserve">all </w:t>
      </w:r>
      <w:r w:rsidRPr="001E66E9">
        <w:t xml:space="preserve">other required data electronically to: </w:t>
      </w:r>
    </w:p>
    <w:p w14:paraId="2BA93BF0" w14:textId="77777777" w:rsidR="000A2AB6" w:rsidRPr="001E66E9" w:rsidRDefault="000A2AB6" w:rsidP="00C652EE">
      <w:pPr>
        <w:ind w:left="720"/>
        <w:jc w:val="both"/>
      </w:pPr>
      <w:r w:rsidRPr="001E66E9">
        <w:t>dot.cen.pccjmf@dot.ohio.gov</w:t>
      </w:r>
    </w:p>
    <w:p w14:paraId="20080B72" w14:textId="166D3085" w:rsidR="000A2AB6" w:rsidRPr="001E66E9" w:rsidRDefault="000A2AB6" w:rsidP="00C652EE">
      <w:pPr>
        <w:jc w:val="both"/>
      </w:pPr>
      <w:r w:rsidRPr="001E66E9">
        <w:t xml:space="preserve">Submit the JMF request at least 20 days prior to expected use.  An approved mix will be issued a JMF number by the Department and the submitter will be notified electronically of the status.  </w:t>
      </w:r>
    </w:p>
    <w:p w14:paraId="1C320EEB" w14:textId="0DEAABDD" w:rsidR="007D316B" w:rsidRPr="007D316B" w:rsidRDefault="007D316B" w:rsidP="007D316B">
      <w:pPr>
        <w:spacing w:before="100" w:beforeAutospacing="1" w:after="100" w:afterAutospacing="1"/>
      </w:pPr>
      <w:r w:rsidRPr="007D316B">
        <w:t xml:space="preserve">Retesting is required when changing the </w:t>
      </w:r>
      <w:r w:rsidRPr="007D316B">
        <w:rPr>
          <w:rFonts w:cs="Times New Roman"/>
          <w:szCs w:val="24"/>
        </w:rPr>
        <w:t>W/Cm ratio, cementitious material quantit</w:t>
      </w:r>
      <w:r w:rsidR="006C1A21">
        <w:rPr>
          <w:rFonts w:cs="Times New Roman"/>
          <w:szCs w:val="24"/>
        </w:rPr>
        <w:t>y</w:t>
      </w:r>
      <w:r w:rsidR="00FF1786">
        <w:rPr>
          <w:rFonts w:cs="Times New Roman"/>
          <w:szCs w:val="24"/>
        </w:rPr>
        <w:t>,</w:t>
      </w:r>
      <w:r w:rsidRPr="007D316B">
        <w:t xml:space="preserve"> aggregate type</w:t>
      </w:r>
      <w:r w:rsidR="00FF1786">
        <w:t>,</w:t>
      </w:r>
      <w:r w:rsidRPr="007D316B">
        <w:t xml:space="preserve"> cement type</w:t>
      </w:r>
      <w:r w:rsidR="00FF1786">
        <w:t>,</w:t>
      </w:r>
      <w:r w:rsidRPr="007D316B">
        <w:t xml:space="preserve"> pozzolan class or grade</w:t>
      </w:r>
      <w:r w:rsidR="00FF1786">
        <w:t>, or cementitious material source</w:t>
      </w:r>
      <w:r w:rsidRPr="007D316B">
        <w:t xml:space="preserve">.  </w:t>
      </w:r>
    </w:p>
    <w:p w14:paraId="16C52430" w14:textId="3011E2F0" w:rsidR="00AB17D4" w:rsidRDefault="00AB17D4" w:rsidP="00C652EE">
      <w:pPr>
        <w:jc w:val="both"/>
      </w:pPr>
      <w:r>
        <w:t xml:space="preserve">Retesting is not required when adjustments are made to the JMF’s aggregate portions. </w:t>
      </w:r>
      <w:r w:rsidR="009A4C45">
        <w:t>Submit a material change request and s</w:t>
      </w:r>
      <w:r w:rsidR="009A4C45" w:rsidRPr="001E66E9">
        <w:t>elect “MATERIAL CHANGE TO JMF” on the submittal form and include the related JMF</w:t>
      </w:r>
      <w:r w:rsidR="009A4C45">
        <w:t xml:space="preserve"> that will be adjusted.</w:t>
      </w:r>
    </w:p>
    <w:p w14:paraId="7F298262" w14:textId="435002F3" w:rsidR="001D4C18" w:rsidRPr="001E66E9" w:rsidRDefault="001D4C18" w:rsidP="00C652EE">
      <w:pPr>
        <w:jc w:val="both"/>
      </w:pPr>
      <w:r w:rsidRPr="001E66E9">
        <w:t xml:space="preserve">Changing sources of </w:t>
      </w:r>
      <w:proofErr w:type="gramStart"/>
      <w:r w:rsidRPr="001E66E9">
        <w:t>prequalified</w:t>
      </w:r>
      <w:proofErr w:type="gramEnd"/>
      <w:r w:rsidRPr="001E66E9">
        <w:t xml:space="preserve"> admixtures does not require a new JMF number; the sources are to be identified in the submittal, and in the field according to 499.07.  </w:t>
      </w:r>
      <w:r w:rsidR="0009150B" w:rsidRPr="001E66E9">
        <w:t xml:space="preserve">When changing sources of prequalified admixtures, provide OMM with the updated source, brand name, and dosage rate if applicable.  </w:t>
      </w:r>
      <w:r w:rsidRPr="001E66E9">
        <w:t xml:space="preserve">The Department is not liable for adverse performance, workability, or </w:t>
      </w:r>
      <w:proofErr w:type="spellStart"/>
      <w:r w:rsidRPr="001E66E9">
        <w:t>finishability</w:t>
      </w:r>
      <w:proofErr w:type="spellEnd"/>
      <w:r w:rsidRPr="001E66E9">
        <w:t xml:space="preserve"> effects of any </w:t>
      </w:r>
      <w:r w:rsidR="00311F8F" w:rsidRPr="001E66E9">
        <w:t>approved</w:t>
      </w:r>
      <w:r w:rsidRPr="001E66E9">
        <w:t xml:space="preserve"> JMF or </w:t>
      </w:r>
      <w:r w:rsidR="00311F8F" w:rsidRPr="001E66E9">
        <w:t>approved</w:t>
      </w:r>
      <w:r w:rsidRPr="001E66E9">
        <w:t xml:space="preserve"> changes to a JMF.</w:t>
      </w:r>
      <w:r w:rsidR="00E9743F" w:rsidRPr="001E66E9">
        <w:t xml:space="preserve"> </w:t>
      </w:r>
    </w:p>
    <w:p w14:paraId="7F29826A" w14:textId="688676BB" w:rsidR="00605AC0" w:rsidRPr="001E66E9" w:rsidRDefault="00982331" w:rsidP="00C652EE">
      <w:pPr>
        <w:jc w:val="both"/>
      </w:pPr>
      <w:r w:rsidRPr="001E66E9">
        <w:t xml:space="preserve">Complete a </w:t>
      </w:r>
      <w:r w:rsidR="000371BE" w:rsidRPr="001E66E9">
        <w:t>PCC JMF Submittal Form</w:t>
      </w:r>
      <w:r w:rsidRPr="001E66E9">
        <w:t xml:space="preserve"> when changing aggregate sources of an </w:t>
      </w:r>
      <w:r w:rsidR="00311F8F" w:rsidRPr="001E66E9">
        <w:t>approved</w:t>
      </w:r>
      <w:r w:rsidRPr="001E66E9">
        <w:t xml:space="preserve"> JMF.  </w:t>
      </w:r>
      <w:r w:rsidR="00EE2A96" w:rsidRPr="001E66E9">
        <w:t xml:space="preserve">Select “MATERIAL CHANGE TO JMF” on the submittal form and include the related JMF that you are using for the aggregate source change. </w:t>
      </w:r>
      <w:r w:rsidRPr="001E66E9">
        <w:t xml:space="preserve">Provide the </w:t>
      </w:r>
      <w:r w:rsidR="004A4597" w:rsidRPr="001E66E9">
        <w:t xml:space="preserve">Department specified “Optimized Gradation Tools” </w:t>
      </w:r>
      <w:r w:rsidRPr="001E66E9">
        <w:t xml:space="preserve">analysis and supporting gradation reports for the new sources, as necessary.  </w:t>
      </w:r>
    </w:p>
    <w:sectPr w:rsidR="00605AC0" w:rsidRPr="001E66E9" w:rsidSect="008B43FF">
      <w:headerReference w:type="even" r:id="rId15"/>
      <w:headerReference w:type="default" r:id="rId16"/>
      <w:footerReference w:type="even" r:id="rId17"/>
      <w:footerReference w:type="default" r:id="rId18"/>
      <w:headerReference w:type="first" r:id="rId19"/>
      <w:footerReference w:type="first" r:id="rId20"/>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36B3F" w14:textId="77777777" w:rsidR="00932EF7" w:rsidRDefault="00932EF7" w:rsidP="00286D79">
      <w:pPr>
        <w:spacing w:after="0"/>
      </w:pPr>
      <w:r>
        <w:separator/>
      </w:r>
    </w:p>
  </w:endnote>
  <w:endnote w:type="continuationSeparator" w:id="0">
    <w:p w14:paraId="7A77F9AD" w14:textId="77777777" w:rsidR="00932EF7" w:rsidRDefault="00932EF7" w:rsidP="00286D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1E0B" w14:textId="77777777" w:rsidR="00B35D30" w:rsidRDefault="00B35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420990"/>
      <w:docPartObj>
        <w:docPartGallery w:val="Page Numbers (Bottom of Page)"/>
        <w:docPartUnique/>
      </w:docPartObj>
    </w:sdtPr>
    <w:sdtEndPr>
      <w:rPr>
        <w:rFonts w:cs="Times New Roman"/>
        <w:noProof/>
      </w:rPr>
    </w:sdtEndPr>
    <w:sdtContent>
      <w:p w14:paraId="0269AE7D" w14:textId="780B0C35" w:rsidR="001E66E9" w:rsidRDefault="001E66E9" w:rsidP="00EB5AEB">
        <w:pPr>
          <w:pStyle w:val="Footer"/>
          <w:jc w:val="center"/>
        </w:pPr>
      </w:p>
      <w:p w14:paraId="7F298271" w14:textId="66AFD420" w:rsidR="0087238B" w:rsidRPr="0055333A" w:rsidRDefault="0087238B" w:rsidP="003B41DC">
        <w:pPr>
          <w:pStyle w:val="Footer"/>
          <w:jc w:val="center"/>
          <w:rPr>
            <w:rFonts w:cs="Times New Roman"/>
          </w:rPr>
        </w:pPr>
        <w:r w:rsidRPr="0055333A">
          <w:rPr>
            <w:rFonts w:cs="Times New Roman"/>
          </w:rPr>
          <w:fldChar w:fldCharType="begin"/>
        </w:r>
        <w:r w:rsidRPr="0055333A">
          <w:rPr>
            <w:rFonts w:cs="Times New Roman"/>
          </w:rPr>
          <w:instrText xml:space="preserve"> PAGE   \* MERGEFORMAT </w:instrText>
        </w:r>
        <w:r w:rsidRPr="0055333A">
          <w:rPr>
            <w:rFonts w:cs="Times New Roman"/>
          </w:rPr>
          <w:fldChar w:fldCharType="separate"/>
        </w:r>
        <w:r w:rsidR="003D2E15">
          <w:rPr>
            <w:rFonts w:cs="Times New Roman"/>
            <w:noProof/>
          </w:rPr>
          <w:t>5</w:t>
        </w:r>
        <w:r w:rsidRPr="0055333A">
          <w:rPr>
            <w:rFonts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908A" w14:textId="77777777" w:rsidR="00B35D30" w:rsidRDefault="00B35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93C96" w14:textId="77777777" w:rsidR="00932EF7" w:rsidRDefault="00932EF7" w:rsidP="00286D79">
      <w:pPr>
        <w:spacing w:after="0"/>
      </w:pPr>
      <w:r>
        <w:separator/>
      </w:r>
    </w:p>
  </w:footnote>
  <w:footnote w:type="continuationSeparator" w:id="0">
    <w:p w14:paraId="61C25F7A" w14:textId="77777777" w:rsidR="00932EF7" w:rsidRDefault="00932EF7" w:rsidP="00286D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4105" w14:textId="77777777" w:rsidR="00B35D30" w:rsidRDefault="00B35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EFC0E" w14:textId="77777777" w:rsidR="00B35D30" w:rsidRDefault="00B35D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10DA" w14:textId="77777777" w:rsidR="00B35D30" w:rsidRDefault="00B35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B45"/>
    <w:multiLevelType w:val="multilevel"/>
    <w:tmpl w:val="627CBE86"/>
    <w:lvl w:ilvl="0">
      <w:start w:val="1"/>
      <w:numFmt w:val="lowerLetter"/>
      <w:lvlText w:val="%1."/>
      <w:lvlJc w:val="left"/>
      <w:pPr>
        <w:ind w:left="720" w:firstLine="0"/>
      </w:pPr>
      <w:rPr>
        <w:rFonts w:hint="default"/>
        <w:b/>
      </w:rPr>
    </w:lvl>
    <w:lvl w:ilvl="1">
      <w:start w:val="1"/>
      <w:numFmt w:val="decimal"/>
      <w:lvlText w:val="%2."/>
      <w:lvlJc w:val="left"/>
      <w:pPr>
        <w:ind w:left="720" w:firstLine="216"/>
      </w:pPr>
      <w:rPr>
        <w:rFonts w:hint="default"/>
        <w:b/>
        <w:color w:val="auto"/>
      </w:rPr>
    </w:lvl>
    <w:lvl w:ilvl="2">
      <w:start w:val="1"/>
      <w:numFmt w:val="lowerLetter"/>
      <w:lvlText w:val="%3."/>
      <w:lvlJc w:val="left"/>
      <w:pPr>
        <w:ind w:left="576" w:firstLine="648"/>
      </w:pPr>
      <w:rPr>
        <w:rFonts w:hint="default"/>
      </w:rPr>
    </w:lvl>
    <w:lvl w:ilvl="3">
      <w:start w:val="1"/>
      <w:numFmt w:val="lowerRoman"/>
      <w:lvlText w:val="(%4)"/>
      <w:lvlJc w:val="left"/>
      <w:pPr>
        <w:ind w:left="720" w:firstLine="864"/>
      </w:pPr>
      <w:rPr>
        <w:rFonts w:hint="default"/>
      </w:rPr>
    </w:lvl>
    <w:lvl w:ilvl="4">
      <w:start w:val="1"/>
      <w:numFmt w:val="lowerLetter"/>
      <w:lvlText w:val="(%5)"/>
      <w:lvlJc w:val="left"/>
      <w:pPr>
        <w:ind w:left="2304" w:hanging="360"/>
      </w:pPr>
      <w:rPr>
        <w:rFonts w:hint="default"/>
      </w:rPr>
    </w:lvl>
    <w:lvl w:ilvl="5">
      <w:start w:val="1"/>
      <w:numFmt w:val="lowerRoman"/>
      <w:lvlText w:val="(%6)"/>
      <w:lvlJc w:val="left"/>
      <w:pPr>
        <w:ind w:left="2664" w:hanging="360"/>
      </w:pPr>
      <w:rPr>
        <w:rFonts w:hint="default"/>
      </w:rPr>
    </w:lvl>
    <w:lvl w:ilvl="6">
      <w:start w:val="1"/>
      <w:numFmt w:val="decimal"/>
      <w:lvlText w:val="%7."/>
      <w:lvlJc w:val="left"/>
      <w:pPr>
        <w:ind w:left="3024" w:hanging="360"/>
      </w:pPr>
      <w:rPr>
        <w:rFonts w:hint="default"/>
      </w:rPr>
    </w:lvl>
    <w:lvl w:ilvl="7">
      <w:start w:val="1"/>
      <w:numFmt w:val="lowerLetter"/>
      <w:lvlText w:val="%8."/>
      <w:lvlJc w:val="left"/>
      <w:pPr>
        <w:ind w:left="3384" w:hanging="360"/>
      </w:pPr>
      <w:rPr>
        <w:rFonts w:hint="default"/>
      </w:rPr>
    </w:lvl>
    <w:lvl w:ilvl="8">
      <w:start w:val="1"/>
      <w:numFmt w:val="lowerRoman"/>
      <w:lvlText w:val="%9."/>
      <w:lvlJc w:val="left"/>
      <w:pPr>
        <w:ind w:left="3744" w:hanging="360"/>
      </w:pPr>
      <w:rPr>
        <w:rFonts w:hint="default"/>
      </w:rPr>
    </w:lvl>
  </w:abstractNum>
  <w:abstractNum w:abstractNumId="1" w15:restartNumberingAfterBreak="0">
    <w:nsid w:val="01B0656A"/>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1EB43CB"/>
    <w:multiLevelType w:val="multilevel"/>
    <w:tmpl w:val="CE74ED90"/>
    <w:lvl w:ilvl="0">
      <w:start w:val="1"/>
      <w:numFmt w:val="upperLetter"/>
      <w:lvlText w:val="%1."/>
      <w:lvlJc w:val="left"/>
      <w:pPr>
        <w:ind w:left="1440" w:firstLine="0"/>
      </w:pPr>
      <w:rPr>
        <w:rFonts w:hint="default"/>
        <w:b/>
      </w:rPr>
    </w:lvl>
    <w:lvl w:ilvl="1">
      <w:start w:val="1"/>
      <w:numFmt w:val="decimal"/>
      <w:lvlText w:val="%2."/>
      <w:lvlJc w:val="left"/>
      <w:pPr>
        <w:ind w:left="1440" w:firstLine="216"/>
      </w:pPr>
      <w:rPr>
        <w:rFonts w:hint="default"/>
        <w:b/>
        <w:color w:val="auto"/>
      </w:rPr>
    </w:lvl>
    <w:lvl w:ilvl="2">
      <w:start w:val="1"/>
      <w:numFmt w:val="lowerLetter"/>
      <w:lvlText w:val="%3."/>
      <w:lvlJc w:val="left"/>
      <w:pPr>
        <w:ind w:left="1296" w:firstLine="648"/>
      </w:pPr>
      <w:rPr>
        <w:rFonts w:hint="default"/>
      </w:rPr>
    </w:lvl>
    <w:lvl w:ilvl="3">
      <w:start w:val="1"/>
      <w:numFmt w:val="lowerRoman"/>
      <w:lvlText w:val="(%4)"/>
      <w:lvlJc w:val="left"/>
      <w:pPr>
        <w:ind w:left="1440" w:firstLine="864"/>
      </w:pPr>
      <w:rPr>
        <w:rFonts w:hint="default"/>
      </w:rPr>
    </w:lvl>
    <w:lvl w:ilvl="4">
      <w:start w:val="1"/>
      <w:numFmt w:val="lowerLetter"/>
      <w:lvlText w:val="(%5)"/>
      <w:lvlJc w:val="left"/>
      <w:pPr>
        <w:ind w:left="3024" w:hanging="360"/>
      </w:pPr>
      <w:rPr>
        <w:rFonts w:hint="default"/>
      </w:rPr>
    </w:lvl>
    <w:lvl w:ilvl="5">
      <w:start w:val="1"/>
      <w:numFmt w:val="lowerRoman"/>
      <w:lvlText w:val="(%6)"/>
      <w:lvlJc w:val="left"/>
      <w:pPr>
        <w:ind w:left="3384" w:hanging="360"/>
      </w:pPr>
      <w:rPr>
        <w:rFonts w:hint="default"/>
      </w:rPr>
    </w:lvl>
    <w:lvl w:ilvl="6">
      <w:start w:val="1"/>
      <w:numFmt w:val="decimal"/>
      <w:lvlText w:val="%7."/>
      <w:lvlJc w:val="left"/>
      <w:pPr>
        <w:ind w:left="3744" w:hanging="360"/>
      </w:pPr>
      <w:rPr>
        <w:rFonts w:hint="default"/>
      </w:rPr>
    </w:lvl>
    <w:lvl w:ilvl="7">
      <w:start w:val="1"/>
      <w:numFmt w:val="lowerLetter"/>
      <w:lvlText w:val="%8."/>
      <w:lvlJc w:val="left"/>
      <w:pPr>
        <w:ind w:left="4104" w:hanging="360"/>
      </w:pPr>
      <w:rPr>
        <w:rFonts w:hint="default"/>
      </w:rPr>
    </w:lvl>
    <w:lvl w:ilvl="8">
      <w:start w:val="1"/>
      <w:numFmt w:val="lowerRoman"/>
      <w:lvlText w:val="%9."/>
      <w:lvlJc w:val="left"/>
      <w:pPr>
        <w:ind w:left="4464" w:hanging="360"/>
      </w:pPr>
      <w:rPr>
        <w:rFonts w:hint="default"/>
      </w:rPr>
    </w:lvl>
  </w:abstractNum>
  <w:abstractNum w:abstractNumId="3" w15:restartNumberingAfterBreak="0">
    <w:nsid w:val="03C96C3C"/>
    <w:multiLevelType w:val="hybridMultilevel"/>
    <w:tmpl w:val="32623D16"/>
    <w:lvl w:ilvl="0" w:tplc="0409000F">
      <w:start w:val="1"/>
      <w:numFmt w:val="decimal"/>
      <w:lvlText w:val="%1."/>
      <w:lvlJc w:val="left"/>
      <w:pPr>
        <w:ind w:left="360" w:hanging="360"/>
      </w:pPr>
    </w:lvl>
    <w:lvl w:ilvl="1" w:tplc="04090019">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4" w15:restartNumberingAfterBreak="0">
    <w:nsid w:val="040903C5"/>
    <w:multiLevelType w:val="multilevel"/>
    <w:tmpl w:val="41C48EDC"/>
    <w:lvl w:ilvl="0">
      <w:start w:val="1"/>
      <w:numFmt w:val="decimal"/>
      <w:lvlText w:val="%1."/>
      <w:lvlJc w:val="left"/>
      <w:pPr>
        <w:ind w:left="648" w:firstLine="0"/>
      </w:pPr>
      <w:rPr>
        <w:rFonts w:hint="default"/>
        <w:b w:val="0"/>
      </w:rPr>
    </w:lvl>
    <w:lvl w:ilvl="1">
      <w:start w:val="6"/>
      <w:numFmt w:val="lowerLetter"/>
      <w:lvlText w:val="%2."/>
      <w:lvlJc w:val="left"/>
      <w:pPr>
        <w:ind w:left="648" w:firstLine="216"/>
      </w:pPr>
      <w:rPr>
        <w:rFonts w:hint="default"/>
        <w:b w:val="0"/>
        <w:color w:val="auto"/>
      </w:rPr>
    </w:lvl>
    <w:lvl w:ilvl="2">
      <w:start w:val="1"/>
      <w:numFmt w:val="lowerLetter"/>
      <w:lvlText w:val="%3."/>
      <w:lvlJc w:val="left"/>
      <w:pPr>
        <w:ind w:left="504" w:firstLine="648"/>
      </w:pPr>
      <w:rPr>
        <w:rFonts w:hint="default"/>
      </w:rPr>
    </w:lvl>
    <w:lvl w:ilvl="3">
      <w:start w:val="4"/>
      <w:numFmt w:val="lowerLetter"/>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5" w15:restartNumberingAfterBreak="0">
    <w:nsid w:val="04167EB3"/>
    <w:multiLevelType w:val="multilevel"/>
    <w:tmpl w:val="FD3687B4"/>
    <w:lvl w:ilvl="0">
      <w:start w:val="1"/>
      <w:numFmt w:val="upperLetter"/>
      <w:lvlText w:val="%1."/>
      <w:lvlJc w:val="left"/>
      <w:pPr>
        <w:ind w:left="648" w:firstLine="0"/>
      </w:pPr>
      <w:rPr>
        <w:rFonts w:hint="default"/>
        <w:b/>
      </w:rPr>
    </w:lvl>
    <w:lvl w:ilvl="1">
      <w:start w:val="1"/>
      <w:numFmt w:val="decimal"/>
      <w:lvlText w:val="%2."/>
      <w:lvlJc w:val="left"/>
      <w:pPr>
        <w:ind w:left="648" w:firstLine="216"/>
      </w:pPr>
      <w:rPr>
        <w:rFonts w:hint="default"/>
        <w:b w:val="0"/>
        <w:color w:val="auto"/>
      </w:rPr>
    </w:lvl>
    <w:lvl w:ilvl="2">
      <w:start w:val="1"/>
      <w:numFmt w:val="lowerLetter"/>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6" w15:restartNumberingAfterBreak="0">
    <w:nsid w:val="045F60CB"/>
    <w:multiLevelType w:val="hybridMultilevel"/>
    <w:tmpl w:val="3C5C13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594C9C"/>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5651684"/>
    <w:multiLevelType w:val="multilevel"/>
    <w:tmpl w:val="FFF4E586"/>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left"/>
      <w:pPr>
        <w:ind w:left="2160" w:hanging="180"/>
      </w:pPr>
      <w:rPr>
        <w:rFonts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5652A32"/>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6D6717C"/>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99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7685D60"/>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8D4700F"/>
    <w:multiLevelType w:val="multilevel"/>
    <w:tmpl w:val="90E04472"/>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8DA48A4"/>
    <w:multiLevelType w:val="hybridMultilevel"/>
    <w:tmpl w:val="FBB058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D48A3E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147E5C"/>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9663E7B"/>
    <w:multiLevelType w:val="hybridMultilevel"/>
    <w:tmpl w:val="4D3A0E8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9D30689"/>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0A231E36"/>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0A616EA5"/>
    <w:multiLevelType w:val="hybridMultilevel"/>
    <w:tmpl w:val="E0B8A9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0B712C94"/>
    <w:multiLevelType w:val="multilevel"/>
    <w:tmpl w:val="76C01C6A"/>
    <w:lvl w:ilvl="0">
      <w:start w:val="2"/>
      <w:numFmt w:val="decimal"/>
      <w:lvlText w:val="%1."/>
      <w:lvlJc w:val="left"/>
      <w:pPr>
        <w:ind w:left="720" w:firstLine="0"/>
      </w:pPr>
      <w:rPr>
        <w:rFonts w:hint="default"/>
        <w:b/>
      </w:rPr>
    </w:lvl>
    <w:lvl w:ilvl="1">
      <w:start w:val="1"/>
      <w:numFmt w:val="decimal"/>
      <w:lvlText w:val="%2."/>
      <w:lvlJc w:val="left"/>
      <w:pPr>
        <w:ind w:left="720" w:firstLine="216"/>
      </w:pPr>
      <w:rPr>
        <w:rFonts w:hint="default"/>
        <w:b/>
        <w:color w:val="auto"/>
      </w:rPr>
    </w:lvl>
    <w:lvl w:ilvl="2">
      <w:start w:val="1"/>
      <w:numFmt w:val="lowerLetter"/>
      <w:lvlText w:val="%3."/>
      <w:lvlJc w:val="left"/>
      <w:pPr>
        <w:ind w:left="576" w:firstLine="648"/>
      </w:pPr>
      <w:rPr>
        <w:rFonts w:hint="default"/>
      </w:rPr>
    </w:lvl>
    <w:lvl w:ilvl="3">
      <w:start w:val="1"/>
      <w:numFmt w:val="lowerRoman"/>
      <w:lvlText w:val="(%4)"/>
      <w:lvlJc w:val="left"/>
      <w:pPr>
        <w:ind w:left="720" w:firstLine="864"/>
      </w:pPr>
      <w:rPr>
        <w:rFonts w:hint="default"/>
      </w:rPr>
    </w:lvl>
    <w:lvl w:ilvl="4">
      <w:start w:val="1"/>
      <w:numFmt w:val="lowerLetter"/>
      <w:lvlText w:val="(%5)"/>
      <w:lvlJc w:val="left"/>
      <w:pPr>
        <w:ind w:left="2304" w:hanging="360"/>
      </w:pPr>
      <w:rPr>
        <w:rFonts w:hint="default"/>
      </w:rPr>
    </w:lvl>
    <w:lvl w:ilvl="5">
      <w:start w:val="1"/>
      <w:numFmt w:val="lowerRoman"/>
      <w:lvlText w:val="(%6)"/>
      <w:lvlJc w:val="left"/>
      <w:pPr>
        <w:ind w:left="2664" w:hanging="360"/>
      </w:pPr>
      <w:rPr>
        <w:rFonts w:hint="default"/>
      </w:rPr>
    </w:lvl>
    <w:lvl w:ilvl="6">
      <w:start w:val="1"/>
      <w:numFmt w:val="decimal"/>
      <w:lvlText w:val="%7."/>
      <w:lvlJc w:val="left"/>
      <w:pPr>
        <w:ind w:left="3024" w:hanging="360"/>
      </w:pPr>
      <w:rPr>
        <w:rFonts w:hint="default"/>
      </w:rPr>
    </w:lvl>
    <w:lvl w:ilvl="7">
      <w:start w:val="1"/>
      <w:numFmt w:val="lowerLetter"/>
      <w:lvlText w:val="%8."/>
      <w:lvlJc w:val="left"/>
      <w:pPr>
        <w:ind w:left="3384" w:hanging="360"/>
      </w:pPr>
      <w:rPr>
        <w:rFonts w:hint="default"/>
      </w:rPr>
    </w:lvl>
    <w:lvl w:ilvl="8">
      <w:start w:val="1"/>
      <w:numFmt w:val="lowerRoman"/>
      <w:lvlText w:val="%9."/>
      <w:lvlJc w:val="left"/>
      <w:pPr>
        <w:ind w:left="3744" w:hanging="360"/>
      </w:pPr>
      <w:rPr>
        <w:rFonts w:hint="default"/>
      </w:rPr>
    </w:lvl>
  </w:abstractNum>
  <w:abstractNum w:abstractNumId="20" w15:restartNumberingAfterBreak="0">
    <w:nsid w:val="0CFF4637"/>
    <w:multiLevelType w:val="multilevel"/>
    <w:tmpl w:val="B8FE64DE"/>
    <w:lvl w:ilvl="0">
      <w:start w:val="1"/>
      <w:numFmt w:val="upperLetter"/>
      <w:lvlText w:val="%1."/>
      <w:lvlJc w:val="left"/>
      <w:pPr>
        <w:ind w:left="540" w:firstLine="0"/>
      </w:pPr>
      <w:rPr>
        <w:rFonts w:hint="default"/>
        <w:b/>
      </w:rPr>
    </w:lvl>
    <w:lvl w:ilvl="1">
      <w:start w:val="1"/>
      <w:numFmt w:val="decimal"/>
      <w:lvlText w:val="%2."/>
      <w:lvlJc w:val="left"/>
      <w:pPr>
        <w:ind w:left="540" w:firstLine="216"/>
      </w:pPr>
      <w:rPr>
        <w:rFonts w:hint="default"/>
        <w:b/>
        <w:color w:val="auto"/>
      </w:rPr>
    </w:lvl>
    <w:lvl w:ilvl="2">
      <w:start w:val="1"/>
      <w:numFmt w:val="lowerLetter"/>
      <w:lvlText w:val="%3."/>
      <w:lvlJc w:val="left"/>
      <w:pPr>
        <w:ind w:left="396" w:firstLine="648"/>
      </w:pPr>
      <w:rPr>
        <w:rFonts w:hint="default"/>
      </w:rPr>
    </w:lvl>
    <w:lvl w:ilvl="3">
      <w:start w:val="1"/>
      <w:numFmt w:val="lowerRoman"/>
      <w:lvlText w:val="(%4)"/>
      <w:lvlJc w:val="left"/>
      <w:pPr>
        <w:ind w:left="540" w:firstLine="864"/>
      </w:pPr>
      <w:rPr>
        <w:rFonts w:hint="default"/>
      </w:rPr>
    </w:lvl>
    <w:lvl w:ilvl="4">
      <w:start w:val="1"/>
      <w:numFmt w:val="lowerLetter"/>
      <w:lvlText w:val="(%5)"/>
      <w:lvlJc w:val="left"/>
      <w:pPr>
        <w:ind w:left="2124" w:hanging="360"/>
      </w:pPr>
      <w:rPr>
        <w:rFonts w:hint="default"/>
      </w:rPr>
    </w:lvl>
    <w:lvl w:ilvl="5">
      <w:start w:val="1"/>
      <w:numFmt w:val="lowerRoman"/>
      <w:lvlText w:val="(%6)"/>
      <w:lvlJc w:val="left"/>
      <w:pPr>
        <w:ind w:left="2484" w:hanging="360"/>
      </w:pPr>
      <w:rPr>
        <w:rFonts w:hint="default"/>
      </w:rPr>
    </w:lvl>
    <w:lvl w:ilvl="6">
      <w:start w:val="1"/>
      <w:numFmt w:val="decimal"/>
      <w:lvlText w:val="%7."/>
      <w:lvlJc w:val="left"/>
      <w:pPr>
        <w:ind w:left="2844" w:hanging="360"/>
      </w:pPr>
      <w:rPr>
        <w:rFonts w:hint="default"/>
      </w:rPr>
    </w:lvl>
    <w:lvl w:ilvl="7">
      <w:start w:val="1"/>
      <w:numFmt w:val="lowerLetter"/>
      <w:lvlText w:val="%8."/>
      <w:lvlJc w:val="left"/>
      <w:pPr>
        <w:ind w:left="3204" w:hanging="360"/>
      </w:pPr>
      <w:rPr>
        <w:rFonts w:hint="default"/>
      </w:rPr>
    </w:lvl>
    <w:lvl w:ilvl="8">
      <w:start w:val="1"/>
      <w:numFmt w:val="lowerRoman"/>
      <w:lvlText w:val="%9."/>
      <w:lvlJc w:val="left"/>
      <w:pPr>
        <w:ind w:left="3564" w:hanging="360"/>
      </w:pPr>
      <w:rPr>
        <w:rFonts w:hint="default"/>
      </w:rPr>
    </w:lvl>
  </w:abstractNum>
  <w:abstractNum w:abstractNumId="21" w15:restartNumberingAfterBreak="0">
    <w:nsid w:val="0DAF147C"/>
    <w:multiLevelType w:val="multilevel"/>
    <w:tmpl w:val="DA00F3EA"/>
    <w:lvl w:ilvl="0">
      <w:start w:val="1"/>
      <w:numFmt w:val="upperLetter"/>
      <w:lvlText w:val="%1."/>
      <w:lvlJc w:val="left"/>
      <w:pPr>
        <w:ind w:left="648" w:firstLine="0"/>
      </w:pPr>
      <w:rPr>
        <w:rFonts w:hint="default"/>
        <w:b w:val="0"/>
      </w:rPr>
    </w:lvl>
    <w:lvl w:ilvl="1">
      <w:start w:val="1"/>
      <w:numFmt w:val="decimal"/>
      <w:lvlText w:val="%2."/>
      <w:lvlJc w:val="left"/>
      <w:pPr>
        <w:ind w:left="648" w:firstLine="216"/>
      </w:pPr>
      <w:rPr>
        <w:rFonts w:hint="default"/>
        <w:b/>
        <w:color w:val="auto"/>
      </w:rPr>
    </w:lvl>
    <w:lvl w:ilvl="2">
      <w:start w:val="1"/>
      <w:numFmt w:val="lowerLetter"/>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22" w15:restartNumberingAfterBreak="0">
    <w:nsid w:val="0DB175C5"/>
    <w:multiLevelType w:val="multilevel"/>
    <w:tmpl w:val="98E6196A"/>
    <w:lvl w:ilvl="0">
      <w:start w:val="2"/>
      <w:numFmt w:val="decimal"/>
      <w:lvlText w:val="%1."/>
      <w:lvlJc w:val="left"/>
      <w:pPr>
        <w:ind w:left="720" w:firstLine="0"/>
      </w:pPr>
      <w:rPr>
        <w:rFonts w:hint="default"/>
        <w:b/>
      </w:rPr>
    </w:lvl>
    <w:lvl w:ilvl="1">
      <w:start w:val="1"/>
      <w:numFmt w:val="lowerLetter"/>
      <w:lvlText w:val="%2."/>
      <w:lvlJc w:val="left"/>
      <w:pPr>
        <w:ind w:left="720" w:firstLine="216"/>
      </w:pPr>
      <w:rPr>
        <w:rFonts w:hint="default"/>
        <w:b/>
        <w:color w:val="auto"/>
      </w:rPr>
    </w:lvl>
    <w:lvl w:ilvl="2">
      <w:start w:val="1"/>
      <w:numFmt w:val="lowerLetter"/>
      <w:lvlText w:val="%3."/>
      <w:lvlJc w:val="left"/>
      <w:pPr>
        <w:ind w:left="576" w:firstLine="648"/>
      </w:pPr>
      <w:rPr>
        <w:rFonts w:hint="default"/>
      </w:rPr>
    </w:lvl>
    <w:lvl w:ilvl="3">
      <w:start w:val="1"/>
      <w:numFmt w:val="lowerRoman"/>
      <w:lvlText w:val="(%4)"/>
      <w:lvlJc w:val="left"/>
      <w:pPr>
        <w:ind w:left="720" w:firstLine="864"/>
      </w:pPr>
      <w:rPr>
        <w:rFonts w:hint="default"/>
      </w:rPr>
    </w:lvl>
    <w:lvl w:ilvl="4">
      <w:start w:val="1"/>
      <w:numFmt w:val="lowerLetter"/>
      <w:lvlText w:val="(%5)"/>
      <w:lvlJc w:val="left"/>
      <w:pPr>
        <w:ind w:left="2304" w:hanging="360"/>
      </w:pPr>
      <w:rPr>
        <w:rFonts w:hint="default"/>
      </w:rPr>
    </w:lvl>
    <w:lvl w:ilvl="5">
      <w:start w:val="1"/>
      <w:numFmt w:val="lowerRoman"/>
      <w:lvlText w:val="(%6)"/>
      <w:lvlJc w:val="left"/>
      <w:pPr>
        <w:ind w:left="2664" w:hanging="360"/>
      </w:pPr>
      <w:rPr>
        <w:rFonts w:hint="default"/>
      </w:rPr>
    </w:lvl>
    <w:lvl w:ilvl="6">
      <w:start w:val="1"/>
      <w:numFmt w:val="decimal"/>
      <w:lvlText w:val="%7."/>
      <w:lvlJc w:val="left"/>
      <w:pPr>
        <w:ind w:left="3024" w:hanging="360"/>
      </w:pPr>
      <w:rPr>
        <w:rFonts w:hint="default"/>
      </w:rPr>
    </w:lvl>
    <w:lvl w:ilvl="7">
      <w:start w:val="1"/>
      <w:numFmt w:val="lowerLetter"/>
      <w:lvlText w:val="%8."/>
      <w:lvlJc w:val="left"/>
      <w:pPr>
        <w:ind w:left="3384" w:hanging="360"/>
      </w:pPr>
      <w:rPr>
        <w:rFonts w:hint="default"/>
      </w:rPr>
    </w:lvl>
    <w:lvl w:ilvl="8">
      <w:start w:val="1"/>
      <w:numFmt w:val="lowerRoman"/>
      <w:lvlText w:val="%9."/>
      <w:lvlJc w:val="left"/>
      <w:pPr>
        <w:ind w:left="3744" w:hanging="360"/>
      </w:pPr>
      <w:rPr>
        <w:rFonts w:hint="default"/>
      </w:rPr>
    </w:lvl>
  </w:abstractNum>
  <w:abstractNum w:abstractNumId="23" w15:restartNumberingAfterBreak="0">
    <w:nsid w:val="0EF62F94"/>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0EF86E9F"/>
    <w:multiLevelType w:val="hybridMultilevel"/>
    <w:tmpl w:val="4BF2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1A1003A"/>
    <w:multiLevelType w:val="multilevel"/>
    <w:tmpl w:val="E3CEE080"/>
    <w:lvl w:ilvl="0">
      <w:start w:val="1"/>
      <w:numFmt w:val="decimal"/>
      <w:lvlText w:val="%1."/>
      <w:lvlJc w:val="left"/>
      <w:pPr>
        <w:ind w:left="648" w:firstLine="0"/>
      </w:pPr>
      <w:rPr>
        <w:rFonts w:hint="default"/>
        <w:b w:val="0"/>
      </w:rPr>
    </w:lvl>
    <w:lvl w:ilvl="1">
      <w:start w:val="1"/>
      <w:numFmt w:val="lowerLetter"/>
      <w:lvlText w:val="%2."/>
      <w:lvlJc w:val="left"/>
      <w:pPr>
        <w:ind w:left="648" w:firstLine="216"/>
      </w:pPr>
      <w:rPr>
        <w:rFonts w:hint="default"/>
        <w:b w:val="0"/>
        <w:color w:val="auto"/>
      </w:rPr>
    </w:lvl>
    <w:lvl w:ilvl="2">
      <w:start w:val="1"/>
      <w:numFmt w:val="lowerLetter"/>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26" w15:restartNumberingAfterBreak="0">
    <w:nsid w:val="11D003DC"/>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13A60848"/>
    <w:multiLevelType w:val="multilevel"/>
    <w:tmpl w:val="C3A62CEE"/>
    <w:lvl w:ilvl="0">
      <w:start w:val="2"/>
      <w:numFmt w:val="upperLetter"/>
      <w:lvlText w:val="%1."/>
      <w:lvlJc w:val="left"/>
      <w:pPr>
        <w:ind w:left="540" w:firstLine="0"/>
      </w:pPr>
      <w:rPr>
        <w:rFonts w:hint="default"/>
        <w:b/>
      </w:rPr>
    </w:lvl>
    <w:lvl w:ilvl="1">
      <w:start w:val="1"/>
      <w:numFmt w:val="decimal"/>
      <w:lvlText w:val="%2."/>
      <w:lvlJc w:val="left"/>
      <w:pPr>
        <w:ind w:left="540" w:firstLine="216"/>
      </w:pPr>
      <w:rPr>
        <w:rFonts w:hint="default"/>
        <w:b/>
        <w:color w:val="auto"/>
      </w:rPr>
    </w:lvl>
    <w:lvl w:ilvl="2">
      <w:start w:val="1"/>
      <w:numFmt w:val="lowerLetter"/>
      <w:lvlText w:val="%3."/>
      <w:lvlJc w:val="left"/>
      <w:pPr>
        <w:ind w:left="396" w:firstLine="648"/>
      </w:pPr>
      <w:rPr>
        <w:rFonts w:hint="default"/>
      </w:rPr>
    </w:lvl>
    <w:lvl w:ilvl="3">
      <w:start w:val="1"/>
      <w:numFmt w:val="lowerRoman"/>
      <w:lvlText w:val="(%4)"/>
      <w:lvlJc w:val="left"/>
      <w:pPr>
        <w:ind w:left="540" w:firstLine="864"/>
      </w:pPr>
      <w:rPr>
        <w:rFonts w:hint="default"/>
      </w:rPr>
    </w:lvl>
    <w:lvl w:ilvl="4">
      <w:start w:val="1"/>
      <w:numFmt w:val="lowerLetter"/>
      <w:lvlText w:val="(%5)"/>
      <w:lvlJc w:val="left"/>
      <w:pPr>
        <w:ind w:left="2124" w:hanging="360"/>
      </w:pPr>
      <w:rPr>
        <w:rFonts w:hint="default"/>
      </w:rPr>
    </w:lvl>
    <w:lvl w:ilvl="5">
      <w:start w:val="1"/>
      <w:numFmt w:val="lowerRoman"/>
      <w:lvlText w:val="(%6)"/>
      <w:lvlJc w:val="left"/>
      <w:pPr>
        <w:ind w:left="2484" w:hanging="360"/>
      </w:pPr>
      <w:rPr>
        <w:rFonts w:hint="default"/>
      </w:rPr>
    </w:lvl>
    <w:lvl w:ilvl="6">
      <w:start w:val="1"/>
      <w:numFmt w:val="decimal"/>
      <w:lvlText w:val="%7."/>
      <w:lvlJc w:val="left"/>
      <w:pPr>
        <w:ind w:left="2844" w:hanging="360"/>
      </w:pPr>
      <w:rPr>
        <w:rFonts w:hint="default"/>
      </w:rPr>
    </w:lvl>
    <w:lvl w:ilvl="7">
      <w:start w:val="1"/>
      <w:numFmt w:val="lowerLetter"/>
      <w:lvlText w:val="%8."/>
      <w:lvlJc w:val="left"/>
      <w:pPr>
        <w:ind w:left="3204" w:hanging="360"/>
      </w:pPr>
      <w:rPr>
        <w:rFonts w:hint="default"/>
      </w:rPr>
    </w:lvl>
    <w:lvl w:ilvl="8">
      <w:start w:val="1"/>
      <w:numFmt w:val="lowerRoman"/>
      <w:lvlText w:val="%9."/>
      <w:lvlJc w:val="left"/>
      <w:pPr>
        <w:ind w:left="3564" w:hanging="360"/>
      </w:pPr>
      <w:rPr>
        <w:rFonts w:hint="default"/>
      </w:rPr>
    </w:lvl>
  </w:abstractNum>
  <w:abstractNum w:abstractNumId="28" w15:restartNumberingAfterBreak="0">
    <w:nsid w:val="157273D7"/>
    <w:multiLevelType w:val="multilevel"/>
    <w:tmpl w:val="A6940AC0"/>
    <w:lvl w:ilvl="0">
      <w:start w:val="1"/>
      <w:numFmt w:val="upperLetter"/>
      <w:lvlText w:val="%1."/>
      <w:lvlJc w:val="left"/>
      <w:pPr>
        <w:ind w:left="648" w:firstLine="0"/>
      </w:pPr>
      <w:rPr>
        <w:rFonts w:hint="default"/>
        <w:b w:val="0"/>
      </w:rPr>
    </w:lvl>
    <w:lvl w:ilvl="1">
      <w:start w:val="1"/>
      <w:numFmt w:val="decimal"/>
      <w:lvlText w:val="%2."/>
      <w:lvlJc w:val="left"/>
      <w:pPr>
        <w:ind w:left="648" w:firstLine="216"/>
      </w:pPr>
      <w:rPr>
        <w:rFonts w:hint="default"/>
        <w:b/>
        <w:color w:val="auto"/>
      </w:rPr>
    </w:lvl>
    <w:lvl w:ilvl="2">
      <w:start w:val="1"/>
      <w:numFmt w:val="lowerLetter"/>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29" w15:restartNumberingAfterBreak="0">
    <w:nsid w:val="16804EBE"/>
    <w:multiLevelType w:val="hybridMultilevel"/>
    <w:tmpl w:val="0E46E6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6F4379B"/>
    <w:multiLevelType w:val="multilevel"/>
    <w:tmpl w:val="1D964F72"/>
    <w:lvl w:ilvl="0">
      <w:start w:val="1"/>
      <w:numFmt w:val="upperLetter"/>
      <w:lvlText w:val="%1."/>
      <w:lvlJc w:val="left"/>
      <w:pPr>
        <w:ind w:left="720" w:hanging="360"/>
      </w:pPr>
      <w:rPr>
        <w:rFonts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16FB5ED0"/>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18052A71"/>
    <w:multiLevelType w:val="multilevel"/>
    <w:tmpl w:val="CE74ED90"/>
    <w:lvl w:ilvl="0">
      <w:start w:val="1"/>
      <w:numFmt w:val="upperLetter"/>
      <w:lvlText w:val="%1."/>
      <w:lvlJc w:val="left"/>
      <w:pPr>
        <w:ind w:left="630" w:firstLine="0"/>
      </w:pPr>
      <w:rPr>
        <w:rFonts w:hint="default"/>
        <w:b/>
      </w:rPr>
    </w:lvl>
    <w:lvl w:ilvl="1">
      <w:start w:val="1"/>
      <w:numFmt w:val="decimal"/>
      <w:lvlText w:val="%2."/>
      <w:lvlJc w:val="left"/>
      <w:pPr>
        <w:ind w:left="630" w:firstLine="216"/>
      </w:pPr>
      <w:rPr>
        <w:rFonts w:hint="default"/>
        <w:b/>
        <w:color w:val="auto"/>
      </w:rPr>
    </w:lvl>
    <w:lvl w:ilvl="2">
      <w:start w:val="1"/>
      <w:numFmt w:val="lowerLetter"/>
      <w:lvlText w:val="%3."/>
      <w:lvlJc w:val="left"/>
      <w:pPr>
        <w:ind w:left="486" w:firstLine="648"/>
      </w:pPr>
      <w:rPr>
        <w:rFonts w:hint="default"/>
      </w:rPr>
    </w:lvl>
    <w:lvl w:ilvl="3">
      <w:start w:val="1"/>
      <w:numFmt w:val="lowerRoman"/>
      <w:lvlText w:val="(%4)"/>
      <w:lvlJc w:val="left"/>
      <w:pPr>
        <w:ind w:left="630" w:firstLine="864"/>
      </w:pPr>
      <w:rPr>
        <w:rFonts w:hint="default"/>
      </w:rPr>
    </w:lvl>
    <w:lvl w:ilvl="4">
      <w:start w:val="1"/>
      <w:numFmt w:val="lowerLetter"/>
      <w:lvlText w:val="(%5)"/>
      <w:lvlJc w:val="left"/>
      <w:pPr>
        <w:ind w:left="2214" w:hanging="360"/>
      </w:pPr>
      <w:rPr>
        <w:rFonts w:hint="default"/>
      </w:rPr>
    </w:lvl>
    <w:lvl w:ilvl="5">
      <w:start w:val="1"/>
      <w:numFmt w:val="lowerRoman"/>
      <w:lvlText w:val="(%6)"/>
      <w:lvlJc w:val="left"/>
      <w:pPr>
        <w:ind w:left="2574" w:hanging="360"/>
      </w:pPr>
      <w:rPr>
        <w:rFonts w:hint="default"/>
      </w:rPr>
    </w:lvl>
    <w:lvl w:ilvl="6">
      <w:start w:val="1"/>
      <w:numFmt w:val="decimal"/>
      <w:lvlText w:val="%7."/>
      <w:lvlJc w:val="left"/>
      <w:pPr>
        <w:ind w:left="2934" w:hanging="360"/>
      </w:pPr>
      <w:rPr>
        <w:rFonts w:hint="default"/>
      </w:rPr>
    </w:lvl>
    <w:lvl w:ilvl="7">
      <w:start w:val="1"/>
      <w:numFmt w:val="lowerLetter"/>
      <w:lvlText w:val="%8."/>
      <w:lvlJc w:val="left"/>
      <w:pPr>
        <w:ind w:left="3294" w:hanging="360"/>
      </w:pPr>
      <w:rPr>
        <w:rFonts w:hint="default"/>
      </w:rPr>
    </w:lvl>
    <w:lvl w:ilvl="8">
      <w:start w:val="1"/>
      <w:numFmt w:val="lowerRoman"/>
      <w:lvlText w:val="%9."/>
      <w:lvlJc w:val="left"/>
      <w:pPr>
        <w:ind w:left="3654" w:hanging="360"/>
      </w:pPr>
      <w:rPr>
        <w:rFonts w:hint="default"/>
      </w:rPr>
    </w:lvl>
  </w:abstractNum>
  <w:abstractNum w:abstractNumId="33" w15:restartNumberingAfterBreak="0">
    <w:nsid w:val="183C73ED"/>
    <w:multiLevelType w:val="multilevel"/>
    <w:tmpl w:val="CE74ED90"/>
    <w:lvl w:ilvl="0">
      <w:start w:val="1"/>
      <w:numFmt w:val="upperLetter"/>
      <w:lvlText w:val="%1."/>
      <w:lvlJc w:val="left"/>
      <w:pPr>
        <w:ind w:left="630" w:firstLine="0"/>
      </w:pPr>
      <w:rPr>
        <w:rFonts w:hint="default"/>
        <w:b/>
      </w:rPr>
    </w:lvl>
    <w:lvl w:ilvl="1">
      <w:start w:val="1"/>
      <w:numFmt w:val="decimal"/>
      <w:lvlText w:val="%2."/>
      <w:lvlJc w:val="left"/>
      <w:pPr>
        <w:ind w:left="630" w:firstLine="216"/>
      </w:pPr>
      <w:rPr>
        <w:rFonts w:hint="default"/>
        <w:b/>
        <w:color w:val="auto"/>
      </w:rPr>
    </w:lvl>
    <w:lvl w:ilvl="2">
      <w:start w:val="1"/>
      <w:numFmt w:val="lowerLetter"/>
      <w:lvlText w:val="%3."/>
      <w:lvlJc w:val="left"/>
      <w:pPr>
        <w:ind w:left="486" w:firstLine="648"/>
      </w:pPr>
      <w:rPr>
        <w:rFonts w:hint="default"/>
      </w:rPr>
    </w:lvl>
    <w:lvl w:ilvl="3">
      <w:start w:val="1"/>
      <w:numFmt w:val="lowerRoman"/>
      <w:lvlText w:val="(%4)"/>
      <w:lvlJc w:val="left"/>
      <w:pPr>
        <w:ind w:left="630" w:firstLine="864"/>
      </w:pPr>
      <w:rPr>
        <w:rFonts w:hint="default"/>
      </w:rPr>
    </w:lvl>
    <w:lvl w:ilvl="4">
      <w:start w:val="1"/>
      <w:numFmt w:val="lowerLetter"/>
      <w:lvlText w:val="(%5)"/>
      <w:lvlJc w:val="left"/>
      <w:pPr>
        <w:ind w:left="2214" w:hanging="360"/>
      </w:pPr>
      <w:rPr>
        <w:rFonts w:hint="default"/>
      </w:rPr>
    </w:lvl>
    <w:lvl w:ilvl="5">
      <w:start w:val="1"/>
      <w:numFmt w:val="lowerRoman"/>
      <w:lvlText w:val="(%6)"/>
      <w:lvlJc w:val="left"/>
      <w:pPr>
        <w:ind w:left="2574" w:hanging="360"/>
      </w:pPr>
      <w:rPr>
        <w:rFonts w:hint="default"/>
      </w:rPr>
    </w:lvl>
    <w:lvl w:ilvl="6">
      <w:start w:val="1"/>
      <w:numFmt w:val="decimal"/>
      <w:lvlText w:val="%7."/>
      <w:lvlJc w:val="left"/>
      <w:pPr>
        <w:ind w:left="2934" w:hanging="360"/>
      </w:pPr>
      <w:rPr>
        <w:rFonts w:hint="default"/>
      </w:rPr>
    </w:lvl>
    <w:lvl w:ilvl="7">
      <w:start w:val="1"/>
      <w:numFmt w:val="lowerLetter"/>
      <w:lvlText w:val="%8."/>
      <w:lvlJc w:val="left"/>
      <w:pPr>
        <w:ind w:left="3294" w:hanging="360"/>
      </w:pPr>
      <w:rPr>
        <w:rFonts w:hint="default"/>
      </w:rPr>
    </w:lvl>
    <w:lvl w:ilvl="8">
      <w:start w:val="1"/>
      <w:numFmt w:val="lowerRoman"/>
      <w:lvlText w:val="%9."/>
      <w:lvlJc w:val="left"/>
      <w:pPr>
        <w:ind w:left="3654" w:hanging="360"/>
      </w:pPr>
      <w:rPr>
        <w:rFonts w:hint="default"/>
      </w:rPr>
    </w:lvl>
  </w:abstractNum>
  <w:abstractNum w:abstractNumId="34" w15:restartNumberingAfterBreak="0">
    <w:nsid w:val="18E9588F"/>
    <w:multiLevelType w:val="multilevel"/>
    <w:tmpl w:val="563211DA"/>
    <w:lvl w:ilvl="0">
      <w:start w:val="1"/>
      <w:numFmt w:val="upperLetter"/>
      <w:lvlText w:val="%1."/>
      <w:lvlJc w:val="left"/>
      <w:pPr>
        <w:ind w:left="720" w:hanging="360"/>
      </w:pPr>
      <w:rPr>
        <w:rFonts w:ascii="Times New Roman" w:hAnsi="Times New Roman" w:hint="default"/>
        <w:b/>
        <w:i w:val="0"/>
        <w:sz w:val="24"/>
      </w:rPr>
    </w:lvl>
    <w:lvl w:ilvl="1">
      <w:start w:val="2"/>
      <w:numFmt w:val="decimal"/>
      <w:lvlText w:val="%2."/>
      <w:lvlJc w:val="left"/>
      <w:pPr>
        <w:ind w:left="1440" w:hanging="360"/>
      </w:pPr>
      <w:rPr>
        <w:rFonts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19D400C7"/>
    <w:multiLevelType w:val="hybridMultilevel"/>
    <w:tmpl w:val="F81C13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A1B3CDE"/>
    <w:multiLevelType w:val="hybridMultilevel"/>
    <w:tmpl w:val="BFF6EC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BFD6AE1"/>
    <w:multiLevelType w:val="hybridMultilevel"/>
    <w:tmpl w:val="2444A6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D975BB7"/>
    <w:multiLevelType w:val="multilevel"/>
    <w:tmpl w:val="04A0BEBC"/>
    <w:lvl w:ilvl="0">
      <w:start w:val="1"/>
      <w:numFmt w:val="upperLetter"/>
      <w:lvlText w:val="%1."/>
      <w:lvlJc w:val="left"/>
      <w:pPr>
        <w:ind w:left="648" w:firstLine="0"/>
      </w:pPr>
      <w:rPr>
        <w:rFonts w:hint="default"/>
        <w:b/>
      </w:rPr>
    </w:lvl>
    <w:lvl w:ilvl="1">
      <w:start w:val="1"/>
      <w:numFmt w:val="decimal"/>
      <w:lvlText w:val="%2."/>
      <w:lvlJc w:val="left"/>
      <w:pPr>
        <w:ind w:left="648" w:firstLine="216"/>
      </w:pPr>
      <w:rPr>
        <w:rFonts w:hint="default"/>
        <w:b/>
        <w:color w:val="auto"/>
      </w:rPr>
    </w:lvl>
    <w:lvl w:ilvl="2">
      <w:start w:val="1"/>
      <w:numFmt w:val="lowerLetter"/>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39" w15:restartNumberingAfterBreak="0">
    <w:nsid w:val="1E3D351E"/>
    <w:multiLevelType w:val="multilevel"/>
    <w:tmpl w:val="EFA07168"/>
    <w:lvl w:ilvl="0">
      <w:start w:val="1"/>
      <w:numFmt w:val="upperLetter"/>
      <w:lvlText w:val="%1."/>
      <w:lvlJc w:val="left"/>
      <w:pPr>
        <w:ind w:left="1170" w:hanging="360"/>
      </w:pPr>
      <w:rPr>
        <w:rFonts w:hint="default"/>
      </w:rPr>
    </w:lvl>
    <w:lvl w:ilvl="1">
      <w:start w:val="1"/>
      <w:numFmt w:val="lowerLetter"/>
      <w:lvlText w:val="%2)"/>
      <w:lvlJc w:val="left"/>
      <w:pPr>
        <w:ind w:left="1530" w:hanging="360"/>
      </w:pPr>
      <w:rPr>
        <w:rFonts w:hint="default"/>
      </w:rPr>
    </w:lvl>
    <w:lvl w:ilvl="2">
      <w:start w:val="1"/>
      <w:numFmt w:val="lowerRoman"/>
      <w:lvlText w:val="%3)"/>
      <w:lvlJc w:val="left"/>
      <w:pPr>
        <w:ind w:left="1890" w:hanging="360"/>
      </w:pPr>
      <w:rPr>
        <w:rFonts w:hint="default"/>
      </w:rPr>
    </w:lvl>
    <w:lvl w:ilvl="3">
      <w:start w:val="1"/>
      <w:numFmt w:val="decimal"/>
      <w:lvlText w:val="(%4)"/>
      <w:lvlJc w:val="left"/>
      <w:pPr>
        <w:ind w:left="2250" w:hanging="360"/>
      </w:pPr>
      <w:rPr>
        <w:rFonts w:hint="default"/>
      </w:rPr>
    </w:lvl>
    <w:lvl w:ilvl="4">
      <w:start w:val="1"/>
      <w:numFmt w:val="lowerLetter"/>
      <w:lvlText w:val="(%5)"/>
      <w:lvlJc w:val="left"/>
      <w:pPr>
        <w:ind w:left="2610" w:hanging="360"/>
      </w:pPr>
      <w:rPr>
        <w:rFonts w:hint="default"/>
      </w:rPr>
    </w:lvl>
    <w:lvl w:ilvl="5">
      <w:start w:val="1"/>
      <w:numFmt w:val="lowerRoman"/>
      <w:lvlText w:val="(%6)"/>
      <w:lvlJc w:val="left"/>
      <w:pPr>
        <w:ind w:left="2970" w:hanging="360"/>
      </w:pPr>
      <w:rPr>
        <w:rFonts w:hint="default"/>
      </w:rPr>
    </w:lvl>
    <w:lvl w:ilvl="6">
      <w:start w:val="1"/>
      <w:numFmt w:val="decimal"/>
      <w:lvlText w:val="%7."/>
      <w:lvlJc w:val="left"/>
      <w:pPr>
        <w:ind w:left="3330" w:hanging="360"/>
      </w:pPr>
      <w:rPr>
        <w:rFonts w:hint="default"/>
      </w:rPr>
    </w:lvl>
    <w:lvl w:ilvl="7">
      <w:start w:val="1"/>
      <w:numFmt w:val="lowerLetter"/>
      <w:lvlText w:val="%8."/>
      <w:lvlJc w:val="left"/>
      <w:pPr>
        <w:ind w:left="3690" w:hanging="360"/>
      </w:pPr>
      <w:rPr>
        <w:rFonts w:hint="default"/>
      </w:rPr>
    </w:lvl>
    <w:lvl w:ilvl="8">
      <w:start w:val="1"/>
      <w:numFmt w:val="lowerRoman"/>
      <w:lvlText w:val="%9."/>
      <w:lvlJc w:val="left"/>
      <w:pPr>
        <w:ind w:left="4050" w:hanging="360"/>
      </w:pPr>
      <w:rPr>
        <w:rFonts w:hint="default"/>
      </w:rPr>
    </w:lvl>
  </w:abstractNum>
  <w:abstractNum w:abstractNumId="40" w15:restartNumberingAfterBreak="0">
    <w:nsid w:val="1EE74A52"/>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1F1115CD"/>
    <w:multiLevelType w:val="multilevel"/>
    <w:tmpl w:val="340AF5A4"/>
    <w:lvl w:ilvl="0">
      <w:start w:val="1"/>
      <w:numFmt w:val="decimal"/>
      <w:lvlText w:val="%1."/>
      <w:lvlJc w:val="left"/>
      <w:pPr>
        <w:ind w:left="648" w:firstLine="0"/>
      </w:pPr>
      <w:rPr>
        <w:rFonts w:hint="default"/>
        <w:b w:val="0"/>
      </w:rPr>
    </w:lvl>
    <w:lvl w:ilvl="1">
      <w:start w:val="1"/>
      <w:numFmt w:val="lowerLetter"/>
      <w:lvlText w:val="%2."/>
      <w:lvlJc w:val="left"/>
      <w:pPr>
        <w:ind w:left="648" w:firstLine="216"/>
      </w:pPr>
      <w:rPr>
        <w:rFonts w:hint="default"/>
        <w:b w:val="0"/>
        <w:color w:val="auto"/>
      </w:rPr>
    </w:lvl>
    <w:lvl w:ilvl="2">
      <w:start w:val="1"/>
      <w:numFmt w:val="lowerLetter"/>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42" w15:restartNumberingAfterBreak="0">
    <w:nsid w:val="1F5669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1F7342E9"/>
    <w:multiLevelType w:val="multilevel"/>
    <w:tmpl w:val="4ED6BD22"/>
    <w:lvl w:ilvl="0">
      <w:start w:val="1"/>
      <w:numFmt w:val="upperLetter"/>
      <w:lvlText w:val="%1."/>
      <w:lvlJc w:val="left"/>
      <w:pPr>
        <w:ind w:left="648" w:firstLine="0"/>
      </w:pPr>
      <w:rPr>
        <w:rFonts w:hint="default"/>
        <w:b/>
      </w:rPr>
    </w:lvl>
    <w:lvl w:ilvl="1">
      <w:start w:val="2"/>
      <w:numFmt w:val="decimal"/>
      <w:lvlText w:val="%2."/>
      <w:lvlJc w:val="left"/>
      <w:pPr>
        <w:ind w:left="648" w:firstLine="216"/>
      </w:pPr>
      <w:rPr>
        <w:rFonts w:hint="default"/>
        <w:b w:val="0"/>
        <w:color w:val="auto"/>
      </w:rPr>
    </w:lvl>
    <w:lvl w:ilvl="2">
      <w:start w:val="1"/>
      <w:numFmt w:val="lowerLetter"/>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44" w15:restartNumberingAfterBreak="0">
    <w:nsid w:val="1F9126C6"/>
    <w:multiLevelType w:val="multilevel"/>
    <w:tmpl w:val="B0FEAA98"/>
    <w:lvl w:ilvl="0">
      <w:start w:val="1"/>
      <w:numFmt w:val="upperLetter"/>
      <w:lvlText w:val="%1."/>
      <w:lvlJc w:val="left"/>
      <w:pPr>
        <w:ind w:left="720" w:hanging="360"/>
      </w:pPr>
      <w:rPr>
        <w:rFonts w:hint="default"/>
        <w:b/>
        <w:i w:val="0"/>
        <w:sz w:val="24"/>
      </w:rPr>
    </w:lvl>
    <w:lvl w:ilvl="1">
      <w:start w:val="1"/>
      <w:numFmt w:val="decimal"/>
      <w:lvlText w:val="%2."/>
      <w:lvlJc w:val="left"/>
      <w:pPr>
        <w:ind w:left="1440" w:hanging="360"/>
      </w:pPr>
      <w:rPr>
        <w:rFonts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1FC50DE2"/>
    <w:multiLevelType w:val="hybridMultilevel"/>
    <w:tmpl w:val="7B4A5826"/>
    <w:lvl w:ilvl="0" w:tplc="710E8F52">
      <w:start w:val="1"/>
      <w:numFmt w:val="lowerLetter"/>
      <w:lvlText w:val="%1."/>
      <w:lvlJc w:val="center"/>
      <w:pPr>
        <w:ind w:left="720" w:hanging="360"/>
      </w:pPr>
      <w:rPr>
        <w:rFonts w:ascii="Times New Roman" w:hAnsi="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FC86900"/>
    <w:multiLevelType w:val="multilevel"/>
    <w:tmpl w:val="B4B2C8B6"/>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209642E9"/>
    <w:multiLevelType w:val="multilevel"/>
    <w:tmpl w:val="61E2B440"/>
    <w:lvl w:ilvl="0">
      <w:start w:val="1"/>
      <w:numFmt w:val="upperLetter"/>
      <w:lvlText w:val="%1."/>
      <w:lvlJc w:val="left"/>
      <w:pPr>
        <w:ind w:left="630" w:firstLine="0"/>
      </w:pPr>
      <w:rPr>
        <w:rFonts w:hint="default"/>
        <w:b/>
      </w:rPr>
    </w:lvl>
    <w:lvl w:ilvl="1">
      <w:start w:val="1"/>
      <w:numFmt w:val="decimal"/>
      <w:lvlText w:val="%2."/>
      <w:lvlJc w:val="left"/>
      <w:pPr>
        <w:ind w:left="630" w:firstLine="216"/>
      </w:pPr>
      <w:rPr>
        <w:rFonts w:hint="default"/>
        <w:b/>
        <w:color w:val="auto"/>
      </w:rPr>
    </w:lvl>
    <w:lvl w:ilvl="2">
      <w:start w:val="1"/>
      <w:numFmt w:val="lowerLetter"/>
      <w:lvlText w:val="%3."/>
      <w:lvlJc w:val="left"/>
      <w:pPr>
        <w:ind w:left="486" w:firstLine="648"/>
      </w:pPr>
      <w:rPr>
        <w:rFonts w:hint="default"/>
      </w:rPr>
    </w:lvl>
    <w:lvl w:ilvl="3">
      <w:start w:val="1"/>
      <w:numFmt w:val="lowerRoman"/>
      <w:lvlText w:val="(%4)"/>
      <w:lvlJc w:val="left"/>
      <w:pPr>
        <w:ind w:left="630" w:firstLine="864"/>
      </w:pPr>
      <w:rPr>
        <w:rFonts w:hint="default"/>
      </w:rPr>
    </w:lvl>
    <w:lvl w:ilvl="4">
      <w:start w:val="1"/>
      <w:numFmt w:val="lowerLetter"/>
      <w:lvlText w:val="(%5)"/>
      <w:lvlJc w:val="left"/>
      <w:pPr>
        <w:ind w:left="2214" w:hanging="360"/>
      </w:pPr>
      <w:rPr>
        <w:rFonts w:hint="default"/>
      </w:rPr>
    </w:lvl>
    <w:lvl w:ilvl="5">
      <w:start w:val="1"/>
      <w:numFmt w:val="lowerRoman"/>
      <w:lvlText w:val="(%6)"/>
      <w:lvlJc w:val="left"/>
      <w:pPr>
        <w:ind w:left="2574" w:hanging="360"/>
      </w:pPr>
      <w:rPr>
        <w:rFonts w:hint="default"/>
      </w:rPr>
    </w:lvl>
    <w:lvl w:ilvl="6">
      <w:start w:val="1"/>
      <w:numFmt w:val="decimal"/>
      <w:lvlText w:val="%7."/>
      <w:lvlJc w:val="left"/>
      <w:pPr>
        <w:ind w:left="2934" w:hanging="360"/>
      </w:pPr>
      <w:rPr>
        <w:rFonts w:hint="default"/>
      </w:rPr>
    </w:lvl>
    <w:lvl w:ilvl="7">
      <w:start w:val="1"/>
      <w:numFmt w:val="lowerLetter"/>
      <w:lvlText w:val="%8."/>
      <w:lvlJc w:val="left"/>
      <w:pPr>
        <w:ind w:left="3294" w:hanging="360"/>
      </w:pPr>
      <w:rPr>
        <w:rFonts w:hint="default"/>
      </w:rPr>
    </w:lvl>
    <w:lvl w:ilvl="8">
      <w:start w:val="1"/>
      <w:numFmt w:val="lowerRoman"/>
      <w:lvlText w:val="%9."/>
      <w:lvlJc w:val="left"/>
      <w:pPr>
        <w:ind w:left="3654" w:hanging="360"/>
      </w:pPr>
      <w:rPr>
        <w:rFonts w:hint="default"/>
      </w:rPr>
    </w:lvl>
  </w:abstractNum>
  <w:abstractNum w:abstractNumId="48" w15:restartNumberingAfterBreak="0">
    <w:nsid w:val="21056778"/>
    <w:multiLevelType w:val="hybridMultilevel"/>
    <w:tmpl w:val="DF2A07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1334AA9"/>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21690004"/>
    <w:multiLevelType w:val="multilevel"/>
    <w:tmpl w:val="87B83080"/>
    <w:lvl w:ilvl="0">
      <w:start w:val="1"/>
      <w:numFmt w:val="upperLetter"/>
      <w:lvlText w:val="%1."/>
      <w:lvlJc w:val="left"/>
      <w:pPr>
        <w:ind w:left="630" w:firstLine="0"/>
      </w:pPr>
      <w:rPr>
        <w:rFonts w:hint="default"/>
        <w:b/>
      </w:rPr>
    </w:lvl>
    <w:lvl w:ilvl="1">
      <w:start w:val="1"/>
      <w:numFmt w:val="decimal"/>
      <w:lvlText w:val="%2."/>
      <w:lvlJc w:val="left"/>
      <w:pPr>
        <w:ind w:left="630" w:firstLine="216"/>
      </w:pPr>
      <w:rPr>
        <w:rFonts w:hint="default"/>
        <w:b/>
        <w:color w:val="auto"/>
      </w:rPr>
    </w:lvl>
    <w:lvl w:ilvl="2">
      <w:start w:val="1"/>
      <w:numFmt w:val="lowerLetter"/>
      <w:lvlText w:val="%3."/>
      <w:lvlJc w:val="left"/>
      <w:pPr>
        <w:ind w:left="486" w:firstLine="648"/>
      </w:pPr>
      <w:rPr>
        <w:rFonts w:hint="default"/>
      </w:rPr>
    </w:lvl>
    <w:lvl w:ilvl="3">
      <w:start w:val="1"/>
      <w:numFmt w:val="lowerRoman"/>
      <w:lvlText w:val="(%4)"/>
      <w:lvlJc w:val="left"/>
      <w:pPr>
        <w:ind w:left="630" w:firstLine="864"/>
      </w:pPr>
      <w:rPr>
        <w:rFonts w:hint="default"/>
      </w:rPr>
    </w:lvl>
    <w:lvl w:ilvl="4">
      <w:start w:val="1"/>
      <w:numFmt w:val="lowerLetter"/>
      <w:lvlText w:val="(%5)"/>
      <w:lvlJc w:val="left"/>
      <w:pPr>
        <w:ind w:left="2214" w:hanging="360"/>
      </w:pPr>
      <w:rPr>
        <w:rFonts w:hint="default"/>
      </w:rPr>
    </w:lvl>
    <w:lvl w:ilvl="5">
      <w:start w:val="1"/>
      <w:numFmt w:val="lowerRoman"/>
      <w:lvlText w:val="(%6)"/>
      <w:lvlJc w:val="left"/>
      <w:pPr>
        <w:ind w:left="2574" w:hanging="360"/>
      </w:pPr>
      <w:rPr>
        <w:rFonts w:hint="default"/>
      </w:rPr>
    </w:lvl>
    <w:lvl w:ilvl="6">
      <w:start w:val="1"/>
      <w:numFmt w:val="decimal"/>
      <w:lvlText w:val="%7."/>
      <w:lvlJc w:val="left"/>
      <w:pPr>
        <w:ind w:left="2934" w:hanging="360"/>
      </w:pPr>
      <w:rPr>
        <w:rFonts w:hint="default"/>
      </w:rPr>
    </w:lvl>
    <w:lvl w:ilvl="7">
      <w:start w:val="1"/>
      <w:numFmt w:val="lowerLetter"/>
      <w:lvlText w:val="%8."/>
      <w:lvlJc w:val="left"/>
      <w:pPr>
        <w:ind w:left="3294" w:hanging="360"/>
      </w:pPr>
      <w:rPr>
        <w:rFonts w:hint="default"/>
      </w:rPr>
    </w:lvl>
    <w:lvl w:ilvl="8">
      <w:start w:val="1"/>
      <w:numFmt w:val="lowerRoman"/>
      <w:lvlText w:val="%9."/>
      <w:lvlJc w:val="left"/>
      <w:pPr>
        <w:ind w:left="3654" w:hanging="360"/>
      </w:pPr>
      <w:rPr>
        <w:rFonts w:hint="default"/>
      </w:rPr>
    </w:lvl>
  </w:abstractNum>
  <w:abstractNum w:abstractNumId="51" w15:restartNumberingAfterBreak="0">
    <w:nsid w:val="21CD5B82"/>
    <w:multiLevelType w:val="multilevel"/>
    <w:tmpl w:val="A11C1870"/>
    <w:lvl w:ilvl="0">
      <w:start w:val="1"/>
      <w:numFmt w:val="lowerLetter"/>
      <w:lvlText w:val="%1."/>
      <w:lvlJc w:val="left"/>
      <w:pPr>
        <w:ind w:left="2160" w:firstLine="0"/>
      </w:pPr>
      <w:rPr>
        <w:rFonts w:hint="default"/>
        <w:b/>
      </w:rPr>
    </w:lvl>
    <w:lvl w:ilvl="1">
      <w:start w:val="1"/>
      <w:numFmt w:val="decimal"/>
      <w:lvlText w:val="%2."/>
      <w:lvlJc w:val="left"/>
      <w:pPr>
        <w:ind w:left="2160" w:firstLine="216"/>
      </w:pPr>
      <w:rPr>
        <w:rFonts w:hint="default"/>
        <w:b/>
        <w:color w:val="auto"/>
      </w:rPr>
    </w:lvl>
    <w:lvl w:ilvl="2">
      <w:start w:val="1"/>
      <w:numFmt w:val="lowerLetter"/>
      <w:lvlText w:val="%3."/>
      <w:lvlJc w:val="left"/>
      <w:pPr>
        <w:ind w:left="2016" w:firstLine="648"/>
      </w:pPr>
      <w:rPr>
        <w:rFonts w:hint="default"/>
      </w:rPr>
    </w:lvl>
    <w:lvl w:ilvl="3">
      <w:start w:val="1"/>
      <w:numFmt w:val="lowerRoman"/>
      <w:lvlText w:val="(%4)"/>
      <w:lvlJc w:val="left"/>
      <w:pPr>
        <w:ind w:left="2160" w:firstLine="864"/>
      </w:pPr>
      <w:rPr>
        <w:rFonts w:hint="default"/>
      </w:rPr>
    </w:lvl>
    <w:lvl w:ilvl="4">
      <w:start w:val="1"/>
      <w:numFmt w:val="lowerLetter"/>
      <w:lvlText w:val="(%5)"/>
      <w:lvlJc w:val="left"/>
      <w:pPr>
        <w:ind w:left="3744" w:hanging="360"/>
      </w:pPr>
      <w:rPr>
        <w:rFonts w:hint="default"/>
      </w:rPr>
    </w:lvl>
    <w:lvl w:ilvl="5">
      <w:start w:val="1"/>
      <w:numFmt w:val="lowerRoman"/>
      <w:lvlText w:val="(%6)"/>
      <w:lvlJc w:val="left"/>
      <w:pPr>
        <w:ind w:left="4104" w:hanging="360"/>
      </w:pPr>
      <w:rPr>
        <w:rFonts w:hint="default"/>
      </w:rPr>
    </w:lvl>
    <w:lvl w:ilvl="6">
      <w:start w:val="1"/>
      <w:numFmt w:val="decimal"/>
      <w:lvlText w:val="%7."/>
      <w:lvlJc w:val="left"/>
      <w:pPr>
        <w:ind w:left="4464" w:hanging="360"/>
      </w:pPr>
      <w:rPr>
        <w:rFonts w:hint="default"/>
      </w:rPr>
    </w:lvl>
    <w:lvl w:ilvl="7">
      <w:start w:val="1"/>
      <w:numFmt w:val="lowerLetter"/>
      <w:lvlText w:val="%8."/>
      <w:lvlJc w:val="left"/>
      <w:pPr>
        <w:ind w:left="4824" w:hanging="360"/>
      </w:pPr>
      <w:rPr>
        <w:rFonts w:hint="default"/>
      </w:rPr>
    </w:lvl>
    <w:lvl w:ilvl="8">
      <w:start w:val="1"/>
      <w:numFmt w:val="lowerRoman"/>
      <w:lvlText w:val="%9."/>
      <w:lvlJc w:val="left"/>
      <w:pPr>
        <w:ind w:left="5184" w:hanging="360"/>
      </w:pPr>
      <w:rPr>
        <w:rFonts w:hint="default"/>
      </w:rPr>
    </w:lvl>
  </w:abstractNum>
  <w:abstractNum w:abstractNumId="52" w15:restartNumberingAfterBreak="0">
    <w:nsid w:val="23095529"/>
    <w:multiLevelType w:val="multilevel"/>
    <w:tmpl w:val="B6E85CBC"/>
    <w:lvl w:ilvl="0">
      <w:start w:val="1"/>
      <w:numFmt w:val="upperLetter"/>
      <w:lvlText w:val="%1."/>
      <w:lvlJc w:val="left"/>
      <w:pPr>
        <w:ind w:left="648" w:firstLine="0"/>
      </w:pPr>
      <w:rPr>
        <w:rFonts w:hint="default"/>
        <w:b w:val="0"/>
      </w:rPr>
    </w:lvl>
    <w:lvl w:ilvl="1">
      <w:start w:val="1"/>
      <w:numFmt w:val="decimal"/>
      <w:lvlText w:val="%2."/>
      <w:lvlJc w:val="left"/>
      <w:pPr>
        <w:ind w:left="648" w:firstLine="216"/>
      </w:pPr>
      <w:rPr>
        <w:rFonts w:hint="default"/>
        <w:b/>
        <w:color w:val="auto"/>
      </w:rPr>
    </w:lvl>
    <w:lvl w:ilvl="2">
      <w:start w:val="1"/>
      <w:numFmt w:val="lowerLetter"/>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53" w15:restartNumberingAfterBreak="0">
    <w:nsid w:val="230B04C4"/>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23A10713"/>
    <w:multiLevelType w:val="multilevel"/>
    <w:tmpl w:val="04A0BEBC"/>
    <w:lvl w:ilvl="0">
      <w:start w:val="1"/>
      <w:numFmt w:val="upperLetter"/>
      <w:lvlText w:val="%1."/>
      <w:lvlJc w:val="left"/>
      <w:pPr>
        <w:ind w:left="216" w:firstLine="0"/>
      </w:pPr>
      <w:rPr>
        <w:rFonts w:hint="default"/>
        <w:b/>
      </w:rPr>
    </w:lvl>
    <w:lvl w:ilvl="1">
      <w:start w:val="1"/>
      <w:numFmt w:val="decimal"/>
      <w:lvlText w:val="%2."/>
      <w:lvlJc w:val="left"/>
      <w:pPr>
        <w:ind w:left="216" w:firstLine="216"/>
      </w:pPr>
      <w:rPr>
        <w:rFonts w:hint="default"/>
        <w:b/>
        <w:color w:val="auto"/>
      </w:rPr>
    </w:lvl>
    <w:lvl w:ilvl="2">
      <w:start w:val="1"/>
      <w:numFmt w:val="lowerLetter"/>
      <w:lvlText w:val="%3."/>
      <w:lvlJc w:val="left"/>
      <w:pPr>
        <w:ind w:left="72" w:firstLine="648"/>
      </w:pPr>
      <w:rPr>
        <w:rFonts w:hint="default"/>
      </w:rPr>
    </w:lvl>
    <w:lvl w:ilvl="3">
      <w:start w:val="1"/>
      <w:numFmt w:val="lowerRoman"/>
      <w:lvlText w:val="(%4)"/>
      <w:lvlJc w:val="left"/>
      <w:pPr>
        <w:ind w:left="216" w:firstLine="86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246C6A35"/>
    <w:multiLevelType w:val="multilevel"/>
    <w:tmpl w:val="6DA279DE"/>
    <w:lvl w:ilvl="0">
      <w:start w:val="1"/>
      <w:numFmt w:val="decimal"/>
      <w:lvlText w:val="%1."/>
      <w:lvlJc w:val="left"/>
      <w:pPr>
        <w:ind w:left="720" w:hanging="360"/>
      </w:pPr>
      <w:rPr>
        <w:rFonts w:hint="default"/>
        <w:b/>
        <w:i w:val="0"/>
        <w:sz w:val="24"/>
      </w:rPr>
    </w:lvl>
    <w:lvl w:ilvl="1">
      <w:start w:val="1"/>
      <w:numFmt w:val="decimal"/>
      <w:lvlText w:val="%2."/>
      <w:lvlJc w:val="left"/>
      <w:pPr>
        <w:ind w:left="1440" w:hanging="360"/>
      </w:pPr>
      <w:rPr>
        <w:rFonts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25FB55E4"/>
    <w:multiLevelType w:val="multilevel"/>
    <w:tmpl w:val="CD2EF6FE"/>
    <w:lvl w:ilvl="0">
      <w:start w:val="1"/>
      <w:numFmt w:val="decimal"/>
      <w:lvlText w:val="%1."/>
      <w:lvlJc w:val="left"/>
      <w:pPr>
        <w:ind w:left="1440" w:hanging="360"/>
      </w:pPr>
      <w:rPr>
        <w:rFonts w:hint="default"/>
        <w:b/>
        <w:i w:val="0"/>
        <w:sz w:val="24"/>
      </w:rPr>
    </w:lvl>
    <w:lvl w:ilvl="1">
      <w:start w:val="1"/>
      <w:numFmt w:val="decimal"/>
      <w:lvlText w:val="%2."/>
      <w:lvlJc w:val="left"/>
      <w:pPr>
        <w:ind w:left="2160" w:hanging="360"/>
      </w:pPr>
      <w:rPr>
        <w:rFonts w:ascii="Times New Roman" w:hAnsi="Times New Roman" w:hint="default"/>
        <w:b/>
        <w:i w:val="0"/>
        <w:color w:val="auto"/>
      </w:rPr>
    </w:lvl>
    <w:lvl w:ilvl="2">
      <w:start w:val="1"/>
      <w:numFmt w:val="lowerLetter"/>
      <w:lvlText w:val="%3."/>
      <w:lvlJc w:val="right"/>
      <w:pPr>
        <w:ind w:left="2880" w:hanging="180"/>
      </w:pPr>
      <w:rPr>
        <w:rFonts w:ascii="Times New Roman" w:hAnsi="Times New Roman" w:hint="default"/>
        <w:b/>
        <w:i w:val="0"/>
        <w:sz w:val="24"/>
      </w:rPr>
    </w:lvl>
    <w:lvl w:ilvl="3">
      <w:start w:val="1"/>
      <w:numFmt w:val="lowerRoman"/>
      <w:lvlText w:val="%4."/>
      <w:lvlJc w:val="left"/>
      <w:pPr>
        <w:ind w:left="3528" w:hanging="648"/>
      </w:pPr>
      <w:rPr>
        <w:rFonts w:ascii="Times New Roman" w:hAnsi="Times New Roman" w:hint="default"/>
        <w:b/>
        <w:i w:val="0"/>
      </w:rPr>
    </w:lvl>
    <w:lvl w:ilvl="4">
      <w:start w:val="1"/>
      <w:numFmt w:val="lowerLetter"/>
      <w:lvlText w:val="%5."/>
      <w:lvlJc w:val="center"/>
      <w:pPr>
        <w:ind w:left="4320" w:hanging="360"/>
      </w:pPr>
      <w:rPr>
        <w:rFonts w:ascii="Times New Roman" w:hAnsi="Times New Roman" w:hint="default"/>
        <w:sz w:val="24"/>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7" w15:restartNumberingAfterBreak="0">
    <w:nsid w:val="26280062"/>
    <w:multiLevelType w:val="multilevel"/>
    <w:tmpl w:val="D7CC3AF4"/>
    <w:lvl w:ilvl="0">
      <w:start w:val="1"/>
      <w:numFmt w:val="upperLetter"/>
      <w:lvlText w:val="%1."/>
      <w:lvlJc w:val="left"/>
      <w:pPr>
        <w:ind w:left="360" w:firstLine="0"/>
      </w:pPr>
      <w:rPr>
        <w:rFonts w:hint="default"/>
        <w:b/>
      </w:rPr>
    </w:lvl>
    <w:lvl w:ilvl="1">
      <w:start w:val="1"/>
      <w:numFmt w:val="decimal"/>
      <w:lvlText w:val="%2."/>
      <w:lvlJc w:val="left"/>
      <w:pPr>
        <w:ind w:left="360" w:firstLine="216"/>
      </w:pPr>
      <w:rPr>
        <w:rFonts w:hint="default"/>
        <w:b/>
        <w:color w:val="auto"/>
      </w:rPr>
    </w:lvl>
    <w:lvl w:ilvl="2">
      <w:start w:val="1"/>
      <w:numFmt w:val="lowerLetter"/>
      <w:lvlText w:val="%3."/>
      <w:lvlJc w:val="left"/>
      <w:pPr>
        <w:ind w:left="216" w:firstLine="648"/>
      </w:pPr>
      <w:rPr>
        <w:rFonts w:hint="default"/>
      </w:rPr>
    </w:lvl>
    <w:lvl w:ilvl="3">
      <w:start w:val="1"/>
      <w:numFmt w:val="lowerRoman"/>
      <w:lvlText w:val="(%4)"/>
      <w:lvlJc w:val="left"/>
      <w:pPr>
        <w:ind w:left="360" w:firstLine="864"/>
      </w:pPr>
      <w:rPr>
        <w:rFonts w:hint="default"/>
      </w:rPr>
    </w:lvl>
    <w:lvl w:ilvl="4">
      <w:start w:val="1"/>
      <w:numFmt w:val="lowerLetter"/>
      <w:lvlText w:val="(%5)"/>
      <w:lvlJc w:val="left"/>
      <w:pPr>
        <w:ind w:left="1944" w:hanging="360"/>
      </w:pPr>
      <w:rPr>
        <w:rFonts w:hint="default"/>
      </w:rPr>
    </w:lvl>
    <w:lvl w:ilvl="5">
      <w:start w:val="1"/>
      <w:numFmt w:val="lowerRoman"/>
      <w:lvlText w:val="(%6)"/>
      <w:lvlJc w:val="left"/>
      <w:pPr>
        <w:ind w:left="2304" w:hanging="360"/>
      </w:pPr>
      <w:rPr>
        <w:rFonts w:hint="default"/>
      </w:rPr>
    </w:lvl>
    <w:lvl w:ilvl="6">
      <w:start w:val="1"/>
      <w:numFmt w:val="decimal"/>
      <w:lvlText w:val="%7."/>
      <w:lvlJc w:val="left"/>
      <w:pPr>
        <w:ind w:left="2664" w:hanging="360"/>
      </w:pPr>
      <w:rPr>
        <w:rFonts w:hint="default"/>
      </w:rPr>
    </w:lvl>
    <w:lvl w:ilvl="7">
      <w:start w:val="1"/>
      <w:numFmt w:val="lowerLetter"/>
      <w:lvlText w:val="%8."/>
      <w:lvlJc w:val="left"/>
      <w:pPr>
        <w:ind w:left="3024" w:hanging="360"/>
      </w:pPr>
      <w:rPr>
        <w:rFonts w:hint="default"/>
      </w:rPr>
    </w:lvl>
    <w:lvl w:ilvl="8">
      <w:start w:val="1"/>
      <w:numFmt w:val="lowerRoman"/>
      <w:lvlText w:val="%9."/>
      <w:lvlJc w:val="left"/>
      <w:pPr>
        <w:ind w:left="3384" w:hanging="360"/>
      </w:pPr>
      <w:rPr>
        <w:rFonts w:hint="default"/>
      </w:rPr>
    </w:lvl>
  </w:abstractNum>
  <w:abstractNum w:abstractNumId="58" w15:restartNumberingAfterBreak="0">
    <w:nsid w:val="2746619B"/>
    <w:multiLevelType w:val="multilevel"/>
    <w:tmpl w:val="B4B2C8B6"/>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27784F02"/>
    <w:multiLevelType w:val="multilevel"/>
    <w:tmpl w:val="B4B2C8B6"/>
    <w:lvl w:ilvl="0">
      <w:start w:val="1"/>
      <w:numFmt w:val="upperLetter"/>
      <w:lvlText w:val="%1."/>
      <w:lvlJc w:val="left"/>
      <w:pPr>
        <w:ind w:left="1080" w:hanging="360"/>
      </w:pPr>
      <w:rPr>
        <w:rFonts w:ascii="Times New Roman" w:hAnsi="Times New Roman" w:hint="default"/>
        <w:b/>
        <w:i w:val="0"/>
        <w:sz w:val="24"/>
      </w:rPr>
    </w:lvl>
    <w:lvl w:ilvl="1">
      <w:start w:val="1"/>
      <w:numFmt w:val="decimal"/>
      <w:lvlText w:val="%2."/>
      <w:lvlJc w:val="left"/>
      <w:pPr>
        <w:ind w:left="1800" w:hanging="360"/>
      </w:pPr>
      <w:rPr>
        <w:rFonts w:ascii="Times New Roman" w:hAnsi="Times New Roman" w:hint="default"/>
        <w:b/>
        <w:i w:val="0"/>
      </w:rPr>
    </w:lvl>
    <w:lvl w:ilvl="2">
      <w:start w:val="1"/>
      <w:numFmt w:val="lowerLetter"/>
      <w:lvlText w:val="%3."/>
      <w:lvlJc w:val="right"/>
      <w:pPr>
        <w:ind w:left="2520" w:hanging="180"/>
      </w:pPr>
      <w:rPr>
        <w:rFonts w:ascii="Times New Roman" w:hAnsi="Times New Roman" w:hint="default"/>
        <w:b/>
        <w:i w:val="0"/>
        <w:sz w:val="24"/>
      </w:rPr>
    </w:lvl>
    <w:lvl w:ilvl="3">
      <w:start w:val="1"/>
      <w:numFmt w:val="lowerRoman"/>
      <w:lvlText w:val="%4."/>
      <w:lvlJc w:val="left"/>
      <w:pPr>
        <w:ind w:left="3168" w:hanging="648"/>
      </w:pPr>
      <w:rPr>
        <w:rFonts w:ascii="Times New Roman" w:hAnsi="Times New Roman" w:hint="default"/>
        <w:b/>
        <w:i w:val="0"/>
      </w:rPr>
    </w:lvl>
    <w:lvl w:ilvl="4">
      <w:start w:val="1"/>
      <w:numFmt w:val="lowerLetter"/>
      <w:lvlText w:val="%5."/>
      <w:lvlJc w:val="center"/>
      <w:pPr>
        <w:ind w:left="3960" w:hanging="360"/>
      </w:pPr>
      <w:rPr>
        <w:rFonts w:ascii="Times New Roman" w:hAnsi="Times New Roman" w:hint="default"/>
        <w:sz w:val="24"/>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0" w15:restartNumberingAfterBreak="0">
    <w:nsid w:val="27FE7A6B"/>
    <w:multiLevelType w:val="multilevel"/>
    <w:tmpl w:val="942272D2"/>
    <w:lvl w:ilvl="0">
      <w:start w:val="1"/>
      <w:numFmt w:val="lowerLetter"/>
      <w:lvlText w:val="%1."/>
      <w:lvlJc w:val="left"/>
      <w:pPr>
        <w:ind w:left="648" w:firstLine="0"/>
      </w:pPr>
      <w:rPr>
        <w:rFonts w:hint="default"/>
        <w:b w:val="0"/>
      </w:rPr>
    </w:lvl>
    <w:lvl w:ilvl="1">
      <w:start w:val="2"/>
      <w:numFmt w:val="decimal"/>
      <w:lvlText w:val="%2."/>
      <w:lvlJc w:val="left"/>
      <w:pPr>
        <w:ind w:left="648" w:firstLine="216"/>
      </w:pPr>
      <w:rPr>
        <w:rFonts w:hint="default"/>
        <w:b w:val="0"/>
        <w:color w:val="auto"/>
      </w:rPr>
    </w:lvl>
    <w:lvl w:ilvl="2">
      <w:start w:val="1"/>
      <w:numFmt w:val="lowerLetter"/>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61" w15:restartNumberingAfterBreak="0">
    <w:nsid w:val="298514D3"/>
    <w:multiLevelType w:val="multilevel"/>
    <w:tmpl w:val="B6E85CBC"/>
    <w:lvl w:ilvl="0">
      <w:start w:val="1"/>
      <w:numFmt w:val="upperLetter"/>
      <w:lvlText w:val="%1."/>
      <w:lvlJc w:val="left"/>
      <w:pPr>
        <w:ind w:left="648" w:firstLine="0"/>
      </w:pPr>
      <w:rPr>
        <w:rFonts w:hint="default"/>
        <w:b w:val="0"/>
      </w:rPr>
    </w:lvl>
    <w:lvl w:ilvl="1">
      <w:start w:val="1"/>
      <w:numFmt w:val="decimal"/>
      <w:lvlText w:val="%2."/>
      <w:lvlJc w:val="left"/>
      <w:pPr>
        <w:ind w:left="648" w:firstLine="216"/>
      </w:pPr>
      <w:rPr>
        <w:rFonts w:hint="default"/>
        <w:b/>
        <w:color w:val="auto"/>
      </w:rPr>
    </w:lvl>
    <w:lvl w:ilvl="2">
      <w:start w:val="1"/>
      <w:numFmt w:val="lowerLetter"/>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62" w15:restartNumberingAfterBreak="0">
    <w:nsid w:val="299E51A0"/>
    <w:multiLevelType w:val="multilevel"/>
    <w:tmpl w:val="F1F6354E"/>
    <w:lvl w:ilvl="0">
      <w:start w:val="1"/>
      <w:numFmt w:val="upperLetter"/>
      <w:lvlText w:val="%1."/>
      <w:lvlJc w:val="left"/>
      <w:pPr>
        <w:ind w:left="1440" w:hanging="360"/>
      </w:pPr>
      <w:rPr>
        <w:rFonts w:ascii="Times New Roman" w:hAnsi="Times New Roman" w:hint="default"/>
        <w:b/>
        <w:i w:val="0"/>
        <w:sz w:val="24"/>
      </w:rPr>
    </w:lvl>
    <w:lvl w:ilvl="1">
      <w:start w:val="1"/>
      <w:numFmt w:val="decimal"/>
      <w:lvlText w:val="%2."/>
      <w:lvlJc w:val="left"/>
      <w:pPr>
        <w:ind w:left="2160" w:hanging="360"/>
      </w:pPr>
      <w:rPr>
        <w:rFonts w:ascii="Times New Roman" w:hAnsi="Times New Roman" w:hint="default"/>
        <w:b/>
        <w:i w:val="0"/>
        <w:color w:val="auto"/>
      </w:rPr>
    </w:lvl>
    <w:lvl w:ilvl="2">
      <w:start w:val="1"/>
      <w:numFmt w:val="lowerLetter"/>
      <w:lvlText w:val="%3."/>
      <w:lvlJc w:val="right"/>
      <w:pPr>
        <w:ind w:left="2880" w:hanging="180"/>
      </w:pPr>
      <w:rPr>
        <w:rFonts w:ascii="Times New Roman" w:hAnsi="Times New Roman" w:hint="default"/>
        <w:b/>
        <w:i w:val="0"/>
        <w:sz w:val="24"/>
      </w:rPr>
    </w:lvl>
    <w:lvl w:ilvl="3">
      <w:start w:val="1"/>
      <w:numFmt w:val="lowerRoman"/>
      <w:lvlText w:val="%4."/>
      <w:lvlJc w:val="left"/>
      <w:pPr>
        <w:ind w:left="3528" w:hanging="648"/>
      </w:pPr>
      <w:rPr>
        <w:rFonts w:ascii="Times New Roman" w:hAnsi="Times New Roman" w:hint="default"/>
        <w:b/>
        <w:i w:val="0"/>
      </w:rPr>
    </w:lvl>
    <w:lvl w:ilvl="4">
      <w:start w:val="1"/>
      <w:numFmt w:val="lowerLetter"/>
      <w:lvlText w:val="%5."/>
      <w:lvlJc w:val="center"/>
      <w:pPr>
        <w:ind w:left="4320" w:hanging="360"/>
      </w:pPr>
      <w:rPr>
        <w:rFonts w:ascii="Times New Roman" w:hAnsi="Times New Roman" w:hint="default"/>
        <w:sz w:val="24"/>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3" w15:restartNumberingAfterBreak="0">
    <w:nsid w:val="29BB28E3"/>
    <w:multiLevelType w:val="hybridMultilevel"/>
    <w:tmpl w:val="AF608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B2E4ED7"/>
    <w:multiLevelType w:val="hybridMultilevel"/>
    <w:tmpl w:val="C47C7B5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2BB92081"/>
    <w:multiLevelType w:val="multilevel"/>
    <w:tmpl w:val="04A0BEBC"/>
    <w:lvl w:ilvl="0">
      <w:start w:val="1"/>
      <w:numFmt w:val="upperLetter"/>
      <w:lvlText w:val="%1."/>
      <w:lvlJc w:val="left"/>
      <w:pPr>
        <w:ind w:left="450" w:firstLine="0"/>
      </w:pPr>
      <w:rPr>
        <w:rFonts w:hint="default"/>
        <w:b/>
      </w:rPr>
    </w:lvl>
    <w:lvl w:ilvl="1">
      <w:start w:val="1"/>
      <w:numFmt w:val="decimal"/>
      <w:lvlText w:val="%2."/>
      <w:lvlJc w:val="left"/>
      <w:pPr>
        <w:ind w:left="450" w:firstLine="216"/>
      </w:pPr>
      <w:rPr>
        <w:rFonts w:hint="default"/>
        <w:b/>
        <w:color w:val="auto"/>
      </w:rPr>
    </w:lvl>
    <w:lvl w:ilvl="2">
      <w:start w:val="1"/>
      <w:numFmt w:val="lowerLetter"/>
      <w:lvlText w:val="%3."/>
      <w:lvlJc w:val="left"/>
      <w:pPr>
        <w:ind w:left="306" w:firstLine="648"/>
      </w:pPr>
      <w:rPr>
        <w:rFonts w:hint="default"/>
      </w:rPr>
    </w:lvl>
    <w:lvl w:ilvl="3">
      <w:start w:val="1"/>
      <w:numFmt w:val="lowerRoman"/>
      <w:lvlText w:val="(%4)"/>
      <w:lvlJc w:val="left"/>
      <w:pPr>
        <w:ind w:left="450" w:firstLine="864"/>
      </w:pPr>
      <w:rPr>
        <w:rFonts w:hint="default"/>
      </w:rPr>
    </w:lvl>
    <w:lvl w:ilvl="4">
      <w:start w:val="1"/>
      <w:numFmt w:val="lowerLetter"/>
      <w:lvlText w:val="(%5)"/>
      <w:lvlJc w:val="left"/>
      <w:pPr>
        <w:ind w:left="2034" w:hanging="360"/>
      </w:pPr>
      <w:rPr>
        <w:rFonts w:hint="default"/>
      </w:rPr>
    </w:lvl>
    <w:lvl w:ilvl="5">
      <w:start w:val="1"/>
      <w:numFmt w:val="lowerRoman"/>
      <w:lvlText w:val="(%6)"/>
      <w:lvlJc w:val="left"/>
      <w:pPr>
        <w:ind w:left="2394" w:hanging="360"/>
      </w:pPr>
      <w:rPr>
        <w:rFonts w:hint="default"/>
      </w:rPr>
    </w:lvl>
    <w:lvl w:ilvl="6">
      <w:start w:val="1"/>
      <w:numFmt w:val="decimal"/>
      <w:lvlText w:val="%7."/>
      <w:lvlJc w:val="left"/>
      <w:pPr>
        <w:ind w:left="2754" w:hanging="360"/>
      </w:pPr>
      <w:rPr>
        <w:rFonts w:hint="default"/>
      </w:rPr>
    </w:lvl>
    <w:lvl w:ilvl="7">
      <w:start w:val="1"/>
      <w:numFmt w:val="lowerLetter"/>
      <w:lvlText w:val="%8."/>
      <w:lvlJc w:val="left"/>
      <w:pPr>
        <w:ind w:left="3114" w:hanging="360"/>
      </w:pPr>
      <w:rPr>
        <w:rFonts w:hint="default"/>
      </w:rPr>
    </w:lvl>
    <w:lvl w:ilvl="8">
      <w:start w:val="1"/>
      <w:numFmt w:val="lowerRoman"/>
      <w:lvlText w:val="%9."/>
      <w:lvlJc w:val="left"/>
      <w:pPr>
        <w:ind w:left="3474" w:hanging="360"/>
      </w:pPr>
      <w:rPr>
        <w:rFonts w:hint="default"/>
      </w:rPr>
    </w:lvl>
  </w:abstractNum>
  <w:abstractNum w:abstractNumId="66" w15:restartNumberingAfterBreak="0">
    <w:nsid w:val="2BDD6CDD"/>
    <w:multiLevelType w:val="multilevel"/>
    <w:tmpl w:val="68E478F2"/>
    <w:lvl w:ilvl="0">
      <w:start w:val="1"/>
      <w:numFmt w:val="decimal"/>
      <w:lvlText w:val="%1."/>
      <w:lvlJc w:val="left"/>
      <w:pPr>
        <w:ind w:left="648" w:firstLine="0"/>
      </w:pPr>
      <w:rPr>
        <w:rFonts w:hint="default"/>
        <w:b w:val="0"/>
      </w:rPr>
    </w:lvl>
    <w:lvl w:ilvl="1">
      <w:start w:val="2"/>
      <w:numFmt w:val="decimal"/>
      <w:lvlText w:val="%2."/>
      <w:lvlJc w:val="left"/>
      <w:pPr>
        <w:ind w:left="648" w:firstLine="216"/>
      </w:pPr>
      <w:rPr>
        <w:rFonts w:hint="default"/>
        <w:b w:val="0"/>
        <w:color w:val="auto"/>
      </w:rPr>
    </w:lvl>
    <w:lvl w:ilvl="2">
      <w:start w:val="1"/>
      <w:numFmt w:val="lowerRoman"/>
      <w:lvlText w:val="%3."/>
      <w:lvlJc w:val="righ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67" w15:restartNumberingAfterBreak="0">
    <w:nsid w:val="2C3F2AFD"/>
    <w:multiLevelType w:val="hybridMultilevel"/>
    <w:tmpl w:val="DE6447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D415242"/>
    <w:multiLevelType w:val="multilevel"/>
    <w:tmpl w:val="5DE0D3B8"/>
    <w:lvl w:ilvl="0">
      <w:start w:val="1"/>
      <w:numFmt w:val="upperLetter"/>
      <w:lvlText w:val="%1."/>
      <w:lvlJc w:val="left"/>
      <w:pPr>
        <w:ind w:left="648" w:firstLine="0"/>
      </w:pPr>
      <w:rPr>
        <w:rFonts w:hint="default"/>
        <w:b/>
      </w:rPr>
    </w:lvl>
    <w:lvl w:ilvl="1">
      <w:start w:val="1"/>
      <w:numFmt w:val="decimal"/>
      <w:lvlText w:val="%2."/>
      <w:lvlJc w:val="left"/>
      <w:pPr>
        <w:ind w:left="648" w:firstLine="216"/>
      </w:pPr>
      <w:rPr>
        <w:rFonts w:hint="default"/>
        <w:b w:val="0"/>
        <w:color w:val="auto"/>
      </w:rPr>
    </w:lvl>
    <w:lvl w:ilvl="2">
      <w:start w:val="1"/>
      <w:numFmt w:val="lowerLetter"/>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69" w15:restartNumberingAfterBreak="0">
    <w:nsid w:val="2D6955AA"/>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2E313EA1"/>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318B5516"/>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32F21A0B"/>
    <w:multiLevelType w:val="multilevel"/>
    <w:tmpl w:val="A210EFAC"/>
    <w:lvl w:ilvl="0">
      <w:start w:val="1"/>
      <w:numFmt w:val="upperLetter"/>
      <w:lvlText w:val="%1."/>
      <w:lvlJc w:val="left"/>
      <w:pPr>
        <w:ind w:left="630" w:firstLine="0"/>
      </w:pPr>
      <w:rPr>
        <w:rFonts w:hint="default"/>
        <w:b/>
      </w:rPr>
    </w:lvl>
    <w:lvl w:ilvl="1">
      <w:start w:val="1"/>
      <w:numFmt w:val="decimal"/>
      <w:lvlText w:val="%2."/>
      <w:lvlJc w:val="left"/>
      <w:pPr>
        <w:ind w:left="630" w:firstLine="216"/>
      </w:pPr>
      <w:rPr>
        <w:rFonts w:hint="default"/>
        <w:b/>
        <w:color w:val="auto"/>
      </w:rPr>
    </w:lvl>
    <w:lvl w:ilvl="2">
      <w:start w:val="1"/>
      <w:numFmt w:val="lowerLetter"/>
      <w:lvlText w:val="%3."/>
      <w:lvlJc w:val="left"/>
      <w:pPr>
        <w:ind w:left="486" w:firstLine="648"/>
      </w:pPr>
      <w:rPr>
        <w:rFonts w:hint="default"/>
      </w:rPr>
    </w:lvl>
    <w:lvl w:ilvl="3">
      <w:start w:val="1"/>
      <w:numFmt w:val="lowerRoman"/>
      <w:lvlText w:val="(%4)"/>
      <w:lvlJc w:val="left"/>
      <w:pPr>
        <w:ind w:left="630" w:firstLine="864"/>
      </w:pPr>
      <w:rPr>
        <w:rFonts w:hint="default"/>
      </w:rPr>
    </w:lvl>
    <w:lvl w:ilvl="4">
      <w:start w:val="1"/>
      <w:numFmt w:val="lowerLetter"/>
      <w:lvlText w:val="(%5)"/>
      <w:lvlJc w:val="left"/>
      <w:pPr>
        <w:ind w:left="2214" w:hanging="360"/>
      </w:pPr>
      <w:rPr>
        <w:rFonts w:hint="default"/>
      </w:rPr>
    </w:lvl>
    <w:lvl w:ilvl="5">
      <w:start w:val="1"/>
      <w:numFmt w:val="lowerRoman"/>
      <w:lvlText w:val="(%6)"/>
      <w:lvlJc w:val="left"/>
      <w:pPr>
        <w:ind w:left="2574" w:hanging="360"/>
      </w:pPr>
      <w:rPr>
        <w:rFonts w:hint="default"/>
      </w:rPr>
    </w:lvl>
    <w:lvl w:ilvl="6">
      <w:start w:val="1"/>
      <w:numFmt w:val="decimal"/>
      <w:lvlText w:val="%7."/>
      <w:lvlJc w:val="left"/>
      <w:pPr>
        <w:ind w:left="2934" w:hanging="360"/>
      </w:pPr>
      <w:rPr>
        <w:rFonts w:hint="default"/>
      </w:rPr>
    </w:lvl>
    <w:lvl w:ilvl="7">
      <w:start w:val="1"/>
      <w:numFmt w:val="lowerLetter"/>
      <w:lvlText w:val="%8."/>
      <w:lvlJc w:val="left"/>
      <w:pPr>
        <w:ind w:left="3294" w:hanging="360"/>
      </w:pPr>
      <w:rPr>
        <w:rFonts w:hint="default"/>
      </w:rPr>
    </w:lvl>
    <w:lvl w:ilvl="8">
      <w:start w:val="1"/>
      <w:numFmt w:val="lowerRoman"/>
      <w:lvlText w:val="%9."/>
      <w:lvlJc w:val="left"/>
      <w:pPr>
        <w:ind w:left="3654" w:hanging="360"/>
      </w:pPr>
      <w:rPr>
        <w:rFonts w:hint="default"/>
      </w:rPr>
    </w:lvl>
  </w:abstractNum>
  <w:abstractNum w:abstractNumId="73" w15:restartNumberingAfterBreak="0">
    <w:nsid w:val="337D00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33E50350"/>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343B6CF7"/>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3464100E"/>
    <w:multiLevelType w:val="hybridMultilevel"/>
    <w:tmpl w:val="30DA64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4B1324C"/>
    <w:multiLevelType w:val="multilevel"/>
    <w:tmpl w:val="46EC1E0A"/>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34D633AE"/>
    <w:multiLevelType w:val="multilevel"/>
    <w:tmpl w:val="B08221C6"/>
    <w:lvl w:ilvl="0">
      <w:start w:val="1"/>
      <w:numFmt w:val="decimal"/>
      <w:lvlText w:val="%1."/>
      <w:lvlJc w:val="left"/>
      <w:pPr>
        <w:ind w:left="720" w:hanging="360"/>
      </w:pPr>
      <w:rPr>
        <w:rFonts w:hint="default"/>
        <w:b/>
        <w:i w:val="0"/>
        <w:sz w:val="24"/>
      </w:rPr>
    </w:lvl>
    <w:lvl w:ilvl="1">
      <w:start w:val="1"/>
      <w:numFmt w:val="decimal"/>
      <w:lvlText w:val="%2."/>
      <w:lvlJc w:val="left"/>
      <w:pPr>
        <w:ind w:left="1440" w:hanging="360"/>
      </w:pPr>
      <w:rPr>
        <w:rFonts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37254D1E"/>
    <w:multiLevelType w:val="multilevel"/>
    <w:tmpl w:val="1D5A8E9C"/>
    <w:lvl w:ilvl="0">
      <w:start w:val="1"/>
      <w:numFmt w:val="decimal"/>
      <w:lvlText w:val="%1."/>
      <w:lvlJc w:val="left"/>
      <w:pPr>
        <w:ind w:left="648" w:firstLine="0"/>
      </w:pPr>
      <w:rPr>
        <w:rFonts w:hint="default"/>
        <w:b w:val="0"/>
      </w:rPr>
    </w:lvl>
    <w:lvl w:ilvl="1">
      <w:start w:val="2"/>
      <w:numFmt w:val="decimal"/>
      <w:lvlText w:val="%2."/>
      <w:lvlJc w:val="left"/>
      <w:pPr>
        <w:ind w:left="648" w:firstLine="216"/>
      </w:pPr>
      <w:rPr>
        <w:rFonts w:hint="default"/>
        <w:b w:val="0"/>
        <w:color w:val="auto"/>
      </w:rPr>
    </w:lvl>
    <w:lvl w:ilvl="2">
      <w:start w:val="1"/>
      <w:numFmt w:val="lowerLetter"/>
      <w:lvlText w:val="%3."/>
      <w:lvlJc w:val="left"/>
      <w:pPr>
        <w:ind w:left="504" w:firstLine="648"/>
      </w:pPr>
      <w:rPr>
        <w:rFonts w:hint="default"/>
      </w:rPr>
    </w:lvl>
    <w:lvl w:ilvl="3">
      <w:start w:val="1"/>
      <w:numFmt w:val="lowerLetter"/>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80" w15:restartNumberingAfterBreak="0">
    <w:nsid w:val="373E032B"/>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37753832"/>
    <w:multiLevelType w:val="multilevel"/>
    <w:tmpl w:val="CE74ED90"/>
    <w:lvl w:ilvl="0">
      <w:start w:val="1"/>
      <w:numFmt w:val="upperLetter"/>
      <w:lvlText w:val="%1."/>
      <w:lvlJc w:val="left"/>
      <w:pPr>
        <w:ind w:left="630" w:firstLine="0"/>
      </w:pPr>
      <w:rPr>
        <w:rFonts w:hint="default"/>
        <w:b/>
      </w:rPr>
    </w:lvl>
    <w:lvl w:ilvl="1">
      <w:start w:val="1"/>
      <w:numFmt w:val="decimal"/>
      <w:lvlText w:val="%2."/>
      <w:lvlJc w:val="left"/>
      <w:pPr>
        <w:ind w:left="630" w:firstLine="216"/>
      </w:pPr>
      <w:rPr>
        <w:rFonts w:hint="default"/>
        <w:b/>
        <w:color w:val="auto"/>
      </w:rPr>
    </w:lvl>
    <w:lvl w:ilvl="2">
      <w:start w:val="1"/>
      <w:numFmt w:val="lowerLetter"/>
      <w:lvlText w:val="%3."/>
      <w:lvlJc w:val="left"/>
      <w:pPr>
        <w:ind w:left="486" w:firstLine="648"/>
      </w:pPr>
      <w:rPr>
        <w:rFonts w:hint="default"/>
      </w:rPr>
    </w:lvl>
    <w:lvl w:ilvl="3">
      <w:start w:val="1"/>
      <w:numFmt w:val="lowerRoman"/>
      <w:lvlText w:val="(%4)"/>
      <w:lvlJc w:val="left"/>
      <w:pPr>
        <w:ind w:left="630" w:firstLine="864"/>
      </w:pPr>
      <w:rPr>
        <w:rFonts w:hint="default"/>
      </w:rPr>
    </w:lvl>
    <w:lvl w:ilvl="4">
      <w:start w:val="1"/>
      <w:numFmt w:val="lowerLetter"/>
      <w:lvlText w:val="(%5)"/>
      <w:lvlJc w:val="left"/>
      <w:pPr>
        <w:ind w:left="2214" w:hanging="360"/>
      </w:pPr>
      <w:rPr>
        <w:rFonts w:hint="default"/>
      </w:rPr>
    </w:lvl>
    <w:lvl w:ilvl="5">
      <w:start w:val="1"/>
      <w:numFmt w:val="lowerRoman"/>
      <w:lvlText w:val="(%6)"/>
      <w:lvlJc w:val="left"/>
      <w:pPr>
        <w:ind w:left="2574" w:hanging="360"/>
      </w:pPr>
      <w:rPr>
        <w:rFonts w:hint="default"/>
      </w:rPr>
    </w:lvl>
    <w:lvl w:ilvl="6">
      <w:start w:val="1"/>
      <w:numFmt w:val="decimal"/>
      <w:lvlText w:val="%7."/>
      <w:lvlJc w:val="left"/>
      <w:pPr>
        <w:ind w:left="2934" w:hanging="360"/>
      </w:pPr>
      <w:rPr>
        <w:rFonts w:hint="default"/>
      </w:rPr>
    </w:lvl>
    <w:lvl w:ilvl="7">
      <w:start w:val="1"/>
      <w:numFmt w:val="lowerLetter"/>
      <w:lvlText w:val="%8."/>
      <w:lvlJc w:val="left"/>
      <w:pPr>
        <w:ind w:left="3294" w:hanging="360"/>
      </w:pPr>
      <w:rPr>
        <w:rFonts w:hint="default"/>
      </w:rPr>
    </w:lvl>
    <w:lvl w:ilvl="8">
      <w:start w:val="1"/>
      <w:numFmt w:val="lowerRoman"/>
      <w:lvlText w:val="%9."/>
      <w:lvlJc w:val="left"/>
      <w:pPr>
        <w:ind w:left="3654" w:hanging="360"/>
      </w:pPr>
      <w:rPr>
        <w:rFonts w:hint="default"/>
      </w:rPr>
    </w:lvl>
  </w:abstractNum>
  <w:abstractNum w:abstractNumId="82" w15:restartNumberingAfterBreak="0">
    <w:nsid w:val="378402A6"/>
    <w:multiLevelType w:val="multilevel"/>
    <w:tmpl w:val="8036292C"/>
    <w:lvl w:ilvl="0">
      <w:start w:val="1"/>
      <w:numFmt w:val="decimal"/>
      <w:lvlText w:val="%1."/>
      <w:lvlJc w:val="left"/>
      <w:pPr>
        <w:ind w:left="648" w:firstLine="0"/>
      </w:pPr>
      <w:rPr>
        <w:rFonts w:hint="default"/>
        <w:b w:val="0"/>
      </w:rPr>
    </w:lvl>
    <w:lvl w:ilvl="1">
      <w:start w:val="1"/>
      <w:numFmt w:val="decimal"/>
      <w:lvlText w:val="%2."/>
      <w:lvlJc w:val="left"/>
      <w:pPr>
        <w:ind w:left="648" w:firstLine="216"/>
      </w:pPr>
      <w:rPr>
        <w:rFonts w:hint="default"/>
        <w:b/>
        <w:color w:val="auto"/>
      </w:rPr>
    </w:lvl>
    <w:lvl w:ilvl="2">
      <w:start w:val="1"/>
      <w:numFmt w:val="lowerLetter"/>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83" w15:restartNumberingAfterBreak="0">
    <w:nsid w:val="39ED0475"/>
    <w:multiLevelType w:val="hybridMultilevel"/>
    <w:tmpl w:val="4D0A09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ABF61D3"/>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3B5A2EF5"/>
    <w:multiLevelType w:val="multilevel"/>
    <w:tmpl w:val="49ACD536"/>
    <w:lvl w:ilvl="0">
      <w:start w:val="1"/>
      <w:numFmt w:val="decimal"/>
      <w:lvlText w:val="%1."/>
      <w:lvlJc w:val="left"/>
      <w:pPr>
        <w:ind w:left="720" w:hanging="360"/>
      </w:pPr>
      <w:rPr>
        <w:rFonts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3D971499"/>
    <w:multiLevelType w:val="multilevel"/>
    <w:tmpl w:val="B4B2C8B6"/>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3E323E9C"/>
    <w:multiLevelType w:val="multilevel"/>
    <w:tmpl w:val="2D3487F2"/>
    <w:lvl w:ilvl="0">
      <w:start w:val="2"/>
      <w:numFmt w:val="decimal"/>
      <w:lvlText w:val="%1."/>
      <w:lvlJc w:val="left"/>
      <w:pPr>
        <w:ind w:left="720" w:firstLine="0"/>
      </w:pPr>
      <w:rPr>
        <w:rFonts w:hint="default"/>
        <w:b/>
      </w:rPr>
    </w:lvl>
    <w:lvl w:ilvl="1">
      <w:start w:val="1"/>
      <w:numFmt w:val="lowerLetter"/>
      <w:lvlText w:val="%2."/>
      <w:lvlJc w:val="left"/>
      <w:pPr>
        <w:ind w:left="720" w:firstLine="216"/>
      </w:pPr>
      <w:rPr>
        <w:rFonts w:hint="default"/>
        <w:b/>
        <w:color w:val="auto"/>
      </w:rPr>
    </w:lvl>
    <w:lvl w:ilvl="2">
      <w:start w:val="1"/>
      <w:numFmt w:val="lowerLetter"/>
      <w:lvlText w:val="%3."/>
      <w:lvlJc w:val="left"/>
      <w:pPr>
        <w:ind w:left="576" w:firstLine="648"/>
      </w:pPr>
      <w:rPr>
        <w:rFonts w:hint="default"/>
      </w:rPr>
    </w:lvl>
    <w:lvl w:ilvl="3">
      <w:start w:val="1"/>
      <w:numFmt w:val="lowerRoman"/>
      <w:lvlText w:val="(%4)"/>
      <w:lvlJc w:val="left"/>
      <w:pPr>
        <w:ind w:left="720" w:firstLine="864"/>
      </w:pPr>
      <w:rPr>
        <w:rFonts w:hint="default"/>
      </w:rPr>
    </w:lvl>
    <w:lvl w:ilvl="4">
      <w:start w:val="1"/>
      <w:numFmt w:val="lowerLetter"/>
      <w:lvlText w:val="(%5)"/>
      <w:lvlJc w:val="left"/>
      <w:pPr>
        <w:ind w:left="2304" w:hanging="360"/>
      </w:pPr>
      <w:rPr>
        <w:rFonts w:hint="default"/>
      </w:rPr>
    </w:lvl>
    <w:lvl w:ilvl="5">
      <w:start w:val="1"/>
      <w:numFmt w:val="lowerRoman"/>
      <w:lvlText w:val="(%6)"/>
      <w:lvlJc w:val="left"/>
      <w:pPr>
        <w:ind w:left="2664" w:hanging="360"/>
      </w:pPr>
      <w:rPr>
        <w:rFonts w:hint="default"/>
      </w:rPr>
    </w:lvl>
    <w:lvl w:ilvl="6">
      <w:start w:val="1"/>
      <w:numFmt w:val="decimal"/>
      <w:lvlText w:val="%7."/>
      <w:lvlJc w:val="left"/>
      <w:pPr>
        <w:ind w:left="3024" w:hanging="360"/>
      </w:pPr>
      <w:rPr>
        <w:rFonts w:hint="default"/>
      </w:rPr>
    </w:lvl>
    <w:lvl w:ilvl="7">
      <w:start w:val="1"/>
      <w:numFmt w:val="lowerLetter"/>
      <w:lvlText w:val="%8."/>
      <w:lvlJc w:val="left"/>
      <w:pPr>
        <w:ind w:left="3384" w:hanging="360"/>
      </w:pPr>
      <w:rPr>
        <w:rFonts w:hint="default"/>
      </w:rPr>
    </w:lvl>
    <w:lvl w:ilvl="8">
      <w:start w:val="1"/>
      <w:numFmt w:val="lowerRoman"/>
      <w:lvlText w:val="%9."/>
      <w:lvlJc w:val="left"/>
      <w:pPr>
        <w:ind w:left="3744" w:hanging="360"/>
      </w:pPr>
      <w:rPr>
        <w:rFonts w:hint="default"/>
      </w:rPr>
    </w:lvl>
  </w:abstractNum>
  <w:abstractNum w:abstractNumId="88" w15:restartNumberingAfterBreak="0">
    <w:nsid w:val="3F0566EC"/>
    <w:multiLevelType w:val="multilevel"/>
    <w:tmpl w:val="5568D600"/>
    <w:lvl w:ilvl="0">
      <w:start w:val="1"/>
      <w:numFmt w:val="decimal"/>
      <w:lvlText w:val="%1."/>
      <w:lvlJc w:val="left"/>
      <w:pPr>
        <w:ind w:left="648" w:firstLine="0"/>
      </w:pPr>
      <w:rPr>
        <w:rFonts w:hint="default"/>
        <w:b w:val="0"/>
      </w:rPr>
    </w:lvl>
    <w:lvl w:ilvl="1">
      <w:start w:val="2"/>
      <w:numFmt w:val="decimal"/>
      <w:lvlText w:val="%2."/>
      <w:lvlJc w:val="left"/>
      <w:pPr>
        <w:ind w:left="648" w:firstLine="216"/>
      </w:pPr>
      <w:rPr>
        <w:rFonts w:hint="default"/>
        <w:b w:val="0"/>
        <w:color w:val="auto"/>
      </w:rPr>
    </w:lvl>
    <w:lvl w:ilvl="2">
      <w:start w:val="1"/>
      <w:numFmt w:val="lowerLetter"/>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89" w15:restartNumberingAfterBreak="0">
    <w:nsid w:val="3F19605C"/>
    <w:multiLevelType w:val="multilevel"/>
    <w:tmpl w:val="D3B0A8E0"/>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left"/>
      <w:pPr>
        <w:ind w:left="2160" w:hanging="180"/>
      </w:pPr>
      <w:rPr>
        <w:rFonts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3F2372E3"/>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4070512F"/>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40C042FF"/>
    <w:multiLevelType w:val="hybridMultilevel"/>
    <w:tmpl w:val="C2527E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419E1B9A"/>
    <w:multiLevelType w:val="multilevel"/>
    <w:tmpl w:val="6504E5B4"/>
    <w:lvl w:ilvl="0">
      <w:start w:val="1"/>
      <w:numFmt w:val="upperLetter"/>
      <w:lvlText w:val="%1."/>
      <w:lvlJc w:val="left"/>
      <w:pPr>
        <w:ind w:left="630" w:firstLine="0"/>
      </w:pPr>
      <w:rPr>
        <w:rFonts w:hint="default"/>
        <w:b/>
      </w:rPr>
    </w:lvl>
    <w:lvl w:ilvl="1">
      <w:start w:val="1"/>
      <w:numFmt w:val="decimal"/>
      <w:lvlText w:val="%2."/>
      <w:lvlJc w:val="left"/>
      <w:pPr>
        <w:ind w:left="630" w:firstLine="216"/>
      </w:pPr>
      <w:rPr>
        <w:rFonts w:hint="default"/>
        <w:b/>
        <w:color w:val="auto"/>
      </w:rPr>
    </w:lvl>
    <w:lvl w:ilvl="2">
      <w:start w:val="1"/>
      <w:numFmt w:val="lowerLetter"/>
      <w:lvlText w:val="%3."/>
      <w:lvlJc w:val="left"/>
      <w:pPr>
        <w:ind w:left="486" w:firstLine="648"/>
      </w:pPr>
      <w:rPr>
        <w:rFonts w:hint="default"/>
      </w:rPr>
    </w:lvl>
    <w:lvl w:ilvl="3">
      <w:start w:val="1"/>
      <w:numFmt w:val="lowerRoman"/>
      <w:lvlText w:val="(%4)"/>
      <w:lvlJc w:val="left"/>
      <w:pPr>
        <w:ind w:left="630" w:firstLine="864"/>
      </w:pPr>
      <w:rPr>
        <w:rFonts w:hint="default"/>
      </w:rPr>
    </w:lvl>
    <w:lvl w:ilvl="4">
      <w:start w:val="1"/>
      <w:numFmt w:val="lowerLetter"/>
      <w:lvlText w:val="(%5)"/>
      <w:lvlJc w:val="left"/>
      <w:pPr>
        <w:ind w:left="2214" w:hanging="360"/>
      </w:pPr>
      <w:rPr>
        <w:rFonts w:hint="default"/>
      </w:rPr>
    </w:lvl>
    <w:lvl w:ilvl="5">
      <w:start w:val="1"/>
      <w:numFmt w:val="lowerRoman"/>
      <w:lvlText w:val="(%6)"/>
      <w:lvlJc w:val="left"/>
      <w:pPr>
        <w:ind w:left="2574" w:hanging="360"/>
      </w:pPr>
      <w:rPr>
        <w:rFonts w:hint="default"/>
      </w:rPr>
    </w:lvl>
    <w:lvl w:ilvl="6">
      <w:start w:val="1"/>
      <w:numFmt w:val="decimal"/>
      <w:lvlText w:val="%7."/>
      <w:lvlJc w:val="left"/>
      <w:pPr>
        <w:ind w:left="2934" w:hanging="360"/>
      </w:pPr>
      <w:rPr>
        <w:rFonts w:hint="default"/>
      </w:rPr>
    </w:lvl>
    <w:lvl w:ilvl="7">
      <w:start w:val="1"/>
      <w:numFmt w:val="lowerLetter"/>
      <w:lvlText w:val="%8."/>
      <w:lvlJc w:val="left"/>
      <w:pPr>
        <w:ind w:left="3294" w:hanging="360"/>
      </w:pPr>
      <w:rPr>
        <w:rFonts w:hint="default"/>
      </w:rPr>
    </w:lvl>
    <w:lvl w:ilvl="8">
      <w:start w:val="1"/>
      <w:numFmt w:val="lowerRoman"/>
      <w:lvlText w:val="%9."/>
      <w:lvlJc w:val="left"/>
      <w:pPr>
        <w:ind w:left="3654" w:hanging="360"/>
      </w:pPr>
      <w:rPr>
        <w:rFonts w:hint="default"/>
      </w:rPr>
    </w:lvl>
  </w:abstractNum>
  <w:abstractNum w:abstractNumId="94" w15:restartNumberingAfterBreak="0">
    <w:nsid w:val="41D71EA9"/>
    <w:multiLevelType w:val="multilevel"/>
    <w:tmpl w:val="B6E85CBC"/>
    <w:lvl w:ilvl="0">
      <w:start w:val="1"/>
      <w:numFmt w:val="upperLetter"/>
      <w:lvlText w:val="%1."/>
      <w:lvlJc w:val="left"/>
      <w:pPr>
        <w:ind w:left="648" w:firstLine="0"/>
      </w:pPr>
      <w:rPr>
        <w:rFonts w:hint="default"/>
        <w:b w:val="0"/>
      </w:rPr>
    </w:lvl>
    <w:lvl w:ilvl="1">
      <w:start w:val="1"/>
      <w:numFmt w:val="decimal"/>
      <w:lvlText w:val="%2."/>
      <w:lvlJc w:val="left"/>
      <w:pPr>
        <w:ind w:left="648" w:firstLine="216"/>
      </w:pPr>
      <w:rPr>
        <w:rFonts w:hint="default"/>
        <w:b/>
        <w:color w:val="auto"/>
      </w:rPr>
    </w:lvl>
    <w:lvl w:ilvl="2">
      <w:start w:val="1"/>
      <w:numFmt w:val="lowerLetter"/>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95" w15:restartNumberingAfterBreak="0">
    <w:nsid w:val="424D57F5"/>
    <w:multiLevelType w:val="hybridMultilevel"/>
    <w:tmpl w:val="50DEDC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D48A3E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2F45F7F"/>
    <w:multiLevelType w:val="multilevel"/>
    <w:tmpl w:val="79C04E98"/>
    <w:lvl w:ilvl="0">
      <w:start w:val="1"/>
      <w:numFmt w:val="decimal"/>
      <w:lvlText w:val="%1."/>
      <w:lvlJc w:val="left"/>
      <w:pPr>
        <w:ind w:left="648" w:firstLine="0"/>
      </w:pPr>
      <w:rPr>
        <w:rFonts w:hint="default"/>
        <w:b w:val="0"/>
      </w:rPr>
    </w:lvl>
    <w:lvl w:ilvl="1">
      <w:start w:val="5"/>
      <w:numFmt w:val="lowerLetter"/>
      <w:lvlText w:val="%2."/>
      <w:lvlJc w:val="left"/>
      <w:pPr>
        <w:ind w:left="648" w:firstLine="216"/>
      </w:pPr>
      <w:rPr>
        <w:rFonts w:hint="default"/>
        <w:b w:val="0"/>
        <w:color w:val="auto"/>
      </w:rPr>
    </w:lvl>
    <w:lvl w:ilvl="2">
      <w:start w:val="1"/>
      <w:numFmt w:val="lowerLetter"/>
      <w:lvlText w:val="%3."/>
      <w:lvlJc w:val="left"/>
      <w:pPr>
        <w:ind w:left="504" w:firstLine="648"/>
      </w:pPr>
      <w:rPr>
        <w:rFonts w:hint="default"/>
      </w:rPr>
    </w:lvl>
    <w:lvl w:ilvl="3">
      <w:start w:val="4"/>
      <w:numFmt w:val="lowerLetter"/>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97" w15:restartNumberingAfterBreak="0">
    <w:nsid w:val="432C39A4"/>
    <w:multiLevelType w:val="multilevel"/>
    <w:tmpl w:val="187CB948"/>
    <w:lvl w:ilvl="0">
      <w:start w:val="1"/>
      <w:numFmt w:val="decimal"/>
      <w:lvlText w:val="%1."/>
      <w:lvlJc w:val="left"/>
      <w:pPr>
        <w:ind w:left="648" w:firstLine="0"/>
      </w:pPr>
      <w:rPr>
        <w:rFonts w:hint="default"/>
        <w:b w:val="0"/>
      </w:rPr>
    </w:lvl>
    <w:lvl w:ilvl="1">
      <w:start w:val="1"/>
      <w:numFmt w:val="decimal"/>
      <w:lvlText w:val="%2."/>
      <w:lvlJc w:val="left"/>
      <w:pPr>
        <w:ind w:left="648" w:firstLine="216"/>
      </w:pPr>
      <w:rPr>
        <w:rFonts w:hint="default"/>
        <w:b w:val="0"/>
        <w:color w:val="auto"/>
      </w:rPr>
    </w:lvl>
    <w:lvl w:ilvl="2">
      <w:start w:val="1"/>
      <w:numFmt w:val="lowerLetter"/>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98" w15:restartNumberingAfterBreak="0">
    <w:nsid w:val="4363754B"/>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43BA710B"/>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15:restartNumberingAfterBreak="0">
    <w:nsid w:val="441948CD"/>
    <w:multiLevelType w:val="multilevel"/>
    <w:tmpl w:val="B6E85CBC"/>
    <w:lvl w:ilvl="0">
      <w:start w:val="1"/>
      <w:numFmt w:val="upperLetter"/>
      <w:lvlText w:val="%1."/>
      <w:lvlJc w:val="left"/>
      <w:pPr>
        <w:ind w:left="648" w:firstLine="0"/>
      </w:pPr>
      <w:rPr>
        <w:rFonts w:hint="default"/>
        <w:b w:val="0"/>
      </w:rPr>
    </w:lvl>
    <w:lvl w:ilvl="1">
      <w:start w:val="1"/>
      <w:numFmt w:val="decimal"/>
      <w:lvlText w:val="%2."/>
      <w:lvlJc w:val="left"/>
      <w:pPr>
        <w:ind w:left="648" w:firstLine="216"/>
      </w:pPr>
      <w:rPr>
        <w:rFonts w:hint="default"/>
        <w:b/>
        <w:color w:val="auto"/>
      </w:rPr>
    </w:lvl>
    <w:lvl w:ilvl="2">
      <w:start w:val="1"/>
      <w:numFmt w:val="lowerLetter"/>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101" w15:restartNumberingAfterBreak="0">
    <w:nsid w:val="447C7917"/>
    <w:multiLevelType w:val="multilevel"/>
    <w:tmpl w:val="7E2CD7E4"/>
    <w:lvl w:ilvl="0">
      <w:start w:val="1"/>
      <w:numFmt w:val="upperLetter"/>
      <w:lvlText w:val="%1."/>
      <w:lvlJc w:val="left"/>
      <w:pPr>
        <w:ind w:left="630" w:firstLine="0"/>
      </w:pPr>
      <w:rPr>
        <w:rFonts w:hint="default"/>
        <w:b/>
      </w:rPr>
    </w:lvl>
    <w:lvl w:ilvl="1">
      <w:start w:val="1"/>
      <w:numFmt w:val="decimal"/>
      <w:lvlText w:val="%2."/>
      <w:lvlJc w:val="left"/>
      <w:pPr>
        <w:ind w:left="630" w:firstLine="216"/>
      </w:pPr>
      <w:rPr>
        <w:rFonts w:hint="default"/>
        <w:b/>
        <w:color w:val="auto"/>
      </w:rPr>
    </w:lvl>
    <w:lvl w:ilvl="2">
      <w:start w:val="1"/>
      <w:numFmt w:val="lowerLetter"/>
      <w:lvlText w:val="%3."/>
      <w:lvlJc w:val="left"/>
      <w:pPr>
        <w:ind w:left="486" w:firstLine="648"/>
      </w:pPr>
      <w:rPr>
        <w:rFonts w:hint="default"/>
      </w:rPr>
    </w:lvl>
    <w:lvl w:ilvl="3">
      <w:start w:val="1"/>
      <w:numFmt w:val="lowerRoman"/>
      <w:lvlText w:val="(%4)"/>
      <w:lvlJc w:val="left"/>
      <w:pPr>
        <w:ind w:left="630" w:firstLine="864"/>
      </w:pPr>
      <w:rPr>
        <w:rFonts w:hint="default"/>
      </w:rPr>
    </w:lvl>
    <w:lvl w:ilvl="4">
      <w:start w:val="1"/>
      <w:numFmt w:val="lowerLetter"/>
      <w:lvlText w:val="(%5)"/>
      <w:lvlJc w:val="left"/>
      <w:pPr>
        <w:ind w:left="2214" w:hanging="360"/>
      </w:pPr>
      <w:rPr>
        <w:rFonts w:hint="default"/>
      </w:rPr>
    </w:lvl>
    <w:lvl w:ilvl="5">
      <w:start w:val="1"/>
      <w:numFmt w:val="lowerRoman"/>
      <w:lvlText w:val="(%6)"/>
      <w:lvlJc w:val="left"/>
      <w:pPr>
        <w:ind w:left="2574" w:hanging="360"/>
      </w:pPr>
      <w:rPr>
        <w:rFonts w:hint="default"/>
      </w:rPr>
    </w:lvl>
    <w:lvl w:ilvl="6">
      <w:start w:val="1"/>
      <w:numFmt w:val="decimal"/>
      <w:lvlText w:val="%7."/>
      <w:lvlJc w:val="left"/>
      <w:pPr>
        <w:ind w:left="2934" w:hanging="360"/>
      </w:pPr>
      <w:rPr>
        <w:rFonts w:hint="default"/>
      </w:rPr>
    </w:lvl>
    <w:lvl w:ilvl="7">
      <w:start w:val="1"/>
      <w:numFmt w:val="lowerLetter"/>
      <w:lvlText w:val="%8."/>
      <w:lvlJc w:val="left"/>
      <w:pPr>
        <w:ind w:left="3294" w:hanging="360"/>
      </w:pPr>
      <w:rPr>
        <w:rFonts w:hint="default"/>
      </w:rPr>
    </w:lvl>
    <w:lvl w:ilvl="8">
      <w:start w:val="1"/>
      <w:numFmt w:val="lowerRoman"/>
      <w:lvlText w:val="%9."/>
      <w:lvlJc w:val="left"/>
      <w:pPr>
        <w:ind w:left="3654" w:hanging="360"/>
      </w:pPr>
      <w:rPr>
        <w:rFonts w:hint="default"/>
      </w:rPr>
    </w:lvl>
  </w:abstractNum>
  <w:abstractNum w:abstractNumId="102" w15:restartNumberingAfterBreak="0">
    <w:nsid w:val="458831D5"/>
    <w:multiLevelType w:val="multilevel"/>
    <w:tmpl w:val="105AA296"/>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03" w15:restartNumberingAfterBreak="0">
    <w:nsid w:val="45EC2DFB"/>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46237C8E"/>
    <w:multiLevelType w:val="hybridMultilevel"/>
    <w:tmpl w:val="583C5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68F2D3D"/>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46A911BF"/>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46DB01A3"/>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15:restartNumberingAfterBreak="0">
    <w:nsid w:val="47292250"/>
    <w:multiLevelType w:val="multilevel"/>
    <w:tmpl w:val="E1F8759E"/>
    <w:lvl w:ilvl="0">
      <w:start w:val="1"/>
      <w:numFmt w:val="upperLetter"/>
      <w:lvlText w:val="%1."/>
      <w:lvlJc w:val="left"/>
      <w:pPr>
        <w:ind w:left="720" w:hanging="360"/>
      </w:pPr>
      <w:rPr>
        <w:rFonts w:ascii="Times New Roman" w:hAnsi="Times New Roman" w:hint="default"/>
        <w:b/>
        <w:i w:val="0"/>
        <w:sz w:val="24"/>
      </w:rPr>
    </w:lvl>
    <w:lvl w:ilvl="1">
      <w:start w:val="3"/>
      <w:numFmt w:val="decimal"/>
      <w:lvlText w:val="%2."/>
      <w:lvlJc w:val="left"/>
      <w:pPr>
        <w:ind w:left="1530" w:hanging="360"/>
      </w:pPr>
      <w:rPr>
        <w:rFonts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48790A74"/>
    <w:multiLevelType w:val="multilevel"/>
    <w:tmpl w:val="B6E85CBC"/>
    <w:lvl w:ilvl="0">
      <w:start w:val="1"/>
      <w:numFmt w:val="upperLetter"/>
      <w:lvlText w:val="%1."/>
      <w:lvlJc w:val="left"/>
      <w:pPr>
        <w:ind w:left="648" w:firstLine="0"/>
      </w:pPr>
      <w:rPr>
        <w:rFonts w:hint="default"/>
        <w:b w:val="0"/>
      </w:rPr>
    </w:lvl>
    <w:lvl w:ilvl="1">
      <w:start w:val="1"/>
      <w:numFmt w:val="decimal"/>
      <w:lvlText w:val="%2."/>
      <w:lvlJc w:val="left"/>
      <w:pPr>
        <w:ind w:left="648" w:firstLine="216"/>
      </w:pPr>
      <w:rPr>
        <w:rFonts w:hint="default"/>
        <w:b/>
        <w:color w:val="auto"/>
      </w:rPr>
    </w:lvl>
    <w:lvl w:ilvl="2">
      <w:start w:val="1"/>
      <w:numFmt w:val="lowerLetter"/>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110" w15:restartNumberingAfterBreak="0">
    <w:nsid w:val="488310EA"/>
    <w:multiLevelType w:val="hybridMultilevel"/>
    <w:tmpl w:val="3E90A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998070D"/>
    <w:multiLevelType w:val="multilevel"/>
    <w:tmpl w:val="B6E85CBC"/>
    <w:lvl w:ilvl="0">
      <w:start w:val="1"/>
      <w:numFmt w:val="upperLetter"/>
      <w:lvlText w:val="%1."/>
      <w:lvlJc w:val="left"/>
      <w:pPr>
        <w:ind w:left="648" w:firstLine="0"/>
      </w:pPr>
      <w:rPr>
        <w:rFonts w:hint="default"/>
        <w:b w:val="0"/>
      </w:rPr>
    </w:lvl>
    <w:lvl w:ilvl="1">
      <w:start w:val="1"/>
      <w:numFmt w:val="decimal"/>
      <w:lvlText w:val="%2."/>
      <w:lvlJc w:val="left"/>
      <w:pPr>
        <w:ind w:left="648" w:firstLine="216"/>
      </w:pPr>
      <w:rPr>
        <w:rFonts w:hint="default"/>
        <w:b/>
        <w:color w:val="auto"/>
      </w:rPr>
    </w:lvl>
    <w:lvl w:ilvl="2">
      <w:start w:val="1"/>
      <w:numFmt w:val="lowerLetter"/>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112" w15:restartNumberingAfterBreak="0">
    <w:nsid w:val="4A741BA1"/>
    <w:multiLevelType w:val="multilevel"/>
    <w:tmpl w:val="FFF4E586"/>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left"/>
      <w:pPr>
        <w:ind w:left="2160" w:hanging="180"/>
      </w:pPr>
      <w:rPr>
        <w:rFonts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4A80465E"/>
    <w:multiLevelType w:val="multilevel"/>
    <w:tmpl w:val="AE82404A"/>
    <w:lvl w:ilvl="0">
      <w:start w:val="1"/>
      <w:numFmt w:val="upperLetter"/>
      <w:lvlText w:val="%1."/>
      <w:lvlJc w:val="left"/>
      <w:pPr>
        <w:ind w:left="720" w:hanging="360"/>
      </w:pPr>
      <w:rPr>
        <w:rFonts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4AF43FD0"/>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4BCE6A55"/>
    <w:multiLevelType w:val="hybridMultilevel"/>
    <w:tmpl w:val="0A58563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15:restartNumberingAfterBreak="0">
    <w:nsid w:val="4BE44157"/>
    <w:multiLevelType w:val="hybridMultilevel"/>
    <w:tmpl w:val="BECAF5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CBF74B2"/>
    <w:multiLevelType w:val="multilevel"/>
    <w:tmpl w:val="63566902"/>
    <w:lvl w:ilvl="0">
      <w:start w:val="1"/>
      <w:numFmt w:val="lowerLetter"/>
      <w:lvlText w:val="%1."/>
      <w:lvlJc w:val="left"/>
      <w:pPr>
        <w:ind w:left="648" w:firstLine="0"/>
      </w:pPr>
      <w:rPr>
        <w:rFonts w:hint="default"/>
        <w:b w:val="0"/>
      </w:rPr>
    </w:lvl>
    <w:lvl w:ilvl="1">
      <w:start w:val="1"/>
      <w:numFmt w:val="decimal"/>
      <w:lvlText w:val="%2."/>
      <w:lvlJc w:val="left"/>
      <w:pPr>
        <w:ind w:left="648" w:firstLine="216"/>
      </w:pPr>
      <w:rPr>
        <w:rFonts w:hint="default"/>
        <w:b/>
        <w:color w:val="auto"/>
      </w:rPr>
    </w:lvl>
    <w:lvl w:ilvl="2">
      <w:start w:val="1"/>
      <w:numFmt w:val="lowerLetter"/>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118" w15:restartNumberingAfterBreak="0">
    <w:nsid w:val="4D2F574E"/>
    <w:multiLevelType w:val="multilevel"/>
    <w:tmpl w:val="32766056"/>
    <w:lvl w:ilvl="0">
      <w:start w:val="1"/>
      <w:numFmt w:val="decimal"/>
      <w:lvlText w:val="%1."/>
      <w:lvlJc w:val="left"/>
      <w:pPr>
        <w:ind w:left="720" w:hanging="360"/>
      </w:pPr>
      <w:rPr>
        <w:rFonts w:hint="default"/>
        <w:b/>
        <w:i w:val="0"/>
        <w:sz w:val="24"/>
      </w:rPr>
    </w:lvl>
    <w:lvl w:ilvl="1">
      <w:start w:val="1"/>
      <w:numFmt w:val="decimal"/>
      <w:lvlText w:val="%2."/>
      <w:lvlJc w:val="left"/>
      <w:pPr>
        <w:ind w:left="1440" w:hanging="360"/>
      </w:pPr>
      <w:rPr>
        <w:rFonts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4D754ECB"/>
    <w:multiLevelType w:val="hybridMultilevel"/>
    <w:tmpl w:val="0C4AC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DA27CF0"/>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15:restartNumberingAfterBreak="0">
    <w:nsid w:val="4DB67475"/>
    <w:multiLevelType w:val="multilevel"/>
    <w:tmpl w:val="B6E85CBC"/>
    <w:lvl w:ilvl="0">
      <w:start w:val="1"/>
      <w:numFmt w:val="upperLetter"/>
      <w:lvlText w:val="%1."/>
      <w:lvlJc w:val="left"/>
      <w:pPr>
        <w:ind w:left="648" w:firstLine="0"/>
      </w:pPr>
      <w:rPr>
        <w:rFonts w:hint="default"/>
        <w:b w:val="0"/>
      </w:rPr>
    </w:lvl>
    <w:lvl w:ilvl="1">
      <w:start w:val="1"/>
      <w:numFmt w:val="decimal"/>
      <w:lvlText w:val="%2."/>
      <w:lvlJc w:val="left"/>
      <w:pPr>
        <w:ind w:left="648" w:firstLine="216"/>
      </w:pPr>
      <w:rPr>
        <w:rFonts w:hint="default"/>
        <w:b/>
        <w:color w:val="auto"/>
      </w:rPr>
    </w:lvl>
    <w:lvl w:ilvl="2">
      <w:start w:val="1"/>
      <w:numFmt w:val="lowerLetter"/>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122" w15:restartNumberingAfterBreak="0">
    <w:nsid w:val="4E735CD7"/>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3" w15:restartNumberingAfterBreak="0">
    <w:nsid w:val="4EC101CF"/>
    <w:multiLevelType w:val="multilevel"/>
    <w:tmpl w:val="5D68DEFC"/>
    <w:lvl w:ilvl="0">
      <w:start w:val="1"/>
      <w:numFmt w:val="decimal"/>
      <w:lvlText w:val="%1."/>
      <w:lvlJc w:val="left"/>
      <w:pPr>
        <w:ind w:left="648" w:firstLine="0"/>
      </w:pPr>
      <w:rPr>
        <w:rFonts w:hint="default"/>
        <w:b w:val="0"/>
      </w:rPr>
    </w:lvl>
    <w:lvl w:ilvl="1">
      <w:start w:val="1"/>
      <w:numFmt w:val="lowerLetter"/>
      <w:lvlText w:val="%2."/>
      <w:lvlJc w:val="left"/>
      <w:pPr>
        <w:ind w:left="648" w:firstLine="216"/>
      </w:pPr>
      <w:rPr>
        <w:rFonts w:hint="default"/>
        <w:b w:val="0"/>
        <w:color w:val="auto"/>
      </w:rPr>
    </w:lvl>
    <w:lvl w:ilvl="2">
      <w:start w:val="1"/>
      <w:numFmt w:val="lowerLetter"/>
      <w:lvlText w:val="%3."/>
      <w:lvlJc w:val="left"/>
      <w:pPr>
        <w:ind w:left="504" w:firstLine="648"/>
      </w:pPr>
      <w:rPr>
        <w:rFonts w:hint="default"/>
      </w:rPr>
    </w:lvl>
    <w:lvl w:ilvl="3">
      <w:start w:val="4"/>
      <w:numFmt w:val="lowerLetter"/>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124" w15:restartNumberingAfterBreak="0">
    <w:nsid w:val="504F340C"/>
    <w:multiLevelType w:val="multilevel"/>
    <w:tmpl w:val="FFF4E586"/>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left"/>
      <w:pPr>
        <w:ind w:left="2160" w:hanging="180"/>
      </w:pPr>
      <w:rPr>
        <w:rFonts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50F632B9"/>
    <w:multiLevelType w:val="hybridMultilevel"/>
    <w:tmpl w:val="244259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2D17399"/>
    <w:multiLevelType w:val="hybridMultilevel"/>
    <w:tmpl w:val="F268475A"/>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27" w15:restartNumberingAfterBreak="0">
    <w:nsid w:val="532A4B79"/>
    <w:multiLevelType w:val="hybridMultilevel"/>
    <w:tmpl w:val="3FBC62E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8" w15:restartNumberingAfterBreak="0">
    <w:nsid w:val="5346692F"/>
    <w:multiLevelType w:val="multilevel"/>
    <w:tmpl w:val="C21062FE"/>
    <w:lvl w:ilvl="0">
      <w:start w:val="1"/>
      <w:numFmt w:val="upperLetter"/>
      <w:lvlText w:val="%1."/>
      <w:lvlJc w:val="left"/>
      <w:pPr>
        <w:ind w:left="216" w:firstLine="0"/>
      </w:pPr>
      <w:rPr>
        <w:rFonts w:hint="default"/>
        <w:b/>
      </w:rPr>
    </w:lvl>
    <w:lvl w:ilvl="1">
      <w:start w:val="1"/>
      <w:numFmt w:val="decimal"/>
      <w:lvlText w:val="%2."/>
      <w:lvlJc w:val="left"/>
      <w:pPr>
        <w:ind w:left="216" w:firstLine="216"/>
      </w:pPr>
      <w:rPr>
        <w:rFonts w:hint="default"/>
        <w:color w:val="auto"/>
      </w:rPr>
    </w:lvl>
    <w:lvl w:ilvl="2">
      <w:start w:val="1"/>
      <w:numFmt w:val="lowerLetter"/>
      <w:lvlText w:val="%3."/>
      <w:lvlJc w:val="left"/>
      <w:pPr>
        <w:ind w:left="72" w:firstLine="648"/>
      </w:pPr>
      <w:rPr>
        <w:rFonts w:hint="default"/>
      </w:rPr>
    </w:lvl>
    <w:lvl w:ilvl="3">
      <w:start w:val="1"/>
      <w:numFmt w:val="lowerRoman"/>
      <w:lvlText w:val="(%4)"/>
      <w:lvlJc w:val="left"/>
      <w:pPr>
        <w:ind w:left="216" w:firstLine="86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53B76371"/>
    <w:multiLevelType w:val="multilevel"/>
    <w:tmpl w:val="B4B2C8B6"/>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55560014"/>
    <w:multiLevelType w:val="multilevel"/>
    <w:tmpl w:val="533C9606"/>
    <w:lvl w:ilvl="0">
      <w:start w:val="1"/>
      <w:numFmt w:val="decimal"/>
      <w:lvlText w:val="%1."/>
      <w:lvlJc w:val="left"/>
      <w:pPr>
        <w:ind w:left="648" w:firstLine="0"/>
      </w:pPr>
      <w:rPr>
        <w:rFonts w:hint="default"/>
        <w:b w:val="0"/>
      </w:rPr>
    </w:lvl>
    <w:lvl w:ilvl="1">
      <w:start w:val="2"/>
      <w:numFmt w:val="decimal"/>
      <w:lvlText w:val="%2."/>
      <w:lvlJc w:val="left"/>
      <w:pPr>
        <w:ind w:left="648" w:firstLine="216"/>
      </w:pPr>
      <w:rPr>
        <w:rFonts w:hint="default"/>
        <w:b w:val="0"/>
        <w:color w:val="auto"/>
      </w:rPr>
    </w:lvl>
    <w:lvl w:ilvl="2">
      <w:start w:val="1"/>
      <w:numFmt w:val="lowerLetter"/>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131" w15:restartNumberingAfterBreak="0">
    <w:nsid w:val="56247E42"/>
    <w:multiLevelType w:val="multilevel"/>
    <w:tmpl w:val="B6E85CBC"/>
    <w:lvl w:ilvl="0">
      <w:start w:val="1"/>
      <w:numFmt w:val="upperLetter"/>
      <w:lvlText w:val="%1."/>
      <w:lvlJc w:val="left"/>
      <w:pPr>
        <w:ind w:left="648" w:firstLine="0"/>
      </w:pPr>
      <w:rPr>
        <w:rFonts w:hint="default"/>
        <w:b w:val="0"/>
      </w:rPr>
    </w:lvl>
    <w:lvl w:ilvl="1">
      <w:start w:val="1"/>
      <w:numFmt w:val="decimal"/>
      <w:lvlText w:val="%2."/>
      <w:lvlJc w:val="left"/>
      <w:pPr>
        <w:ind w:left="648" w:firstLine="216"/>
      </w:pPr>
      <w:rPr>
        <w:rFonts w:hint="default"/>
        <w:b/>
        <w:color w:val="auto"/>
      </w:rPr>
    </w:lvl>
    <w:lvl w:ilvl="2">
      <w:start w:val="1"/>
      <w:numFmt w:val="lowerLetter"/>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132" w15:restartNumberingAfterBreak="0">
    <w:nsid w:val="56E43878"/>
    <w:multiLevelType w:val="multilevel"/>
    <w:tmpl w:val="64B25C40"/>
    <w:lvl w:ilvl="0">
      <w:start w:val="1"/>
      <w:numFmt w:val="lowerLetter"/>
      <w:lvlText w:val="%1."/>
      <w:lvlJc w:val="left"/>
      <w:pPr>
        <w:ind w:left="720" w:firstLine="0"/>
      </w:pPr>
      <w:rPr>
        <w:rFonts w:hint="default"/>
        <w:b/>
      </w:rPr>
    </w:lvl>
    <w:lvl w:ilvl="1">
      <w:start w:val="1"/>
      <w:numFmt w:val="decimal"/>
      <w:lvlText w:val="%2."/>
      <w:lvlJc w:val="left"/>
      <w:pPr>
        <w:ind w:left="720" w:firstLine="216"/>
      </w:pPr>
      <w:rPr>
        <w:rFonts w:hint="default"/>
        <w:b/>
        <w:color w:val="auto"/>
      </w:rPr>
    </w:lvl>
    <w:lvl w:ilvl="2">
      <w:start w:val="1"/>
      <w:numFmt w:val="lowerLetter"/>
      <w:lvlText w:val="%3."/>
      <w:lvlJc w:val="left"/>
      <w:pPr>
        <w:ind w:left="576" w:firstLine="648"/>
      </w:pPr>
      <w:rPr>
        <w:rFonts w:hint="default"/>
      </w:rPr>
    </w:lvl>
    <w:lvl w:ilvl="3">
      <w:start w:val="1"/>
      <w:numFmt w:val="lowerRoman"/>
      <w:lvlText w:val="(%4)"/>
      <w:lvlJc w:val="left"/>
      <w:pPr>
        <w:ind w:left="720" w:firstLine="864"/>
      </w:pPr>
      <w:rPr>
        <w:rFonts w:hint="default"/>
      </w:rPr>
    </w:lvl>
    <w:lvl w:ilvl="4">
      <w:start w:val="1"/>
      <w:numFmt w:val="lowerLetter"/>
      <w:lvlText w:val="(%5)"/>
      <w:lvlJc w:val="left"/>
      <w:pPr>
        <w:ind w:left="2304" w:hanging="360"/>
      </w:pPr>
      <w:rPr>
        <w:rFonts w:hint="default"/>
      </w:rPr>
    </w:lvl>
    <w:lvl w:ilvl="5">
      <w:start w:val="1"/>
      <w:numFmt w:val="lowerRoman"/>
      <w:lvlText w:val="(%6)"/>
      <w:lvlJc w:val="left"/>
      <w:pPr>
        <w:ind w:left="2664" w:hanging="360"/>
      </w:pPr>
      <w:rPr>
        <w:rFonts w:hint="default"/>
      </w:rPr>
    </w:lvl>
    <w:lvl w:ilvl="6">
      <w:start w:val="1"/>
      <w:numFmt w:val="decimal"/>
      <w:lvlText w:val="%7."/>
      <w:lvlJc w:val="left"/>
      <w:pPr>
        <w:ind w:left="3024" w:hanging="360"/>
      </w:pPr>
      <w:rPr>
        <w:rFonts w:hint="default"/>
      </w:rPr>
    </w:lvl>
    <w:lvl w:ilvl="7">
      <w:start w:val="1"/>
      <w:numFmt w:val="lowerLetter"/>
      <w:lvlText w:val="%8."/>
      <w:lvlJc w:val="left"/>
      <w:pPr>
        <w:ind w:left="3384" w:hanging="360"/>
      </w:pPr>
      <w:rPr>
        <w:rFonts w:hint="default"/>
      </w:rPr>
    </w:lvl>
    <w:lvl w:ilvl="8">
      <w:start w:val="1"/>
      <w:numFmt w:val="lowerRoman"/>
      <w:lvlText w:val="%9."/>
      <w:lvlJc w:val="left"/>
      <w:pPr>
        <w:ind w:left="3744" w:hanging="360"/>
      </w:pPr>
      <w:rPr>
        <w:rFonts w:hint="default"/>
      </w:rPr>
    </w:lvl>
  </w:abstractNum>
  <w:abstractNum w:abstractNumId="133" w15:restartNumberingAfterBreak="0">
    <w:nsid w:val="570B78D4"/>
    <w:multiLevelType w:val="hybridMultilevel"/>
    <w:tmpl w:val="61F2F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70C40F5"/>
    <w:multiLevelType w:val="multilevel"/>
    <w:tmpl w:val="679C24DC"/>
    <w:lvl w:ilvl="0">
      <w:start w:val="1"/>
      <w:numFmt w:val="upperLetter"/>
      <w:lvlText w:val="%1."/>
      <w:lvlJc w:val="left"/>
      <w:pPr>
        <w:ind w:left="720" w:hanging="360"/>
      </w:pPr>
      <w:rPr>
        <w:rFonts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15:restartNumberingAfterBreak="0">
    <w:nsid w:val="578B382F"/>
    <w:multiLevelType w:val="multilevel"/>
    <w:tmpl w:val="CE449928"/>
    <w:lvl w:ilvl="0">
      <w:start w:val="1"/>
      <w:numFmt w:val="upperLetter"/>
      <w:lvlText w:val="%1."/>
      <w:lvlJc w:val="left"/>
      <w:pPr>
        <w:ind w:left="720" w:hanging="360"/>
      </w:pPr>
      <w:rPr>
        <w:rFonts w:ascii="Times New Roman" w:hAnsi="Times New Roman" w:hint="default"/>
        <w:b/>
        <w:i w:val="0"/>
        <w:sz w:val="24"/>
      </w:rPr>
    </w:lvl>
    <w:lvl w:ilvl="1">
      <w:start w:val="3"/>
      <w:numFmt w:val="decimal"/>
      <w:lvlText w:val="%2."/>
      <w:lvlJc w:val="left"/>
      <w:pPr>
        <w:ind w:left="1440" w:hanging="360"/>
      </w:pPr>
      <w:rPr>
        <w:rFonts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15:restartNumberingAfterBreak="0">
    <w:nsid w:val="582D74C2"/>
    <w:multiLevelType w:val="multilevel"/>
    <w:tmpl w:val="3580CAB8"/>
    <w:lvl w:ilvl="0">
      <w:start w:val="1"/>
      <w:numFmt w:val="decimal"/>
      <w:lvlText w:val="%1."/>
      <w:lvlJc w:val="left"/>
      <w:pPr>
        <w:ind w:left="648" w:firstLine="0"/>
      </w:pPr>
      <w:rPr>
        <w:rFonts w:hint="default"/>
        <w:b w:val="0"/>
      </w:rPr>
    </w:lvl>
    <w:lvl w:ilvl="1">
      <w:start w:val="2"/>
      <w:numFmt w:val="decimal"/>
      <w:lvlText w:val="%2."/>
      <w:lvlJc w:val="left"/>
      <w:pPr>
        <w:ind w:left="648" w:firstLine="216"/>
      </w:pPr>
      <w:rPr>
        <w:rFonts w:hint="default"/>
        <w:b w:val="0"/>
        <w:color w:val="auto"/>
      </w:rPr>
    </w:lvl>
    <w:lvl w:ilvl="2">
      <w:start w:val="1"/>
      <w:numFmt w:val="lowerRoman"/>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137" w15:restartNumberingAfterBreak="0">
    <w:nsid w:val="5904307A"/>
    <w:multiLevelType w:val="hybridMultilevel"/>
    <w:tmpl w:val="E89EB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A2B7AE1"/>
    <w:multiLevelType w:val="multilevel"/>
    <w:tmpl w:val="D7B83DEE"/>
    <w:lvl w:ilvl="0">
      <w:start w:val="1"/>
      <w:numFmt w:val="upperLetter"/>
      <w:lvlText w:val="%1."/>
      <w:lvlJc w:val="left"/>
      <w:pPr>
        <w:ind w:left="1170" w:hanging="360"/>
      </w:pPr>
      <w:rPr>
        <w:rFonts w:hint="default"/>
      </w:rPr>
    </w:lvl>
    <w:lvl w:ilvl="1">
      <w:start w:val="1"/>
      <w:numFmt w:val="lowerLetter"/>
      <w:lvlText w:val="%2)"/>
      <w:lvlJc w:val="left"/>
      <w:pPr>
        <w:ind w:left="1530" w:hanging="360"/>
      </w:pPr>
      <w:rPr>
        <w:rFonts w:hint="default"/>
      </w:rPr>
    </w:lvl>
    <w:lvl w:ilvl="2">
      <w:start w:val="1"/>
      <w:numFmt w:val="lowerRoman"/>
      <w:lvlText w:val="%3)"/>
      <w:lvlJc w:val="left"/>
      <w:pPr>
        <w:ind w:left="1890" w:hanging="360"/>
      </w:pPr>
      <w:rPr>
        <w:rFonts w:hint="default"/>
      </w:rPr>
    </w:lvl>
    <w:lvl w:ilvl="3">
      <w:start w:val="1"/>
      <w:numFmt w:val="decimal"/>
      <w:lvlText w:val="(%4)"/>
      <w:lvlJc w:val="left"/>
      <w:pPr>
        <w:ind w:left="2250" w:hanging="360"/>
      </w:pPr>
      <w:rPr>
        <w:rFonts w:hint="default"/>
      </w:rPr>
    </w:lvl>
    <w:lvl w:ilvl="4">
      <w:start w:val="1"/>
      <w:numFmt w:val="lowerLetter"/>
      <w:lvlText w:val="(%5)"/>
      <w:lvlJc w:val="left"/>
      <w:pPr>
        <w:ind w:left="2610" w:hanging="360"/>
      </w:pPr>
      <w:rPr>
        <w:rFonts w:hint="default"/>
      </w:rPr>
    </w:lvl>
    <w:lvl w:ilvl="5">
      <w:start w:val="1"/>
      <w:numFmt w:val="lowerRoman"/>
      <w:lvlText w:val="(%6)"/>
      <w:lvlJc w:val="left"/>
      <w:pPr>
        <w:ind w:left="2970" w:hanging="360"/>
      </w:pPr>
      <w:rPr>
        <w:rFonts w:hint="default"/>
      </w:rPr>
    </w:lvl>
    <w:lvl w:ilvl="6">
      <w:start w:val="1"/>
      <w:numFmt w:val="decimal"/>
      <w:lvlText w:val="%7."/>
      <w:lvlJc w:val="left"/>
      <w:pPr>
        <w:ind w:left="3330" w:hanging="360"/>
      </w:pPr>
      <w:rPr>
        <w:rFonts w:hint="default"/>
      </w:rPr>
    </w:lvl>
    <w:lvl w:ilvl="7">
      <w:start w:val="1"/>
      <w:numFmt w:val="lowerLetter"/>
      <w:lvlText w:val="%8."/>
      <w:lvlJc w:val="left"/>
      <w:pPr>
        <w:ind w:left="3690" w:hanging="360"/>
      </w:pPr>
      <w:rPr>
        <w:rFonts w:hint="default"/>
      </w:rPr>
    </w:lvl>
    <w:lvl w:ilvl="8">
      <w:start w:val="1"/>
      <w:numFmt w:val="lowerRoman"/>
      <w:lvlText w:val="%9."/>
      <w:lvlJc w:val="left"/>
      <w:pPr>
        <w:ind w:left="4050" w:hanging="360"/>
      </w:pPr>
      <w:rPr>
        <w:rFonts w:hint="default"/>
      </w:rPr>
    </w:lvl>
  </w:abstractNum>
  <w:abstractNum w:abstractNumId="139" w15:restartNumberingAfterBreak="0">
    <w:nsid w:val="5A6A6747"/>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5CD525B1"/>
    <w:multiLevelType w:val="hybridMultilevel"/>
    <w:tmpl w:val="41E681D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DEA16CE"/>
    <w:multiLevelType w:val="hybridMultilevel"/>
    <w:tmpl w:val="1DC4545C"/>
    <w:lvl w:ilvl="0" w:tplc="0409000F">
      <w:start w:val="1"/>
      <w:numFmt w:val="decimal"/>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42" w15:restartNumberingAfterBreak="0">
    <w:nsid w:val="5E326EEC"/>
    <w:multiLevelType w:val="hybridMultilevel"/>
    <w:tmpl w:val="4C3AB5C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E3E38ED"/>
    <w:multiLevelType w:val="hybridMultilevel"/>
    <w:tmpl w:val="20D02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483A9C"/>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5EBD53A5"/>
    <w:multiLevelType w:val="hybridMultilevel"/>
    <w:tmpl w:val="3F5294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5F273171"/>
    <w:multiLevelType w:val="hybridMultilevel"/>
    <w:tmpl w:val="C8A28D7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D48A3E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7" w15:restartNumberingAfterBreak="0">
    <w:nsid w:val="5F760ABC"/>
    <w:multiLevelType w:val="multilevel"/>
    <w:tmpl w:val="1D78CE24"/>
    <w:lvl w:ilvl="0">
      <w:start w:val="1"/>
      <w:numFmt w:val="upperLetter"/>
      <w:lvlText w:val="%1."/>
      <w:lvlJc w:val="left"/>
      <w:pPr>
        <w:ind w:left="720" w:hanging="360"/>
      </w:pPr>
      <w:rPr>
        <w:rFonts w:ascii="Times New Roman" w:hAnsi="Times New Roman" w:hint="default"/>
        <w:b/>
        <w:i w:val="0"/>
        <w:sz w:val="24"/>
      </w:rPr>
    </w:lvl>
    <w:lvl w:ilvl="1">
      <w:start w:val="5"/>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60DF0DED"/>
    <w:multiLevelType w:val="multilevel"/>
    <w:tmpl w:val="5DE0D3B8"/>
    <w:lvl w:ilvl="0">
      <w:start w:val="1"/>
      <w:numFmt w:val="upperLetter"/>
      <w:lvlText w:val="%1."/>
      <w:lvlJc w:val="left"/>
      <w:pPr>
        <w:ind w:left="648" w:firstLine="0"/>
      </w:pPr>
      <w:rPr>
        <w:rFonts w:hint="default"/>
        <w:b/>
      </w:rPr>
    </w:lvl>
    <w:lvl w:ilvl="1">
      <w:start w:val="1"/>
      <w:numFmt w:val="decimal"/>
      <w:lvlText w:val="%2."/>
      <w:lvlJc w:val="left"/>
      <w:pPr>
        <w:ind w:left="648" w:firstLine="216"/>
      </w:pPr>
      <w:rPr>
        <w:rFonts w:hint="default"/>
        <w:b w:val="0"/>
        <w:color w:val="auto"/>
      </w:rPr>
    </w:lvl>
    <w:lvl w:ilvl="2">
      <w:start w:val="1"/>
      <w:numFmt w:val="lowerLetter"/>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149" w15:restartNumberingAfterBreak="0">
    <w:nsid w:val="615F4F7E"/>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616539A3"/>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1" w15:restartNumberingAfterBreak="0">
    <w:nsid w:val="61EA0EE9"/>
    <w:multiLevelType w:val="multilevel"/>
    <w:tmpl w:val="8100815C"/>
    <w:lvl w:ilvl="0">
      <w:start w:val="1"/>
      <w:numFmt w:val="decimal"/>
      <w:lvlText w:val="%1."/>
      <w:lvlJc w:val="left"/>
      <w:pPr>
        <w:ind w:left="720" w:hanging="360"/>
      </w:pPr>
      <w:rPr>
        <w:rFonts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634E6A18"/>
    <w:multiLevelType w:val="hybridMultilevel"/>
    <w:tmpl w:val="F5CC46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6450280B"/>
    <w:multiLevelType w:val="multilevel"/>
    <w:tmpl w:val="CE449928"/>
    <w:lvl w:ilvl="0">
      <w:start w:val="1"/>
      <w:numFmt w:val="upperLetter"/>
      <w:lvlText w:val="%1."/>
      <w:lvlJc w:val="left"/>
      <w:pPr>
        <w:ind w:left="1080" w:hanging="360"/>
      </w:pPr>
      <w:rPr>
        <w:rFonts w:ascii="Times New Roman" w:hAnsi="Times New Roman" w:hint="default"/>
        <w:b/>
        <w:i w:val="0"/>
        <w:sz w:val="24"/>
      </w:rPr>
    </w:lvl>
    <w:lvl w:ilvl="1">
      <w:start w:val="3"/>
      <w:numFmt w:val="decimal"/>
      <w:lvlText w:val="%2."/>
      <w:lvlJc w:val="left"/>
      <w:pPr>
        <w:ind w:left="1800" w:hanging="360"/>
      </w:pPr>
      <w:rPr>
        <w:rFonts w:hint="default"/>
        <w:b/>
        <w:i w:val="0"/>
        <w:color w:val="auto"/>
      </w:rPr>
    </w:lvl>
    <w:lvl w:ilvl="2">
      <w:start w:val="1"/>
      <w:numFmt w:val="lowerLetter"/>
      <w:lvlText w:val="%3."/>
      <w:lvlJc w:val="right"/>
      <w:pPr>
        <w:ind w:left="2520" w:hanging="180"/>
      </w:pPr>
      <w:rPr>
        <w:rFonts w:ascii="Times New Roman" w:hAnsi="Times New Roman" w:hint="default"/>
        <w:b/>
        <w:i w:val="0"/>
        <w:sz w:val="24"/>
      </w:rPr>
    </w:lvl>
    <w:lvl w:ilvl="3">
      <w:start w:val="1"/>
      <w:numFmt w:val="lowerRoman"/>
      <w:lvlText w:val="%4."/>
      <w:lvlJc w:val="left"/>
      <w:pPr>
        <w:ind w:left="3168" w:hanging="648"/>
      </w:pPr>
      <w:rPr>
        <w:rFonts w:ascii="Times New Roman" w:hAnsi="Times New Roman" w:hint="default"/>
        <w:b/>
        <w:i w:val="0"/>
      </w:rPr>
    </w:lvl>
    <w:lvl w:ilvl="4">
      <w:start w:val="1"/>
      <w:numFmt w:val="lowerLetter"/>
      <w:lvlText w:val="%5."/>
      <w:lvlJc w:val="center"/>
      <w:pPr>
        <w:ind w:left="3960" w:hanging="360"/>
      </w:pPr>
      <w:rPr>
        <w:rFonts w:ascii="Times New Roman" w:hAnsi="Times New Roman" w:hint="default"/>
        <w:sz w:val="24"/>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54" w15:restartNumberingAfterBreak="0">
    <w:nsid w:val="65507EA0"/>
    <w:multiLevelType w:val="hybridMultilevel"/>
    <w:tmpl w:val="F22297B0"/>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5" w15:restartNumberingAfterBreak="0">
    <w:nsid w:val="662F6C17"/>
    <w:multiLevelType w:val="multilevel"/>
    <w:tmpl w:val="B6E85CBC"/>
    <w:lvl w:ilvl="0">
      <w:start w:val="1"/>
      <w:numFmt w:val="upperLetter"/>
      <w:lvlText w:val="%1."/>
      <w:lvlJc w:val="left"/>
      <w:pPr>
        <w:ind w:left="648" w:firstLine="0"/>
      </w:pPr>
      <w:rPr>
        <w:rFonts w:hint="default"/>
        <w:b w:val="0"/>
      </w:rPr>
    </w:lvl>
    <w:lvl w:ilvl="1">
      <w:start w:val="1"/>
      <w:numFmt w:val="decimal"/>
      <w:lvlText w:val="%2."/>
      <w:lvlJc w:val="left"/>
      <w:pPr>
        <w:ind w:left="648" w:firstLine="216"/>
      </w:pPr>
      <w:rPr>
        <w:rFonts w:hint="default"/>
        <w:b/>
        <w:color w:val="auto"/>
      </w:rPr>
    </w:lvl>
    <w:lvl w:ilvl="2">
      <w:start w:val="1"/>
      <w:numFmt w:val="lowerLetter"/>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156" w15:restartNumberingAfterBreak="0">
    <w:nsid w:val="66EE014C"/>
    <w:multiLevelType w:val="multilevel"/>
    <w:tmpl w:val="CBF892D2"/>
    <w:lvl w:ilvl="0">
      <w:start w:val="1"/>
      <w:numFmt w:val="decimal"/>
      <w:lvlText w:val="%1."/>
      <w:lvlJc w:val="left"/>
      <w:pPr>
        <w:ind w:left="648" w:firstLine="0"/>
      </w:pPr>
      <w:rPr>
        <w:rFonts w:hint="default"/>
        <w:b w:val="0"/>
      </w:rPr>
    </w:lvl>
    <w:lvl w:ilvl="1">
      <w:start w:val="1"/>
      <w:numFmt w:val="decimal"/>
      <w:lvlText w:val="%2."/>
      <w:lvlJc w:val="left"/>
      <w:pPr>
        <w:ind w:left="648" w:firstLine="216"/>
      </w:pPr>
      <w:rPr>
        <w:rFonts w:hint="default"/>
        <w:b w:val="0"/>
        <w:color w:val="auto"/>
      </w:rPr>
    </w:lvl>
    <w:lvl w:ilvl="2">
      <w:start w:val="1"/>
      <w:numFmt w:val="lowerLetter"/>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157" w15:restartNumberingAfterBreak="0">
    <w:nsid w:val="67590346"/>
    <w:multiLevelType w:val="hybridMultilevel"/>
    <w:tmpl w:val="6E2621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68A26D4D"/>
    <w:multiLevelType w:val="multilevel"/>
    <w:tmpl w:val="FFF4E586"/>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left"/>
      <w:pPr>
        <w:ind w:left="2160" w:hanging="180"/>
      </w:pPr>
      <w:rPr>
        <w:rFonts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15:restartNumberingAfterBreak="0">
    <w:nsid w:val="68E60859"/>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692F6B78"/>
    <w:multiLevelType w:val="multilevel"/>
    <w:tmpl w:val="B6E85CBC"/>
    <w:lvl w:ilvl="0">
      <w:start w:val="1"/>
      <w:numFmt w:val="upperLetter"/>
      <w:lvlText w:val="%1."/>
      <w:lvlJc w:val="left"/>
      <w:pPr>
        <w:ind w:left="648" w:firstLine="0"/>
      </w:pPr>
      <w:rPr>
        <w:rFonts w:hint="default"/>
        <w:b w:val="0"/>
      </w:rPr>
    </w:lvl>
    <w:lvl w:ilvl="1">
      <w:start w:val="1"/>
      <w:numFmt w:val="decimal"/>
      <w:lvlText w:val="%2."/>
      <w:lvlJc w:val="left"/>
      <w:pPr>
        <w:ind w:left="648" w:firstLine="216"/>
      </w:pPr>
      <w:rPr>
        <w:rFonts w:hint="default"/>
        <w:b/>
        <w:color w:val="auto"/>
      </w:rPr>
    </w:lvl>
    <w:lvl w:ilvl="2">
      <w:start w:val="1"/>
      <w:numFmt w:val="lowerLetter"/>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161" w15:restartNumberingAfterBreak="0">
    <w:nsid w:val="699A0F77"/>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6A033770"/>
    <w:multiLevelType w:val="hybridMultilevel"/>
    <w:tmpl w:val="1E282810"/>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A674636"/>
    <w:multiLevelType w:val="multilevel"/>
    <w:tmpl w:val="B6E85CBC"/>
    <w:lvl w:ilvl="0">
      <w:start w:val="1"/>
      <w:numFmt w:val="upperLetter"/>
      <w:lvlText w:val="%1."/>
      <w:lvlJc w:val="left"/>
      <w:pPr>
        <w:ind w:left="648" w:firstLine="0"/>
      </w:pPr>
      <w:rPr>
        <w:rFonts w:hint="default"/>
        <w:b w:val="0"/>
      </w:rPr>
    </w:lvl>
    <w:lvl w:ilvl="1">
      <w:start w:val="1"/>
      <w:numFmt w:val="decimal"/>
      <w:lvlText w:val="%2."/>
      <w:lvlJc w:val="left"/>
      <w:pPr>
        <w:ind w:left="648" w:firstLine="216"/>
      </w:pPr>
      <w:rPr>
        <w:rFonts w:hint="default"/>
        <w:b/>
        <w:color w:val="auto"/>
      </w:rPr>
    </w:lvl>
    <w:lvl w:ilvl="2">
      <w:start w:val="1"/>
      <w:numFmt w:val="lowerLetter"/>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164" w15:restartNumberingAfterBreak="0">
    <w:nsid w:val="6BAA2049"/>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5" w15:restartNumberingAfterBreak="0">
    <w:nsid w:val="6BD64C09"/>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6" w15:restartNumberingAfterBreak="0">
    <w:nsid w:val="6C62297A"/>
    <w:multiLevelType w:val="multilevel"/>
    <w:tmpl w:val="E4EA78CE"/>
    <w:lvl w:ilvl="0">
      <w:start w:val="1"/>
      <w:numFmt w:val="upperLetter"/>
      <w:lvlText w:val="%1."/>
      <w:lvlJc w:val="left"/>
      <w:pPr>
        <w:ind w:left="648" w:firstLine="0"/>
      </w:pPr>
      <w:rPr>
        <w:rFonts w:hint="default"/>
        <w:b/>
      </w:rPr>
    </w:lvl>
    <w:lvl w:ilvl="1">
      <w:start w:val="1"/>
      <w:numFmt w:val="decimal"/>
      <w:lvlText w:val="%2."/>
      <w:lvlJc w:val="left"/>
      <w:pPr>
        <w:ind w:left="648" w:firstLine="216"/>
      </w:pPr>
      <w:rPr>
        <w:rFonts w:hint="default"/>
        <w:b w:val="0"/>
        <w:color w:val="auto"/>
      </w:rPr>
    </w:lvl>
    <w:lvl w:ilvl="2">
      <w:start w:val="1"/>
      <w:numFmt w:val="lowerLetter"/>
      <w:lvlText w:val="%3."/>
      <w:lvlJc w:val="left"/>
      <w:pPr>
        <w:ind w:left="504" w:firstLine="648"/>
      </w:pPr>
      <w:rPr>
        <w:rFonts w:hint="default"/>
      </w:rPr>
    </w:lvl>
    <w:lvl w:ilvl="3">
      <w:start w:val="1"/>
      <w:numFmt w:val="decimal"/>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167" w15:restartNumberingAfterBreak="0">
    <w:nsid w:val="6C6400DB"/>
    <w:multiLevelType w:val="hybridMultilevel"/>
    <w:tmpl w:val="28F22E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15:restartNumberingAfterBreak="0">
    <w:nsid w:val="6CF24345"/>
    <w:multiLevelType w:val="multilevel"/>
    <w:tmpl w:val="04A0BEBC"/>
    <w:lvl w:ilvl="0">
      <w:start w:val="1"/>
      <w:numFmt w:val="upperLetter"/>
      <w:lvlText w:val="%1."/>
      <w:lvlJc w:val="left"/>
      <w:pPr>
        <w:ind w:left="990" w:firstLine="0"/>
      </w:pPr>
      <w:rPr>
        <w:rFonts w:hint="default"/>
        <w:b/>
      </w:rPr>
    </w:lvl>
    <w:lvl w:ilvl="1">
      <w:start w:val="1"/>
      <w:numFmt w:val="decimal"/>
      <w:lvlText w:val="%2."/>
      <w:lvlJc w:val="left"/>
      <w:pPr>
        <w:ind w:left="-1710" w:firstLine="216"/>
      </w:pPr>
      <w:rPr>
        <w:rFonts w:hint="default"/>
        <w:b/>
        <w:color w:val="auto"/>
      </w:rPr>
    </w:lvl>
    <w:lvl w:ilvl="2">
      <w:start w:val="1"/>
      <w:numFmt w:val="lowerLetter"/>
      <w:lvlText w:val="%3."/>
      <w:lvlJc w:val="left"/>
      <w:pPr>
        <w:ind w:left="-1854" w:firstLine="648"/>
      </w:pPr>
      <w:rPr>
        <w:rFonts w:hint="default"/>
      </w:rPr>
    </w:lvl>
    <w:lvl w:ilvl="3">
      <w:start w:val="1"/>
      <w:numFmt w:val="lowerRoman"/>
      <w:lvlText w:val="(%4)"/>
      <w:lvlJc w:val="left"/>
      <w:pPr>
        <w:ind w:left="-1710" w:firstLine="864"/>
      </w:pPr>
      <w:rPr>
        <w:rFonts w:hint="default"/>
      </w:rPr>
    </w:lvl>
    <w:lvl w:ilvl="4">
      <w:start w:val="1"/>
      <w:numFmt w:val="lowerLetter"/>
      <w:lvlText w:val="(%5)"/>
      <w:lvlJc w:val="left"/>
      <w:pPr>
        <w:ind w:left="-126" w:hanging="360"/>
      </w:pPr>
      <w:rPr>
        <w:rFonts w:hint="default"/>
      </w:rPr>
    </w:lvl>
    <w:lvl w:ilvl="5">
      <w:start w:val="1"/>
      <w:numFmt w:val="lowerRoman"/>
      <w:lvlText w:val="(%6)"/>
      <w:lvlJc w:val="left"/>
      <w:pPr>
        <w:ind w:left="234" w:hanging="360"/>
      </w:pPr>
      <w:rPr>
        <w:rFonts w:hint="default"/>
      </w:rPr>
    </w:lvl>
    <w:lvl w:ilvl="6">
      <w:start w:val="1"/>
      <w:numFmt w:val="decimal"/>
      <w:lvlText w:val="%7."/>
      <w:lvlJc w:val="left"/>
      <w:pPr>
        <w:ind w:left="594" w:hanging="360"/>
      </w:pPr>
      <w:rPr>
        <w:rFonts w:hint="default"/>
      </w:rPr>
    </w:lvl>
    <w:lvl w:ilvl="7">
      <w:start w:val="1"/>
      <w:numFmt w:val="lowerLetter"/>
      <w:lvlText w:val="%8."/>
      <w:lvlJc w:val="left"/>
      <w:pPr>
        <w:ind w:left="954" w:hanging="360"/>
      </w:pPr>
      <w:rPr>
        <w:rFonts w:hint="default"/>
      </w:rPr>
    </w:lvl>
    <w:lvl w:ilvl="8">
      <w:start w:val="1"/>
      <w:numFmt w:val="lowerRoman"/>
      <w:lvlText w:val="%9."/>
      <w:lvlJc w:val="left"/>
      <w:pPr>
        <w:ind w:left="1314" w:hanging="360"/>
      </w:pPr>
      <w:rPr>
        <w:rFonts w:hint="default"/>
      </w:rPr>
    </w:lvl>
  </w:abstractNum>
  <w:abstractNum w:abstractNumId="169" w15:restartNumberingAfterBreak="0">
    <w:nsid w:val="6CF40992"/>
    <w:multiLevelType w:val="hybridMultilevel"/>
    <w:tmpl w:val="9296F8E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0" w15:restartNumberingAfterBreak="0">
    <w:nsid w:val="6E772D6E"/>
    <w:multiLevelType w:val="multilevel"/>
    <w:tmpl w:val="64208774"/>
    <w:lvl w:ilvl="0">
      <w:start w:val="5"/>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15:restartNumberingAfterBreak="0">
    <w:nsid w:val="6ED240CF"/>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2" w15:restartNumberingAfterBreak="0">
    <w:nsid w:val="6F9F6BC1"/>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700410FF"/>
    <w:multiLevelType w:val="multilevel"/>
    <w:tmpl w:val="4E1E5A62"/>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4" w15:restartNumberingAfterBreak="0">
    <w:nsid w:val="707D4AEF"/>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71937148"/>
    <w:multiLevelType w:val="multilevel"/>
    <w:tmpl w:val="2FAE6B6A"/>
    <w:lvl w:ilvl="0">
      <w:start w:val="1"/>
      <w:numFmt w:val="lowerLetter"/>
      <w:lvlText w:val="%1."/>
      <w:lvlJc w:val="left"/>
      <w:pPr>
        <w:ind w:left="648" w:firstLine="0"/>
      </w:pPr>
      <w:rPr>
        <w:rFonts w:hint="default"/>
        <w:b w:val="0"/>
      </w:rPr>
    </w:lvl>
    <w:lvl w:ilvl="1">
      <w:start w:val="1"/>
      <w:numFmt w:val="decimal"/>
      <w:lvlText w:val="%2."/>
      <w:lvlJc w:val="left"/>
      <w:pPr>
        <w:ind w:left="648" w:firstLine="216"/>
      </w:pPr>
      <w:rPr>
        <w:rFonts w:hint="default"/>
        <w:b/>
        <w:color w:val="auto"/>
      </w:rPr>
    </w:lvl>
    <w:lvl w:ilvl="2">
      <w:start w:val="1"/>
      <w:numFmt w:val="lowerLetter"/>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176" w15:restartNumberingAfterBreak="0">
    <w:nsid w:val="71B8029C"/>
    <w:multiLevelType w:val="multilevel"/>
    <w:tmpl w:val="7B7256F8"/>
    <w:lvl w:ilvl="0">
      <w:start w:val="1"/>
      <w:numFmt w:val="decimal"/>
      <w:lvlText w:val="%1."/>
      <w:lvlJc w:val="left"/>
      <w:pPr>
        <w:ind w:left="720" w:hanging="360"/>
      </w:pPr>
      <w:rPr>
        <w:rFonts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7" w15:restartNumberingAfterBreak="0">
    <w:nsid w:val="72C42494"/>
    <w:multiLevelType w:val="multilevel"/>
    <w:tmpl w:val="B6E85CBC"/>
    <w:lvl w:ilvl="0">
      <w:start w:val="1"/>
      <w:numFmt w:val="upperLetter"/>
      <w:lvlText w:val="%1."/>
      <w:lvlJc w:val="left"/>
      <w:pPr>
        <w:ind w:left="648" w:firstLine="0"/>
      </w:pPr>
      <w:rPr>
        <w:rFonts w:hint="default"/>
        <w:b w:val="0"/>
      </w:rPr>
    </w:lvl>
    <w:lvl w:ilvl="1">
      <w:start w:val="1"/>
      <w:numFmt w:val="decimal"/>
      <w:lvlText w:val="%2."/>
      <w:lvlJc w:val="left"/>
      <w:pPr>
        <w:ind w:left="648" w:firstLine="216"/>
      </w:pPr>
      <w:rPr>
        <w:rFonts w:hint="default"/>
        <w:b/>
        <w:color w:val="auto"/>
      </w:rPr>
    </w:lvl>
    <w:lvl w:ilvl="2">
      <w:start w:val="1"/>
      <w:numFmt w:val="lowerLetter"/>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178" w15:restartNumberingAfterBreak="0">
    <w:nsid w:val="73A84947"/>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9" w15:restartNumberingAfterBreak="0">
    <w:nsid w:val="73C64BED"/>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74D25CC7"/>
    <w:multiLevelType w:val="multilevel"/>
    <w:tmpl w:val="C21062FE"/>
    <w:lvl w:ilvl="0">
      <w:start w:val="1"/>
      <w:numFmt w:val="upperLetter"/>
      <w:lvlText w:val="%1."/>
      <w:lvlJc w:val="left"/>
      <w:pPr>
        <w:ind w:left="216" w:firstLine="0"/>
      </w:pPr>
      <w:rPr>
        <w:rFonts w:hint="default"/>
        <w:b/>
      </w:rPr>
    </w:lvl>
    <w:lvl w:ilvl="1">
      <w:start w:val="1"/>
      <w:numFmt w:val="decimal"/>
      <w:lvlText w:val="%2."/>
      <w:lvlJc w:val="left"/>
      <w:pPr>
        <w:ind w:left="216" w:firstLine="216"/>
      </w:pPr>
      <w:rPr>
        <w:rFonts w:hint="default"/>
        <w:color w:val="auto"/>
      </w:rPr>
    </w:lvl>
    <w:lvl w:ilvl="2">
      <w:start w:val="1"/>
      <w:numFmt w:val="lowerLetter"/>
      <w:lvlText w:val="%3."/>
      <w:lvlJc w:val="left"/>
      <w:pPr>
        <w:ind w:left="72" w:firstLine="648"/>
      </w:pPr>
      <w:rPr>
        <w:rFonts w:hint="default"/>
      </w:rPr>
    </w:lvl>
    <w:lvl w:ilvl="3">
      <w:start w:val="1"/>
      <w:numFmt w:val="lowerRoman"/>
      <w:lvlText w:val="(%4)"/>
      <w:lvlJc w:val="left"/>
      <w:pPr>
        <w:ind w:left="216" w:firstLine="86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1" w15:restartNumberingAfterBreak="0">
    <w:nsid w:val="75FC1D23"/>
    <w:multiLevelType w:val="multilevel"/>
    <w:tmpl w:val="B6E85CBC"/>
    <w:lvl w:ilvl="0">
      <w:start w:val="1"/>
      <w:numFmt w:val="upperLetter"/>
      <w:lvlText w:val="%1."/>
      <w:lvlJc w:val="left"/>
      <w:pPr>
        <w:ind w:left="648" w:firstLine="0"/>
      </w:pPr>
      <w:rPr>
        <w:rFonts w:hint="default"/>
        <w:b w:val="0"/>
      </w:rPr>
    </w:lvl>
    <w:lvl w:ilvl="1">
      <w:start w:val="1"/>
      <w:numFmt w:val="decimal"/>
      <w:lvlText w:val="%2."/>
      <w:lvlJc w:val="left"/>
      <w:pPr>
        <w:ind w:left="648" w:firstLine="216"/>
      </w:pPr>
      <w:rPr>
        <w:rFonts w:hint="default"/>
        <w:b/>
        <w:color w:val="auto"/>
      </w:rPr>
    </w:lvl>
    <w:lvl w:ilvl="2">
      <w:start w:val="1"/>
      <w:numFmt w:val="lowerLetter"/>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182" w15:restartNumberingAfterBreak="0">
    <w:nsid w:val="76090802"/>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15:restartNumberingAfterBreak="0">
    <w:nsid w:val="777058D5"/>
    <w:multiLevelType w:val="multilevel"/>
    <w:tmpl w:val="64E86CB8"/>
    <w:lvl w:ilvl="0">
      <w:start w:val="3"/>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4" w15:restartNumberingAfterBreak="0">
    <w:nsid w:val="78157D89"/>
    <w:multiLevelType w:val="multilevel"/>
    <w:tmpl w:val="B8FE64DE"/>
    <w:lvl w:ilvl="0">
      <w:start w:val="1"/>
      <w:numFmt w:val="upperLetter"/>
      <w:lvlText w:val="%1."/>
      <w:lvlJc w:val="left"/>
      <w:pPr>
        <w:ind w:left="2160" w:firstLine="0"/>
      </w:pPr>
      <w:rPr>
        <w:rFonts w:hint="default"/>
        <w:b/>
      </w:rPr>
    </w:lvl>
    <w:lvl w:ilvl="1">
      <w:start w:val="1"/>
      <w:numFmt w:val="decimal"/>
      <w:lvlText w:val="%2."/>
      <w:lvlJc w:val="left"/>
      <w:pPr>
        <w:ind w:left="2160" w:firstLine="216"/>
      </w:pPr>
      <w:rPr>
        <w:rFonts w:hint="default"/>
        <w:b/>
        <w:color w:val="auto"/>
      </w:rPr>
    </w:lvl>
    <w:lvl w:ilvl="2">
      <w:start w:val="1"/>
      <w:numFmt w:val="lowerLetter"/>
      <w:lvlText w:val="%3."/>
      <w:lvlJc w:val="left"/>
      <w:pPr>
        <w:ind w:left="2016" w:firstLine="648"/>
      </w:pPr>
      <w:rPr>
        <w:rFonts w:hint="default"/>
      </w:rPr>
    </w:lvl>
    <w:lvl w:ilvl="3">
      <w:start w:val="1"/>
      <w:numFmt w:val="lowerRoman"/>
      <w:lvlText w:val="(%4)"/>
      <w:lvlJc w:val="left"/>
      <w:pPr>
        <w:ind w:left="2160" w:firstLine="864"/>
      </w:pPr>
      <w:rPr>
        <w:rFonts w:hint="default"/>
      </w:rPr>
    </w:lvl>
    <w:lvl w:ilvl="4">
      <w:start w:val="1"/>
      <w:numFmt w:val="lowerLetter"/>
      <w:lvlText w:val="(%5)"/>
      <w:lvlJc w:val="left"/>
      <w:pPr>
        <w:ind w:left="3744" w:hanging="360"/>
      </w:pPr>
      <w:rPr>
        <w:rFonts w:hint="default"/>
      </w:rPr>
    </w:lvl>
    <w:lvl w:ilvl="5">
      <w:start w:val="1"/>
      <w:numFmt w:val="lowerRoman"/>
      <w:lvlText w:val="(%6)"/>
      <w:lvlJc w:val="left"/>
      <w:pPr>
        <w:ind w:left="4104" w:hanging="360"/>
      </w:pPr>
      <w:rPr>
        <w:rFonts w:hint="default"/>
      </w:rPr>
    </w:lvl>
    <w:lvl w:ilvl="6">
      <w:start w:val="1"/>
      <w:numFmt w:val="decimal"/>
      <w:lvlText w:val="%7."/>
      <w:lvlJc w:val="left"/>
      <w:pPr>
        <w:ind w:left="4464" w:hanging="360"/>
      </w:pPr>
      <w:rPr>
        <w:rFonts w:hint="default"/>
      </w:rPr>
    </w:lvl>
    <w:lvl w:ilvl="7">
      <w:start w:val="1"/>
      <w:numFmt w:val="lowerLetter"/>
      <w:lvlText w:val="%8."/>
      <w:lvlJc w:val="left"/>
      <w:pPr>
        <w:ind w:left="4824" w:hanging="360"/>
      </w:pPr>
      <w:rPr>
        <w:rFonts w:hint="default"/>
      </w:rPr>
    </w:lvl>
    <w:lvl w:ilvl="8">
      <w:start w:val="1"/>
      <w:numFmt w:val="lowerRoman"/>
      <w:lvlText w:val="%9."/>
      <w:lvlJc w:val="left"/>
      <w:pPr>
        <w:ind w:left="5184" w:hanging="360"/>
      </w:pPr>
      <w:rPr>
        <w:rFonts w:hint="default"/>
      </w:rPr>
    </w:lvl>
  </w:abstractNum>
  <w:abstractNum w:abstractNumId="185" w15:restartNumberingAfterBreak="0">
    <w:nsid w:val="785361D9"/>
    <w:multiLevelType w:val="hybridMultilevel"/>
    <w:tmpl w:val="5E3821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789112E3"/>
    <w:multiLevelType w:val="multilevel"/>
    <w:tmpl w:val="5358F1C4"/>
    <w:lvl w:ilvl="0">
      <w:start w:val="2"/>
      <w:numFmt w:val="upperLetter"/>
      <w:lvlText w:val="%1."/>
      <w:lvlJc w:val="left"/>
      <w:pPr>
        <w:ind w:left="630" w:firstLine="0"/>
      </w:pPr>
      <w:rPr>
        <w:rFonts w:hint="default"/>
        <w:b/>
      </w:rPr>
    </w:lvl>
    <w:lvl w:ilvl="1">
      <w:start w:val="1"/>
      <w:numFmt w:val="decimal"/>
      <w:lvlText w:val="%2."/>
      <w:lvlJc w:val="left"/>
      <w:pPr>
        <w:ind w:left="630" w:firstLine="216"/>
      </w:pPr>
      <w:rPr>
        <w:rFonts w:hint="default"/>
        <w:b/>
        <w:color w:val="auto"/>
      </w:rPr>
    </w:lvl>
    <w:lvl w:ilvl="2">
      <w:start w:val="1"/>
      <w:numFmt w:val="lowerLetter"/>
      <w:lvlText w:val="%3."/>
      <w:lvlJc w:val="left"/>
      <w:pPr>
        <w:ind w:left="486" w:firstLine="648"/>
      </w:pPr>
      <w:rPr>
        <w:rFonts w:hint="default"/>
      </w:rPr>
    </w:lvl>
    <w:lvl w:ilvl="3">
      <w:start w:val="1"/>
      <w:numFmt w:val="lowerRoman"/>
      <w:lvlText w:val="(%4)"/>
      <w:lvlJc w:val="left"/>
      <w:pPr>
        <w:ind w:left="630" w:firstLine="864"/>
      </w:pPr>
      <w:rPr>
        <w:rFonts w:hint="default"/>
      </w:rPr>
    </w:lvl>
    <w:lvl w:ilvl="4">
      <w:start w:val="1"/>
      <w:numFmt w:val="lowerLetter"/>
      <w:lvlText w:val="(%5)"/>
      <w:lvlJc w:val="left"/>
      <w:pPr>
        <w:ind w:left="2214" w:hanging="360"/>
      </w:pPr>
      <w:rPr>
        <w:rFonts w:hint="default"/>
      </w:rPr>
    </w:lvl>
    <w:lvl w:ilvl="5">
      <w:start w:val="1"/>
      <w:numFmt w:val="lowerRoman"/>
      <w:lvlText w:val="(%6)"/>
      <w:lvlJc w:val="left"/>
      <w:pPr>
        <w:ind w:left="2574" w:hanging="360"/>
      </w:pPr>
      <w:rPr>
        <w:rFonts w:hint="default"/>
      </w:rPr>
    </w:lvl>
    <w:lvl w:ilvl="6">
      <w:start w:val="1"/>
      <w:numFmt w:val="decimal"/>
      <w:lvlText w:val="%7."/>
      <w:lvlJc w:val="left"/>
      <w:pPr>
        <w:ind w:left="2934" w:hanging="360"/>
      </w:pPr>
      <w:rPr>
        <w:rFonts w:hint="default"/>
      </w:rPr>
    </w:lvl>
    <w:lvl w:ilvl="7">
      <w:start w:val="1"/>
      <w:numFmt w:val="lowerLetter"/>
      <w:lvlText w:val="%8."/>
      <w:lvlJc w:val="left"/>
      <w:pPr>
        <w:ind w:left="3294" w:hanging="360"/>
      </w:pPr>
      <w:rPr>
        <w:rFonts w:hint="default"/>
      </w:rPr>
    </w:lvl>
    <w:lvl w:ilvl="8">
      <w:start w:val="1"/>
      <w:numFmt w:val="lowerRoman"/>
      <w:lvlText w:val="%9."/>
      <w:lvlJc w:val="left"/>
      <w:pPr>
        <w:ind w:left="3654" w:hanging="360"/>
      </w:pPr>
      <w:rPr>
        <w:rFonts w:hint="default"/>
      </w:rPr>
    </w:lvl>
  </w:abstractNum>
  <w:abstractNum w:abstractNumId="187" w15:restartNumberingAfterBreak="0">
    <w:nsid w:val="78F3649D"/>
    <w:multiLevelType w:val="hybridMultilevel"/>
    <w:tmpl w:val="5D1A153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8" w15:restartNumberingAfterBreak="0">
    <w:nsid w:val="7934253D"/>
    <w:multiLevelType w:val="hybridMultilevel"/>
    <w:tmpl w:val="BBD696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7A184E64"/>
    <w:multiLevelType w:val="hybridMultilevel"/>
    <w:tmpl w:val="19042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B97175C"/>
    <w:multiLevelType w:val="multilevel"/>
    <w:tmpl w:val="9F7858CA"/>
    <w:lvl w:ilvl="0">
      <w:start w:val="1"/>
      <w:numFmt w:val="decimal"/>
      <w:lvlText w:val="%1."/>
      <w:lvlJc w:val="left"/>
      <w:pPr>
        <w:ind w:left="648" w:firstLine="0"/>
      </w:pPr>
      <w:rPr>
        <w:rFonts w:hint="default"/>
        <w:b w:val="0"/>
      </w:rPr>
    </w:lvl>
    <w:lvl w:ilvl="1">
      <w:start w:val="2"/>
      <w:numFmt w:val="decimal"/>
      <w:lvlText w:val="%2."/>
      <w:lvlJc w:val="left"/>
      <w:pPr>
        <w:ind w:left="648" w:firstLine="216"/>
      </w:pPr>
      <w:rPr>
        <w:rFonts w:hint="default"/>
        <w:b w:val="0"/>
        <w:color w:val="auto"/>
      </w:rPr>
    </w:lvl>
    <w:lvl w:ilvl="2">
      <w:start w:val="1"/>
      <w:numFmt w:val="lowerRoman"/>
      <w:lvlText w:val="%3."/>
      <w:lvlJc w:val="left"/>
      <w:pPr>
        <w:ind w:left="504" w:firstLine="648"/>
      </w:pPr>
      <w:rPr>
        <w:rFonts w:hint="default"/>
      </w:rPr>
    </w:lvl>
    <w:lvl w:ilvl="3">
      <w:start w:val="1"/>
      <w:numFmt w:val="lowerRoman"/>
      <w:lvlText w:val="(%4)"/>
      <w:lvlJc w:val="left"/>
      <w:pPr>
        <w:ind w:left="648" w:firstLine="864"/>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191" w15:restartNumberingAfterBreak="0">
    <w:nsid w:val="7C0C3C55"/>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7CA652B4"/>
    <w:multiLevelType w:val="hybridMultilevel"/>
    <w:tmpl w:val="C59A48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3" w15:restartNumberingAfterBreak="0">
    <w:nsid w:val="7D5A4508"/>
    <w:multiLevelType w:val="hybridMultilevel"/>
    <w:tmpl w:val="27369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E530B8A"/>
    <w:multiLevelType w:val="multilevel"/>
    <w:tmpl w:val="144C1752"/>
    <w:lvl w:ilvl="0">
      <w:start w:val="1"/>
      <w:numFmt w:val="upperLetter"/>
      <w:lvlText w:val="%1."/>
      <w:lvlJc w:val="left"/>
      <w:pPr>
        <w:ind w:left="630" w:firstLine="0"/>
      </w:pPr>
      <w:rPr>
        <w:rFonts w:hint="default"/>
        <w:b/>
      </w:rPr>
    </w:lvl>
    <w:lvl w:ilvl="1">
      <w:start w:val="1"/>
      <w:numFmt w:val="decimal"/>
      <w:lvlText w:val="%2."/>
      <w:lvlJc w:val="left"/>
      <w:pPr>
        <w:ind w:left="630" w:firstLine="216"/>
      </w:pPr>
      <w:rPr>
        <w:rFonts w:hint="default"/>
        <w:b/>
        <w:color w:val="auto"/>
      </w:rPr>
    </w:lvl>
    <w:lvl w:ilvl="2">
      <w:start w:val="1"/>
      <w:numFmt w:val="lowerLetter"/>
      <w:lvlText w:val="%3."/>
      <w:lvlJc w:val="left"/>
      <w:pPr>
        <w:ind w:left="486" w:firstLine="648"/>
      </w:pPr>
      <w:rPr>
        <w:rFonts w:hint="default"/>
      </w:rPr>
    </w:lvl>
    <w:lvl w:ilvl="3">
      <w:start w:val="1"/>
      <w:numFmt w:val="lowerRoman"/>
      <w:lvlText w:val="(%4)"/>
      <w:lvlJc w:val="left"/>
      <w:pPr>
        <w:ind w:left="630" w:firstLine="864"/>
      </w:pPr>
      <w:rPr>
        <w:rFonts w:hint="default"/>
      </w:rPr>
    </w:lvl>
    <w:lvl w:ilvl="4">
      <w:start w:val="1"/>
      <w:numFmt w:val="lowerLetter"/>
      <w:lvlText w:val="(%5)"/>
      <w:lvlJc w:val="left"/>
      <w:pPr>
        <w:ind w:left="2214" w:hanging="360"/>
      </w:pPr>
      <w:rPr>
        <w:rFonts w:hint="default"/>
      </w:rPr>
    </w:lvl>
    <w:lvl w:ilvl="5">
      <w:start w:val="1"/>
      <w:numFmt w:val="lowerRoman"/>
      <w:lvlText w:val="(%6)"/>
      <w:lvlJc w:val="left"/>
      <w:pPr>
        <w:ind w:left="2574" w:hanging="360"/>
      </w:pPr>
      <w:rPr>
        <w:rFonts w:hint="default"/>
      </w:rPr>
    </w:lvl>
    <w:lvl w:ilvl="6">
      <w:start w:val="1"/>
      <w:numFmt w:val="decimal"/>
      <w:lvlText w:val="%7."/>
      <w:lvlJc w:val="left"/>
      <w:pPr>
        <w:ind w:left="2934" w:hanging="360"/>
      </w:pPr>
      <w:rPr>
        <w:rFonts w:hint="default"/>
      </w:rPr>
    </w:lvl>
    <w:lvl w:ilvl="7">
      <w:start w:val="1"/>
      <w:numFmt w:val="lowerLetter"/>
      <w:lvlText w:val="%8."/>
      <w:lvlJc w:val="left"/>
      <w:pPr>
        <w:ind w:left="3294" w:hanging="360"/>
      </w:pPr>
      <w:rPr>
        <w:rFonts w:hint="default"/>
      </w:rPr>
    </w:lvl>
    <w:lvl w:ilvl="8">
      <w:start w:val="1"/>
      <w:numFmt w:val="lowerRoman"/>
      <w:lvlText w:val="%9."/>
      <w:lvlJc w:val="left"/>
      <w:pPr>
        <w:ind w:left="3654" w:hanging="360"/>
      </w:pPr>
      <w:rPr>
        <w:rFonts w:hint="default"/>
      </w:rPr>
    </w:lvl>
  </w:abstractNum>
  <w:abstractNum w:abstractNumId="195" w15:restartNumberingAfterBreak="0">
    <w:nsid w:val="7ECD4EC3"/>
    <w:multiLevelType w:val="multilevel"/>
    <w:tmpl w:val="F1F6354E"/>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ascii="Times New Roman" w:hAnsi="Times New Roman"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6" w15:restartNumberingAfterBreak="0">
    <w:nsid w:val="7F077621"/>
    <w:multiLevelType w:val="multilevel"/>
    <w:tmpl w:val="1FF8B4CA"/>
    <w:lvl w:ilvl="0">
      <w:start w:val="1"/>
      <w:numFmt w:val="upperLetter"/>
      <w:lvlText w:val="%1."/>
      <w:lvlJc w:val="left"/>
      <w:pPr>
        <w:ind w:left="720" w:hanging="360"/>
      </w:pPr>
      <w:rPr>
        <w:rFonts w:hint="default"/>
        <w:b/>
        <w:i w:val="0"/>
        <w:sz w:val="24"/>
      </w:rPr>
    </w:lvl>
    <w:lvl w:ilvl="1">
      <w:start w:val="1"/>
      <w:numFmt w:val="decimal"/>
      <w:lvlText w:val="%2."/>
      <w:lvlJc w:val="left"/>
      <w:pPr>
        <w:ind w:left="1440" w:hanging="360"/>
      </w:pPr>
      <w:rPr>
        <w:rFonts w:hint="default"/>
        <w:b/>
        <w:i w:val="0"/>
        <w:color w:val="auto"/>
      </w:rPr>
    </w:lvl>
    <w:lvl w:ilvl="2">
      <w:start w:val="1"/>
      <w:numFmt w:val="lowerLetter"/>
      <w:lvlText w:val="%3."/>
      <w:lvlJc w:val="right"/>
      <w:pPr>
        <w:ind w:left="2160" w:hanging="180"/>
      </w:pPr>
      <w:rPr>
        <w:rFonts w:ascii="Times New Roman" w:hAnsi="Times New Roman" w:hint="default"/>
        <w:b/>
        <w:i w:val="0"/>
        <w:sz w:val="24"/>
      </w:rPr>
    </w:lvl>
    <w:lvl w:ilvl="3">
      <w:start w:val="1"/>
      <w:numFmt w:val="lowerRoman"/>
      <w:lvlText w:val="%4."/>
      <w:lvlJc w:val="left"/>
      <w:pPr>
        <w:ind w:left="2808" w:hanging="648"/>
      </w:pPr>
      <w:rPr>
        <w:rFonts w:ascii="Times New Roman" w:hAnsi="Times New Roman" w:hint="default"/>
        <w:b/>
        <w:i w:val="0"/>
      </w:rPr>
    </w:lvl>
    <w:lvl w:ilvl="4">
      <w:start w:val="1"/>
      <w:numFmt w:val="lowerLetter"/>
      <w:lvlText w:val="%5."/>
      <w:lvlJc w:val="center"/>
      <w:pPr>
        <w:ind w:left="3600" w:hanging="360"/>
      </w:pPr>
      <w:rPr>
        <w:rFonts w:ascii="Times New Roman" w:hAnsi="Times New Roman" w:hint="default"/>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76623069">
    <w:abstractNumId w:val="167"/>
  </w:num>
  <w:num w:numId="2" w16cid:durableId="197861269">
    <w:abstractNumId w:val="137"/>
  </w:num>
  <w:num w:numId="3" w16cid:durableId="442456607">
    <w:abstractNumId w:val="104"/>
  </w:num>
  <w:num w:numId="4" w16cid:durableId="1250577413">
    <w:abstractNumId w:val="24"/>
  </w:num>
  <w:num w:numId="5" w16cid:durableId="545528049">
    <w:abstractNumId w:val="38"/>
  </w:num>
  <w:num w:numId="6" w16cid:durableId="2125612227">
    <w:abstractNumId w:val="154"/>
  </w:num>
  <w:num w:numId="7" w16cid:durableId="649751838">
    <w:abstractNumId w:val="7"/>
  </w:num>
  <w:num w:numId="8" w16cid:durableId="169638867">
    <w:abstractNumId w:val="128"/>
  </w:num>
  <w:num w:numId="9" w16cid:durableId="1677269642">
    <w:abstractNumId w:val="180"/>
  </w:num>
  <w:num w:numId="10" w16cid:durableId="496653819">
    <w:abstractNumId w:val="54"/>
  </w:num>
  <w:num w:numId="11" w16cid:durableId="355927780">
    <w:abstractNumId w:val="168"/>
  </w:num>
  <w:num w:numId="12" w16cid:durableId="1186022473">
    <w:abstractNumId w:val="65"/>
  </w:num>
  <w:num w:numId="13" w16cid:durableId="1950769050">
    <w:abstractNumId w:val="18"/>
  </w:num>
  <w:num w:numId="14" w16cid:durableId="83302391">
    <w:abstractNumId w:val="3"/>
  </w:num>
  <w:num w:numId="15" w16cid:durableId="285548024">
    <w:abstractNumId w:val="73"/>
  </w:num>
  <w:num w:numId="16" w16cid:durableId="476144879">
    <w:abstractNumId w:val="81"/>
  </w:num>
  <w:num w:numId="17" w16cid:durableId="159854124">
    <w:abstractNumId w:val="68"/>
  </w:num>
  <w:num w:numId="18" w16cid:durableId="1834761363">
    <w:abstractNumId w:val="13"/>
  </w:num>
  <w:num w:numId="19" w16cid:durableId="29767971">
    <w:abstractNumId w:val="95"/>
  </w:num>
  <w:num w:numId="20" w16cid:durableId="1773745895">
    <w:abstractNumId w:val="43"/>
  </w:num>
  <w:num w:numId="21" w16cid:durableId="450783443">
    <w:abstractNumId w:val="67"/>
  </w:num>
  <w:num w:numId="22" w16cid:durableId="1925918881">
    <w:abstractNumId w:val="64"/>
  </w:num>
  <w:num w:numId="23" w16cid:durableId="773792624">
    <w:abstractNumId w:val="146"/>
  </w:num>
  <w:num w:numId="24" w16cid:durableId="1511413254">
    <w:abstractNumId w:val="130"/>
  </w:num>
  <w:num w:numId="25" w16cid:durableId="1195195758">
    <w:abstractNumId w:val="79"/>
  </w:num>
  <w:num w:numId="26" w16cid:durableId="843318741">
    <w:abstractNumId w:val="123"/>
  </w:num>
  <w:num w:numId="27" w16cid:durableId="1224291363">
    <w:abstractNumId w:val="96"/>
  </w:num>
  <w:num w:numId="28" w16cid:durableId="739602483">
    <w:abstractNumId w:val="4"/>
  </w:num>
  <w:num w:numId="29" w16cid:durableId="374812179">
    <w:abstractNumId w:val="88"/>
  </w:num>
  <w:num w:numId="30" w16cid:durableId="2094817016">
    <w:abstractNumId w:val="25"/>
  </w:num>
  <w:num w:numId="31" w16cid:durableId="1004818499">
    <w:abstractNumId w:val="66"/>
  </w:num>
  <w:num w:numId="32" w16cid:durableId="1538396198">
    <w:abstractNumId w:val="190"/>
  </w:num>
  <w:num w:numId="33" w16cid:durableId="550502539">
    <w:abstractNumId w:val="41"/>
  </w:num>
  <w:num w:numId="34" w16cid:durableId="894194251">
    <w:abstractNumId w:val="136"/>
  </w:num>
  <w:num w:numId="35" w16cid:durableId="1910966921">
    <w:abstractNumId w:val="60"/>
  </w:num>
  <w:num w:numId="36" w16cid:durableId="808518855">
    <w:abstractNumId w:val="42"/>
  </w:num>
  <w:num w:numId="37" w16cid:durableId="372385703">
    <w:abstractNumId w:val="102"/>
  </w:num>
  <w:num w:numId="38" w16cid:durableId="516308065">
    <w:abstractNumId w:val="48"/>
  </w:num>
  <w:num w:numId="39" w16cid:durableId="1709600882">
    <w:abstractNumId w:val="83"/>
  </w:num>
  <w:num w:numId="40" w16cid:durableId="1805535852">
    <w:abstractNumId w:val="169"/>
  </w:num>
  <w:num w:numId="41" w16cid:durableId="1603494883">
    <w:abstractNumId w:val="127"/>
  </w:num>
  <w:num w:numId="42" w16cid:durableId="2069068841">
    <w:abstractNumId w:val="138"/>
  </w:num>
  <w:num w:numId="43" w16cid:durableId="792406971">
    <w:abstractNumId w:val="189"/>
  </w:num>
  <w:num w:numId="44" w16cid:durableId="1506437408">
    <w:abstractNumId w:val="133"/>
  </w:num>
  <w:num w:numId="45" w16cid:durableId="1000085621">
    <w:abstractNumId w:val="92"/>
  </w:num>
  <w:num w:numId="46" w16cid:durableId="130245978">
    <w:abstractNumId w:val="36"/>
  </w:num>
  <w:num w:numId="47" w16cid:durableId="35280499">
    <w:abstractNumId w:val="140"/>
  </w:num>
  <w:num w:numId="48" w16cid:durableId="1265529905">
    <w:abstractNumId w:val="115"/>
  </w:num>
  <w:num w:numId="49" w16cid:durableId="1573470819">
    <w:abstractNumId w:val="156"/>
  </w:num>
  <w:num w:numId="50" w16cid:durableId="419105654">
    <w:abstractNumId w:val="97"/>
  </w:num>
  <w:num w:numId="51" w16cid:durableId="2017463262">
    <w:abstractNumId w:val="188"/>
  </w:num>
  <w:num w:numId="52" w16cid:durableId="65037573">
    <w:abstractNumId w:val="192"/>
  </w:num>
  <w:num w:numId="53" w16cid:durableId="531112576">
    <w:abstractNumId w:val="5"/>
  </w:num>
  <w:num w:numId="54" w16cid:durableId="1926498630">
    <w:abstractNumId w:val="166"/>
  </w:num>
  <w:num w:numId="55" w16cid:durableId="485046909">
    <w:abstractNumId w:val="148"/>
  </w:num>
  <w:num w:numId="56" w16cid:durableId="1706980544">
    <w:abstractNumId w:val="32"/>
  </w:num>
  <w:num w:numId="57" w16cid:durableId="1138307324">
    <w:abstractNumId w:val="32"/>
    <w:lvlOverride w:ilvl="0">
      <w:startOverride w:val="1"/>
    </w:lvlOverride>
  </w:num>
  <w:num w:numId="58" w16cid:durableId="1775520347">
    <w:abstractNumId w:val="32"/>
    <w:lvlOverride w:ilvl="0">
      <w:startOverride w:val="1"/>
    </w:lvlOverride>
  </w:num>
  <w:num w:numId="59" w16cid:durableId="2139637542">
    <w:abstractNumId w:val="93"/>
  </w:num>
  <w:num w:numId="60" w16cid:durableId="172762913">
    <w:abstractNumId w:val="33"/>
  </w:num>
  <w:num w:numId="61" w16cid:durableId="1277103060">
    <w:abstractNumId w:val="2"/>
  </w:num>
  <w:num w:numId="62" w16cid:durableId="1782841898">
    <w:abstractNumId w:val="19"/>
  </w:num>
  <w:num w:numId="63" w16cid:durableId="2002272249">
    <w:abstractNumId w:val="157"/>
  </w:num>
  <w:num w:numId="64" w16cid:durableId="877669967">
    <w:abstractNumId w:val="87"/>
  </w:num>
  <w:num w:numId="65" w16cid:durableId="436365821">
    <w:abstractNumId w:val="22"/>
  </w:num>
  <w:num w:numId="66" w16cid:durableId="1577670867">
    <w:abstractNumId w:val="15"/>
  </w:num>
  <w:num w:numId="67" w16cid:durableId="411926288">
    <w:abstractNumId w:val="39"/>
  </w:num>
  <w:num w:numId="68" w16cid:durableId="8607074">
    <w:abstractNumId w:val="152"/>
  </w:num>
  <w:num w:numId="69" w16cid:durableId="895777713">
    <w:abstractNumId w:val="47"/>
  </w:num>
  <w:num w:numId="70" w16cid:durableId="1711875078">
    <w:abstractNumId w:val="185"/>
  </w:num>
  <w:num w:numId="71" w16cid:durableId="1926918282">
    <w:abstractNumId w:val="6"/>
  </w:num>
  <w:num w:numId="72" w16cid:durableId="479470101">
    <w:abstractNumId w:val="29"/>
  </w:num>
  <w:num w:numId="73" w16cid:durableId="415248550">
    <w:abstractNumId w:val="101"/>
  </w:num>
  <w:num w:numId="74" w16cid:durableId="17440017">
    <w:abstractNumId w:val="194"/>
  </w:num>
  <w:num w:numId="75" w16cid:durableId="1115978165">
    <w:abstractNumId w:val="35"/>
  </w:num>
  <w:num w:numId="76" w16cid:durableId="829753891">
    <w:abstractNumId w:val="72"/>
  </w:num>
  <w:num w:numId="77" w16cid:durableId="1425344751">
    <w:abstractNumId w:val="145"/>
  </w:num>
  <w:num w:numId="78" w16cid:durableId="528685398">
    <w:abstractNumId w:val="50"/>
  </w:num>
  <w:num w:numId="79" w16cid:durableId="1646081343">
    <w:abstractNumId w:val="0"/>
  </w:num>
  <w:num w:numId="80" w16cid:durableId="1452243047">
    <w:abstractNumId w:val="116"/>
  </w:num>
  <w:num w:numId="81" w16cid:durableId="648244037">
    <w:abstractNumId w:val="184"/>
  </w:num>
  <w:num w:numId="82" w16cid:durableId="112141787">
    <w:abstractNumId w:val="75"/>
  </w:num>
  <w:num w:numId="83" w16cid:durableId="1294671134">
    <w:abstractNumId w:val="45"/>
  </w:num>
  <w:num w:numId="84" w16cid:durableId="393434297">
    <w:abstractNumId w:val="76"/>
  </w:num>
  <w:num w:numId="85" w16cid:durableId="1983264381">
    <w:abstractNumId w:val="57"/>
  </w:num>
  <w:num w:numId="86" w16cid:durableId="379670434">
    <w:abstractNumId w:val="37"/>
  </w:num>
  <w:num w:numId="87" w16cid:durableId="1858498817">
    <w:abstractNumId w:val="131"/>
  </w:num>
  <w:num w:numId="88" w16cid:durableId="223837597">
    <w:abstractNumId w:val="21"/>
  </w:num>
  <w:num w:numId="89" w16cid:durableId="342781030">
    <w:abstractNumId w:val="82"/>
  </w:num>
  <w:num w:numId="90" w16cid:durableId="1607300180">
    <w:abstractNumId w:val="86"/>
  </w:num>
  <w:num w:numId="91" w16cid:durableId="115104140">
    <w:abstractNumId w:val="143"/>
  </w:num>
  <w:num w:numId="92" w16cid:durableId="578101066">
    <w:abstractNumId w:val="132"/>
  </w:num>
  <w:num w:numId="93" w16cid:durableId="324631374">
    <w:abstractNumId w:val="119"/>
  </w:num>
  <w:num w:numId="94" w16cid:durableId="112216012">
    <w:abstractNumId w:val="160"/>
  </w:num>
  <w:num w:numId="95" w16cid:durableId="813644943">
    <w:abstractNumId w:val="186"/>
  </w:num>
  <w:num w:numId="96" w16cid:durableId="876698603">
    <w:abstractNumId w:val="155"/>
  </w:num>
  <w:num w:numId="97" w16cid:durableId="607126530">
    <w:abstractNumId w:val="110"/>
  </w:num>
  <w:num w:numId="98" w16cid:durableId="1683776713">
    <w:abstractNumId w:val="109"/>
  </w:num>
  <w:num w:numId="99" w16cid:durableId="785195782">
    <w:abstractNumId w:val="52"/>
  </w:num>
  <w:num w:numId="100" w16cid:durableId="726761383">
    <w:abstractNumId w:val="111"/>
  </w:num>
  <w:num w:numId="101" w16cid:durableId="175384974">
    <w:abstractNumId w:val="28"/>
  </w:num>
  <w:num w:numId="102" w16cid:durableId="318314940">
    <w:abstractNumId w:val="193"/>
  </w:num>
  <w:num w:numId="103" w16cid:durableId="1843087981">
    <w:abstractNumId w:val="178"/>
  </w:num>
  <w:num w:numId="104" w16cid:durableId="1328555704">
    <w:abstractNumId w:val="142"/>
  </w:num>
  <w:num w:numId="105" w16cid:durableId="1777094651">
    <w:abstractNumId w:val="182"/>
  </w:num>
  <w:num w:numId="106" w16cid:durableId="1455055621">
    <w:abstractNumId w:val="162"/>
  </w:num>
  <w:num w:numId="107" w16cid:durableId="447310048">
    <w:abstractNumId w:val="20"/>
  </w:num>
  <w:num w:numId="108" w16cid:durableId="1433625179">
    <w:abstractNumId w:val="27"/>
  </w:num>
  <w:num w:numId="109" w16cid:durableId="2027100219">
    <w:abstractNumId w:val="51"/>
  </w:num>
  <w:num w:numId="110" w16cid:durableId="1328897533">
    <w:abstractNumId w:val="121"/>
  </w:num>
  <w:num w:numId="111" w16cid:durableId="924071937">
    <w:abstractNumId w:val="40"/>
  </w:num>
  <w:num w:numId="112" w16cid:durableId="766077832">
    <w:abstractNumId w:val="100"/>
  </w:num>
  <w:num w:numId="113" w16cid:durableId="2142113168">
    <w:abstractNumId w:val="61"/>
  </w:num>
  <w:num w:numId="114" w16cid:durableId="1119761404">
    <w:abstractNumId w:val="175"/>
  </w:num>
  <w:num w:numId="115" w16cid:durableId="397674347">
    <w:abstractNumId w:val="94"/>
  </w:num>
  <w:num w:numId="116" w16cid:durableId="697463601">
    <w:abstractNumId w:val="16"/>
  </w:num>
  <w:num w:numId="117" w16cid:durableId="151144116">
    <w:abstractNumId w:val="177"/>
  </w:num>
  <w:num w:numId="118" w16cid:durableId="1523787061">
    <w:abstractNumId w:val="117"/>
  </w:num>
  <w:num w:numId="119" w16cid:durableId="1655261261">
    <w:abstractNumId w:val="163"/>
  </w:num>
  <w:num w:numId="120" w16cid:durableId="1766147901">
    <w:abstractNumId w:val="181"/>
  </w:num>
  <w:num w:numId="121" w16cid:durableId="99838250">
    <w:abstractNumId w:val="179"/>
  </w:num>
  <w:num w:numId="122" w16cid:durableId="2132674648">
    <w:abstractNumId w:val="126"/>
  </w:num>
  <w:num w:numId="123" w16cid:durableId="853688927">
    <w:abstractNumId w:val="191"/>
  </w:num>
  <w:num w:numId="124" w16cid:durableId="1741637424">
    <w:abstractNumId w:val="113"/>
  </w:num>
  <w:num w:numId="125" w16cid:durableId="1582787573">
    <w:abstractNumId w:val="159"/>
  </w:num>
  <w:num w:numId="126" w16cid:durableId="1436443316">
    <w:abstractNumId w:val="53"/>
  </w:num>
  <w:num w:numId="127" w16cid:durableId="329525693">
    <w:abstractNumId w:val="107"/>
  </w:num>
  <w:num w:numId="128" w16cid:durableId="737477443">
    <w:abstractNumId w:val="90"/>
  </w:num>
  <w:num w:numId="129" w16cid:durableId="212159289">
    <w:abstractNumId w:val="77"/>
  </w:num>
  <w:num w:numId="130" w16cid:durableId="5600007">
    <w:abstractNumId w:val="187"/>
  </w:num>
  <w:num w:numId="131" w16cid:durableId="1415392897">
    <w:abstractNumId w:val="70"/>
  </w:num>
  <w:num w:numId="132" w16cid:durableId="708145592">
    <w:abstractNumId w:val="170"/>
  </w:num>
  <w:num w:numId="133" w16cid:durableId="2037195694">
    <w:abstractNumId w:val="183"/>
  </w:num>
  <w:num w:numId="134" w16cid:durableId="217714485">
    <w:abstractNumId w:val="69"/>
  </w:num>
  <w:num w:numId="135" w16cid:durableId="639266039">
    <w:abstractNumId w:val="103"/>
  </w:num>
  <w:num w:numId="136" w16cid:durableId="933586445">
    <w:abstractNumId w:val="62"/>
  </w:num>
  <w:num w:numId="137" w16cid:durableId="1410081239">
    <w:abstractNumId w:val="56"/>
  </w:num>
  <w:num w:numId="138" w16cid:durableId="1467891538">
    <w:abstractNumId w:val="23"/>
  </w:num>
  <w:num w:numId="139" w16cid:durableId="1705787447">
    <w:abstractNumId w:val="34"/>
  </w:num>
  <w:num w:numId="140" w16cid:durableId="494952848">
    <w:abstractNumId w:val="8"/>
  </w:num>
  <w:num w:numId="141" w16cid:durableId="879052424">
    <w:abstractNumId w:val="108"/>
  </w:num>
  <w:num w:numId="142" w16cid:durableId="1486387613">
    <w:abstractNumId w:val="161"/>
  </w:num>
  <w:num w:numId="143" w16cid:durableId="1956253963">
    <w:abstractNumId w:val="17"/>
  </w:num>
  <w:num w:numId="144" w16cid:durableId="1403019309">
    <w:abstractNumId w:val="89"/>
  </w:num>
  <w:num w:numId="145" w16cid:durableId="437456696">
    <w:abstractNumId w:val="1"/>
  </w:num>
  <w:num w:numId="146" w16cid:durableId="94206740">
    <w:abstractNumId w:val="172"/>
  </w:num>
  <w:num w:numId="147" w16cid:durableId="460147056">
    <w:abstractNumId w:val="44"/>
  </w:num>
  <w:num w:numId="148" w16cid:durableId="1221092374">
    <w:abstractNumId w:val="196"/>
  </w:num>
  <w:num w:numId="149" w16cid:durableId="643045304">
    <w:abstractNumId w:val="118"/>
  </w:num>
  <w:num w:numId="150" w16cid:durableId="1504978189">
    <w:abstractNumId w:val="55"/>
  </w:num>
  <w:num w:numId="151" w16cid:durableId="1845822002">
    <w:abstractNumId w:val="78"/>
  </w:num>
  <w:num w:numId="152" w16cid:durableId="1662654435">
    <w:abstractNumId w:val="164"/>
  </w:num>
  <w:num w:numId="153" w16cid:durableId="1207254268">
    <w:abstractNumId w:val="80"/>
  </w:num>
  <w:num w:numId="154" w16cid:durableId="446047598">
    <w:abstractNumId w:val="91"/>
  </w:num>
  <w:num w:numId="155" w16cid:durableId="1335450430">
    <w:abstractNumId w:val="71"/>
  </w:num>
  <w:num w:numId="156" w16cid:durableId="1813213740">
    <w:abstractNumId w:val="165"/>
  </w:num>
  <w:num w:numId="157" w16cid:durableId="967664281">
    <w:abstractNumId w:val="74"/>
  </w:num>
  <w:num w:numId="158" w16cid:durableId="1786266380">
    <w:abstractNumId w:val="26"/>
  </w:num>
  <w:num w:numId="159" w16cid:durableId="1910269064">
    <w:abstractNumId w:val="98"/>
  </w:num>
  <w:num w:numId="160" w16cid:durableId="1749419174">
    <w:abstractNumId w:val="84"/>
  </w:num>
  <w:num w:numId="161" w16cid:durableId="1573545311">
    <w:abstractNumId w:val="144"/>
  </w:num>
  <w:num w:numId="162" w16cid:durableId="1567453644">
    <w:abstractNumId w:val="11"/>
  </w:num>
  <w:num w:numId="163" w16cid:durableId="1317345063">
    <w:abstractNumId w:val="171"/>
  </w:num>
  <w:num w:numId="164" w16cid:durableId="1088773929">
    <w:abstractNumId w:val="85"/>
  </w:num>
  <w:num w:numId="165" w16cid:durableId="960959930">
    <w:abstractNumId w:val="114"/>
  </w:num>
  <w:num w:numId="166" w16cid:durableId="1840385267">
    <w:abstractNumId w:val="120"/>
  </w:num>
  <w:num w:numId="167" w16cid:durableId="1995991302">
    <w:abstractNumId w:val="12"/>
  </w:num>
  <w:num w:numId="168" w16cid:durableId="1380591028">
    <w:abstractNumId w:val="174"/>
  </w:num>
  <w:num w:numId="169" w16cid:durableId="1291329093">
    <w:abstractNumId w:val="139"/>
  </w:num>
  <w:num w:numId="170" w16cid:durableId="1173446764">
    <w:abstractNumId w:val="176"/>
  </w:num>
  <w:num w:numId="171" w16cid:durableId="945238295">
    <w:abstractNumId w:val="151"/>
  </w:num>
  <w:num w:numId="172" w16cid:durableId="1021855179">
    <w:abstractNumId w:val="150"/>
  </w:num>
  <w:num w:numId="173" w16cid:durableId="1204513753">
    <w:abstractNumId w:val="135"/>
  </w:num>
  <w:num w:numId="174" w16cid:durableId="1521577817">
    <w:abstractNumId w:val="10"/>
  </w:num>
  <w:num w:numId="175" w16cid:durableId="881674745">
    <w:abstractNumId w:val="106"/>
  </w:num>
  <w:num w:numId="176" w16cid:durableId="24596189">
    <w:abstractNumId w:val="153"/>
  </w:num>
  <w:num w:numId="177" w16cid:durableId="1830556476">
    <w:abstractNumId w:val="141"/>
  </w:num>
  <w:num w:numId="178" w16cid:durableId="2091190258">
    <w:abstractNumId w:val="63"/>
  </w:num>
  <w:num w:numId="179" w16cid:durableId="1733231555">
    <w:abstractNumId w:val="105"/>
  </w:num>
  <w:num w:numId="180" w16cid:durableId="746538081">
    <w:abstractNumId w:val="49"/>
  </w:num>
  <w:num w:numId="181" w16cid:durableId="1283223984">
    <w:abstractNumId w:val="173"/>
  </w:num>
  <w:num w:numId="182" w16cid:durableId="1179348589">
    <w:abstractNumId w:val="158"/>
  </w:num>
  <w:num w:numId="183" w16cid:durableId="671685421">
    <w:abstractNumId w:val="125"/>
  </w:num>
  <w:num w:numId="184" w16cid:durableId="273290718">
    <w:abstractNumId w:val="99"/>
  </w:num>
  <w:num w:numId="185" w16cid:durableId="1284386467">
    <w:abstractNumId w:val="195"/>
  </w:num>
  <w:num w:numId="186" w16cid:durableId="2066633696">
    <w:abstractNumId w:val="112"/>
  </w:num>
  <w:num w:numId="187" w16cid:durableId="1785420556">
    <w:abstractNumId w:val="124"/>
  </w:num>
  <w:num w:numId="188" w16cid:durableId="1274239788">
    <w:abstractNumId w:val="149"/>
  </w:num>
  <w:num w:numId="189" w16cid:durableId="265383456">
    <w:abstractNumId w:val="134"/>
  </w:num>
  <w:num w:numId="190" w16cid:durableId="885484721">
    <w:abstractNumId w:val="149"/>
  </w:num>
  <w:num w:numId="191" w16cid:durableId="776174147">
    <w:abstractNumId w:val="122"/>
  </w:num>
  <w:num w:numId="192" w16cid:durableId="1230194955">
    <w:abstractNumId w:val="147"/>
  </w:num>
  <w:num w:numId="193" w16cid:durableId="645744444">
    <w:abstractNumId w:val="14"/>
  </w:num>
  <w:num w:numId="194" w16cid:durableId="2034763665">
    <w:abstractNumId w:val="9"/>
  </w:num>
  <w:num w:numId="195" w16cid:durableId="432554812">
    <w:abstractNumId w:val="30"/>
  </w:num>
  <w:num w:numId="196" w16cid:durableId="1506478782">
    <w:abstractNumId w:val="129"/>
  </w:num>
  <w:num w:numId="197" w16cid:durableId="1453476280">
    <w:abstractNumId w:val="31"/>
  </w:num>
  <w:num w:numId="198" w16cid:durableId="1580482414">
    <w:abstractNumId w:val="59"/>
  </w:num>
  <w:num w:numId="199" w16cid:durableId="785273385">
    <w:abstractNumId w:val="58"/>
  </w:num>
  <w:num w:numId="200" w16cid:durableId="186069108">
    <w:abstractNumId w:val="46"/>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F0D"/>
    <w:rsid w:val="00001966"/>
    <w:rsid w:val="000047A7"/>
    <w:rsid w:val="000068A6"/>
    <w:rsid w:val="00007983"/>
    <w:rsid w:val="00012471"/>
    <w:rsid w:val="00012C84"/>
    <w:rsid w:val="00013712"/>
    <w:rsid w:val="00014313"/>
    <w:rsid w:val="000147D8"/>
    <w:rsid w:val="00014ECE"/>
    <w:rsid w:val="000161EB"/>
    <w:rsid w:val="00021FF0"/>
    <w:rsid w:val="00023115"/>
    <w:rsid w:val="00026CE0"/>
    <w:rsid w:val="00033AA0"/>
    <w:rsid w:val="00035198"/>
    <w:rsid w:val="000371BE"/>
    <w:rsid w:val="00041E6A"/>
    <w:rsid w:val="00044BAE"/>
    <w:rsid w:val="0004548B"/>
    <w:rsid w:val="00045CC5"/>
    <w:rsid w:val="0004714D"/>
    <w:rsid w:val="00053554"/>
    <w:rsid w:val="00054A56"/>
    <w:rsid w:val="000561FA"/>
    <w:rsid w:val="0006507B"/>
    <w:rsid w:val="0006518B"/>
    <w:rsid w:val="00065FF4"/>
    <w:rsid w:val="0006766B"/>
    <w:rsid w:val="00081DDE"/>
    <w:rsid w:val="000872CA"/>
    <w:rsid w:val="0009150B"/>
    <w:rsid w:val="0009588C"/>
    <w:rsid w:val="000A03B5"/>
    <w:rsid w:val="000A09A4"/>
    <w:rsid w:val="000A2AB6"/>
    <w:rsid w:val="000A4931"/>
    <w:rsid w:val="000A51DE"/>
    <w:rsid w:val="000B1E85"/>
    <w:rsid w:val="000C1D9D"/>
    <w:rsid w:val="000F0D3A"/>
    <w:rsid w:val="000F148D"/>
    <w:rsid w:val="000F28B0"/>
    <w:rsid w:val="00101A62"/>
    <w:rsid w:val="00102D53"/>
    <w:rsid w:val="00104944"/>
    <w:rsid w:val="0010525A"/>
    <w:rsid w:val="001101C7"/>
    <w:rsid w:val="00111B84"/>
    <w:rsid w:val="001225E1"/>
    <w:rsid w:val="00127B8F"/>
    <w:rsid w:val="00136291"/>
    <w:rsid w:val="001364C5"/>
    <w:rsid w:val="0014065F"/>
    <w:rsid w:val="00154862"/>
    <w:rsid w:val="001555F4"/>
    <w:rsid w:val="00155981"/>
    <w:rsid w:val="00156C1F"/>
    <w:rsid w:val="001647E1"/>
    <w:rsid w:val="0017567D"/>
    <w:rsid w:val="001830FF"/>
    <w:rsid w:val="00196082"/>
    <w:rsid w:val="001A2B54"/>
    <w:rsid w:val="001A581E"/>
    <w:rsid w:val="001B0B67"/>
    <w:rsid w:val="001B234E"/>
    <w:rsid w:val="001C2CFF"/>
    <w:rsid w:val="001C5F39"/>
    <w:rsid w:val="001C6B64"/>
    <w:rsid w:val="001D1662"/>
    <w:rsid w:val="001D1F76"/>
    <w:rsid w:val="001D4C18"/>
    <w:rsid w:val="001D564D"/>
    <w:rsid w:val="001D7017"/>
    <w:rsid w:val="001E10BF"/>
    <w:rsid w:val="001E66E9"/>
    <w:rsid w:val="001F29C3"/>
    <w:rsid w:val="001F3FE4"/>
    <w:rsid w:val="001F7A79"/>
    <w:rsid w:val="002027F6"/>
    <w:rsid w:val="00204092"/>
    <w:rsid w:val="00205B8C"/>
    <w:rsid w:val="0021676D"/>
    <w:rsid w:val="002178DA"/>
    <w:rsid w:val="002202F2"/>
    <w:rsid w:val="00226C38"/>
    <w:rsid w:val="0023526A"/>
    <w:rsid w:val="00242295"/>
    <w:rsid w:val="00244B71"/>
    <w:rsid w:val="002476CB"/>
    <w:rsid w:val="00276573"/>
    <w:rsid w:val="0028121A"/>
    <w:rsid w:val="00283903"/>
    <w:rsid w:val="0028546D"/>
    <w:rsid w:val="0028614F"/>
    <w:rsid w:val="00286D79"/>
    <w:rsid w:val="00295C78"/>
    <w:rsid w:val="002A38DF"/>
    <w:rsid w:val="002A6923"/>
    <w:rsid w:val="002B2460"/>
    <w:rsid w:val="002B343A"/>
    <w:rsid w:val="002C12D1"/>
    <w:rsid w:val="002C3240"/>
    <w:rsid w:val="002C59FC"/>
    <w:rsid w:val="002C7AEA"/>
    <w:rsid w:val="002D2A6C"/>
    <w:rsid w:val="002D2D41"/>
    <w:rsid w:val="002E4754"/>
    <w:rsid w:val="002E5174"/>
    <w:rsid w:val="002E698B"/>
    <w:rsid w:val="002F48F4"/>
    <w:rsid w:val="003000FE"/>
    <w:rsid w:val="0030668D"/>
    <w:rsid w:val="00311F8F"/>
    <w:rsid w:val="00316319"/>
    <w:rsid w:val="003169D1"/>
    <w:rsid w:val="00330B33"/>
    <w:rsid w:val="00342919"/>
    <w:rsid w:val="003449E1"/>
    <w:rsid w:val="00345149"/>
    <w:rsid w:val="0035531B"/>
    <w:rsid w:val="0035557F"/>
    <w:rsid w:val="00365838"/>
    <w:rsid w:val="003734C2"/>
    <w:rsid w:val="0037596F"/>
    <w:rsid w:val="00376994"/>
    <w:rsid w:val="00382EF4"/>
    <w:rsid w:val="003830BB"/>
    <w:rsid w:val="00383A34"/>
    <w:rsid w:val="00390357"/>
    <w:rsid w:val="00392646"/>
    <w:rsid w:val="003A0161"/>
    <w:rsid w:val="003A5504"/>
    <w:rsid w:val="003B41DC"/>
    <w:rsid w:val="003B4502"/>
    <w:rsid w:val="003B4CCD"/>
    <w:rsid w:val="003B5D0D"/>
    <w:rsid w:val="003B676F"/>
    <w:rsid w:val="003C34CE"/>
    <w:rsid w:val="003C5005"/>
    <w:rsid w:val="003D09DC"/>
    <w:rsid w:val="003D2E15"/>
    <w:rsid w:val="003D5FD4"/>
    <w:rsid w:val="003D6E27"/>
    <w:rsid w:val="003D716E"/>
    <w:rsid w:val="003E192A"/>
    <w:rsid w:val="003F0191"/>
    <w:rsid w:val="003F0C13"/>
    <w:rsid w:val="003F5923"/>
    <w:rsid w:val="003F6A81"/>
    <w:rsid w:val="00402AF0"/>
    <w:rsid w:val="0040721E"/>
    <w:rsid w:val="00412D90"/>
    <w:rsid w:val="00423B4F"/>
    <w:rsid w:val="00423BEF"/>
    <w:rsid w:val="00432783"/>
    <w:rsid w:val="004327E3"/>
    <w:rsid w:val="004379F7"/>
    <w:rsid w:val="00440839"/>
    <w:rsid w:val="0044380E"/>
    <w:rsid w:val="00450894"/>
    <w:rsid w:val="00453007"/>
    <w:rsid w:val="004534A8"/>
    <w:rsid w:val="004554A4"/>
    <w:rsid w:val="00460CEC"/>
    <w:rsid w:val="004630C9"/>
    <w:rsid w:val="00464F0D"/>
    <w:rsid w:val="00472BD7"/>
    <w:rsid w:val="00474A2B"/>
    <w:rsid w:val="0048046D"/>
    <w:rsid w:val="004815EA"/>
    <w:rsid w:val="004851AE"/>
    <w:rsid w:val="004862C6"/>
    <w:rsid w:val="00486686"/>
    <w:rsid w:val="00486F78"/>
    <w:rsid w:val="00490CCF"/>
    <w:rsid w:val="004A4597"/>
    <w:rsid w:val="004A5D2B"/>
    <w:rsid w:val="004B7293"/>
    <w:rsid w:val="004C16A2"/>
    <w:rsid w:val="004C63AF"/>
    <w:rsid w:val="004C6BBF"/>
    <w:rsid w:val="004D4C8D"/>
    <w:rsid w:val="004D6C41"/>
    <w:rsid w:val="004E015C"/>
    <w:rsid w:val="004E2987"/>
    <w:rsid w:val="004E2EB9"/>
    <w:rsid w:val="004E2FF7"/>
    <w:rsid w:val="004F5124"/>
    <w:rsid w:val="004F5AB0"/>
    <w:rsid w:val="004F7825"/>
    <w:rsid w:val="0050219C"/>
    <w:rsid w:val="0050586C"/>
    <w:rsid w:val="00505AA8"/>
    <w:rsid w:val="00505C13"/>
    <w:rsid w:val="00513E8E"/>
    <w:rsid w:val="00526E1C"/>
    <w:rsid w:val="00527C36"/>
    <w:rsid w:val="00531BFA"/>
    <w:rsid w:val="00537915"/>
    <w:rsid w:val="00541A2E"/>
    <w:rsid w:val="005454CC"/>
    <w:rsid w:val="005462D9"/>
    <w:rsid w:val="0054703C"/>
    <w:rsid w:val="0055333A"/>
    <w:rsid w:val="00563F58"/>
    <w:rsid w:val="0056740A"/>
    <w:rsid w:val="00577860"/>
    <w:rsid w:val="00584B51"/>
    <w:rsid w:val="0058657E"/>
    <w:rsid w:val="0059170B"/>
    <w:rsid w:val="00592D1E"/>
    <w:rsid w:val="00595829"/>
    <w:rsid w:val="005B1417"/>
    <w:rsid w:val="005B2FC7"/>
    <w:rsid w:val="005B55C9"/>
    <w:rsid w:val="005C4F34"/>
    <w:rsid w:val="005D761D"/>
    <w:rsid w:val="005E02BF"/>
    <w:rsid w:val="005E0EAC"/>
    <w:rsid w:val="005E19E2"/>
    <w:rsid w:val="005F2BAE"/>
    <w:rsid w:val="00605AC0"/>
    <w:rsid w:val="006073C9"/>
    <w:rsid w:val="006102A2"/>
    <w:rsid w:val="00610F77"/>
    <w:rsid w:val="006140B5"/>
    <w:rsid w:val="00614493"/>
    <w:rsid w:val="006212C8"/>
    <w:rsid w:val="00621B07"/>
    <w:rsid w:val="006337CB"/>
    <w:rsid w:val="00635A64"/>
    <w:rsid w:val="00645346"/>
    <w:rsid w:val="006475CD"/>
    <w:rsid w:val="00650D8B"/>
    <w:rsid w:val="00661EAC"/>
    <w:rsid w:val="00663A46"/>
    <w:rsid w:val="00666113"/>
    <w:rsid w:val="0067529D"/>
    <w:rsid w:val="006825EF"/>
    <w:rsid w:val="00690B32"/>
    <w:rsid w:val="006A4DBF"/>
    <w:rsid w:val="006B2146"/>
    <w:rsid w:val="006C1A21"/>
    <w:rsid w:val="006C34A0"/>
    <w:rsid w:val="006C51D1"/>
    <w:rsid w:val="006D2078"/>
    <w:rsid w:val="006D5F80"/>
    <w:rsid w:val="006F0A97"/>
    <w:rsid w:val="006F15EA"/>
    <w:rsid w:val="006F6457"/>
    <w:rsid w:val="006F7BE3"/>
    <w:rsid w:val="00720F9A"/>
    <w:rsid w:val="00726BE8"/>
    <w:rsid w:val="00733FEE"/>
    <w:rsid w:val="00734494"/>
    <w:rsid w:val="0074291B"/>
    <w:rsid w:val="007549A8"/>
    <w:rsid w:val="00761F1B"/>
    <w:rsid w:val="00766E8A"/>
    <w:rsid w:val="00767D54"/>
    <w:rsid w:val="00776423"/>
    <w:rsid w:val="007861CA"/>
    <w:rsid w:val="007872C9"/>
    <w:rsid w:val="00790071"/>
    <w:rsid w:val="007A4396"/>
    <w:rsid w:val="007B3348"/>
    <w:rsid w:val="007B3DE7"/>
    <w:rsid w:val="007B6738"/>
    <w:rsid w:val="007D1D17"/>
    <w:rsid w:val="007D316B"/>
    <w:rsid w:val="007D5D50"/>
    <w:rsid w:val="007E2555"/>
    <w:rsid w:val="007E5CCB"/>
    <w:rsid w:val="007F78E3"/>
    <w:rsid w:val="0080619A"/>
    <w:rsid w:val="008070B6"/>
    <w:rsid w:val="0080766D"/>
    <w:rsid w:val="00813A2D"/>
    <w:rsid w:val="00817F66"/>
    <w:rsid w:val="00823C9A"/>
    <w:rsid w:val="00826DEC"/>
    <w:rsid w:val="00826E72"/>
    <w:rsid w:val="008323E5"/>
    <w:rsid w:val="00835021"/>
    <w:rsid w:val="00837F8D"/>
    <w:rsid w:val="00844820"/>
    <w:rsid w:val="0084726D"/>
    <w:rsid w:val="008565C0"/>
    <w:rsid w:val="00862B25"/>
    <w:rsid w:val="00864182"/>
    <w:rsid w:val="0087085D"/>
    <w:rsid w:val="0087238B"/>
    <w:rsid w:val="00875098"/>
    <w:rsid w:val="008864B8"/>
    <w:rsid w:val="0089772A"/>
    <w:rsid w:val="008B05E1"/>
    <w:rsid w:val="008B099B"/>
    <w:rsid w:val="008B0CB6"/>
    <w:rsid w:val="008B1BC9"/>
    <w:rsid w:val="008B43FF"/>
    <w:rsid w:val="008B6B48"/>
    <w:rsid w:val="008B7FB4"/>
    <w:rsid w:val="008C1D3B"/>
    <w:rsid w:val="008C5259"/>
    <w:rsid w:val="008C61DF"/>
    <w:rsid w:val="008D1902"/>
    <w:rsid w:val="008D62C3"/>
    <w:rsid w:val="008D7BA5"/>
    <w:rsid w:val="008E07CD"/>
    <w:rsid w:val="008E5914"/>
    <w:rsid w:val="008E597E"/>
    <w:rsid w:val="008E6A20"/>
    <w:rsid w:val="008E7324"/>
    <w:rsid w:val="008F02F9"/>
    <w:rsid w:val="008F2510"/>
    <w:rsid w:val="008F4CF8"/>
    <w:rsid w:val="008F726C"/>
    <w:rsid w:val="00903302"/>
    <w:rsid w:val="00907D11"/>
    <w:rsid w:val="00917BBB"/>
    <w:rsid w:val="00917FAE"/>
    <w:rsid w:val="00920FAD"/>
    <w:rsid w:val="00922635"/>
    <w:rsid w:val="0092507B"/>
    <w:rsid w:val="00927E3B"/>
    <w:rsid w:val="0093285E"/>
    <w:rsid w:val="00932EF7"/>
    <w:rsid w:val="00936756"/>
    <w:rsid w:val="00940000"/>
    <w:rsid w:val="00950374"/>
    <w:rsid w:val="009568F6"/>
    <w:rsid w:val="009577E5"/>
    <w:rsid w:val="009610CA"/>
    <w:rsid w:val="00963096"/>
    <w:rsid w:val="009720AA"/>
    <w:rsid w:val="00972728"/>
    <w:rsid w:val="009736EE"/>
    <w:rsid w:val="009814F3"/>
    <w:rsid w:val="00982331"/>
    <w:rsid w:val="0099089D"/>
    <w:rsid w:val="009A1AF6"/>
    <w:rsid w:val="009A3FE1"/>
    <w:rsid w:val="009A4C45"/>
    <w:rsid w:val="009B05F4"/>
    <w:rsid w:val="009B06F3"/>
    <w:rsid w:val="009B0AA8"/>
    <w:rsid w:val="009B29E4"/>
    <w:rsid w:val="009B5CC3"/>
    <w:rsid w:val="009B5D62"/>
    <w:rsid w:val="009B6CDB"/>
    <w:rsid w:val="009E1620"/>
    <w:rsid w:val="009F0178"/>
    <w:rsid w:val="009F58D0"/>
    <w:rsid w:val="009F7269"/>
    <w:rsid w:val="00A15352"/>
    <w:rsid w:val="00A205A2"/>
    <w:rsid w:val="00A21ABE"/>
    <w:rsid w:val="00A33878"/>
    <w:rsid w:val="00A350AA"/>
    <w:rsid w:val="00A4486B"/>
    <w:rsid w:val="00A51E93"/>
    <w:rsid w:val="00A52F02"/>
    <w:rsid w:val="00A55459"/>
    <w:rsid w:val="00A558E8"/>
    <w:rsid w:val="00A61627"/>
    <w:rsid w:val="00A653A1"/>
    <w:rsid w:val="00A773CE"/>
    <w:rsid w:val="00A82899"/>
    <w:rsid w:val="00A932DA"/>
    <w:rsid w:val="00AB17D4"/>
    <w:rsid w:val="00AB4189"/>
    <w:rsid w:val="00AC3C5A"/>
    <w:rsid w:val="00AC4460"/>
    <w:rsid w:val="00AC4541"/>
    <w:rsid w:val="00AD16FB"/>
    <w:rsid w:val="00AD28EF"/>
    <w:rsid w:val="00AD54B1"/>
    <w:rsid w:val="00AD582B"/>
    <w:rsid w:val="00AD67EF"/>
    <w:rsid w:val="00AE0CF2"/>
    <w:rsid w:val="00AE49AF"/>
    <w:rsid w:val="00AE4AF5"/>
    <w:rsid w:val="00AE4BB7"/>
    <w:rsid w:val="00AF3369"/>
    <w:rsid w:val="00AF53B3"/>
    <w:rsid w:val="00B00CA2"/>
    <w:rsid w:val="00B01460"/>
    <w:rsid w:val="00B01B3E"/>
    <w:rsid w:val="00B073E0"/>
    <w:rsid w:val="00B212A6"/>
    <w:rsid w:val="00B23B28"/>
    <w:rsid w:val="00B24580"/>
    <w:rsid w:val="00B258DE"/>
    <w:rsid w:val="00B25909"/>
    <w:rsid w:val="00B26A7E"/>
    <w:rsid w:val="00B3136E"/>
    <w:rsid w:val="00B31F68"/>
    <w:rsid w:val="00B33CC2"/>
    <w:rsid w:val="00B34317"/>
    <w:rsid w:val="00B34AD9"/>
    <w:rsid w:val="00B35D30"/>
    <w:rsid w:val="00B401BD"/>
    <w:rsid w:val="00B44E00"/>
    <w:rsid w:val="00B55C26"/>
    <w:rsid w:val="00B57D75"/>
    <w:rsid w:val="00B60079"/>
    <w:rsid w:val="00B65182"/>
    <w:rsid w:val="00B6684E"/>
    <w:rsid w:val="00B714B4"/>
    <w:rsid w:val="00B767FC"/>
    <w:rsid w:val="00B856AE"/>
    <w:rsid w:val="00B90D72"/>
    <w:rsid w:val="00B93C74"/>
    <w:rsid w:val="00B96C21"/>
    <w:rsid w:val="00BA3CC5"/>
    <w:rsid w:val="00BA72C0"/>
    <w:rsid w:val="00BB20F0"/>
    <w:rsid w:val="00BB3F07"/>
    <w:rsid w:val="00BB6C97"/>
    <w:rsid w:val="00BD06E4"/>
    <w:rsid w:val="00BD2921"/>
    <w:rsid w:val="00BD323C"/>
    <w:rsid w:val="00BD76CC"/>
    <w:rsid w:val="00BE3221"/>
    <w:rsid w:val="00BE368E"/>
    <w:rsid w:val="00BF0B23"/>
    <w:rsid w:val="00BF117D"/>
    <w:rsid w:val="00BF6D3F"/>
    <w:rsid w:val="00C058C0"/>
    <w:rsid w:val="00C16B08"/>
    <w:rsid w:val="00C301E3"/>
    <w:rsid w:val="00C30CD6"/>
    <w:rsid w:val="00C313D5"/>
    <w:rsid w:val="00C3231C"/>
    <w:rsid w:val="00C33B64"/>
    <w:rsid w:val="00C46837"/>
    <w:rsid w:val="00C5723E"/>
    <w:rsid w:val="00C635BC"/>
    <w:rsid w:val="00C637C7"/>
    <w:rsid w:val="00C649DD"/>
    <w:rsid w:val="00C652EE"/>
    <w:rsid w:val="00C838D2"/>
    <w:rsid w:val="00C83CD5"/>
    <w:rsid w:val="00C86A64"/>
    <w:rsid w:val="00C951A8"/>
    <w:rsid w:val="00CA40AF"/>
    <w:rsid w:val="00CA48B2"/>
    <w:rsid w:val="00CB1663"/>
    <w:rsid w:val="00CB5E8D"/>
    <w:rsid w:val="00CC38B3"/>
    <w:rsid w:val="00CC6A98"/>
    <w:rsid w:val="00CD3EAC"/>
    <w:rsid w:val="00CE7507"/>
    <w:rsid w:val="00CF5496"/>
    <w:rsid w:val="00CF7089"/>
    <w:rsid w:val="00D00FD4"/>
    <w:rsid w:val="00D03CAA"/>
    <w:rsid w:val="00D06A8C"/>
    <w:rsid w:val="00D1465A"/>
    <w:rsid w:val="00D17E11"/>
    <w:rsid w:val="00D208A7"/>
    <w:rsid w:val="00D27F4B"/>
    <w:rsid w:val="00D319B0"/>
    <w:rsid w:val="00D41038"/>
    <w:rsid w:val="00D43FB8"/>
    <w:rsid w:val="00D45B30"/>
    <w:rsid w:val="00D52D1F"/>
    <w:rsid w:val="00D52DFD"/>
    <w:rsid w:val="00D54E93"/>
    <w:rsid w:val="00D5504C"/>
    <w:rsid w:val="00D6497F"/>
    <w:rsid w:val="00D64BA9"/>
    <w:rsid w:val="00D6555E"/>
    <w:rsid w:val="00D67ECB"/>
    <w:rsid w:val="00D7074E"/>
    <w:rsid w:val="00D741DB"/>
    <w:rsid w:val="00D971BC"/>
    <w:rsid w:val="00D976ED"/>
    <w:rsid w:val="00D97C32"/>
    <w:rsid w:val="00DA2359"/>
    <w:rsid w:val="00DA5CFC"/>
    <w:rsid w:val="00DC1677"/>
    <w:rsid w:val="00DC1C10"/>
    <w:rsid w:val="00DC524F"/>
    <w:rsid w:val="00DD2B62"/>
    <w:rsid w:val="00DE025C"/>
    <w:rsid w:val="00DE03AC"/>
    <w:rsid w:val="00DE0E83"/>
    <w:rsid w:val="00DE29D0"/>
    <w:rsid w:val="00DE3298"/>
    <w:rsid w:val="00DF03C9"/>
    <w:rsid w:val="00DF4F52"/>
    <w:rsid w:val="00DF59F1"/>
    <w:rsid w:val="00E04A35"/>
    <w:rsid w:val="00E05DC2"/>
    <w:rsid w:val="00E12D80"/>
    <w:rsid w:val="00E22B3A"/>
    <w:rsid w:val="00E25445"/>
    <w:rsid w:val="00E25B7A"/>
    <w:rsid w:val="00E31B13"/>
    <w:rsid w:val="00E41A0F"/>
    <w:rsid w:val="00E45AF4"/>
    <w:rsid w:val="00E468CD"/>
    <w:rsid w:val="00E52DD1"/>
    <w:rsid w:val="00E53EE0"/>
    <w:rsid w:val="00E6176A"/>
    <w:rsid w:val="00E64474"/>
    <w:rsid w:val="00E67F25"/>
    <w:rsid w:val="00E7698C"/>
    <w:rsid w:val="00E850A8"/>
    <w:rsid w:val="00E86860"/>
    <w:rsid w:val="00E9289F"/>
    <w:rsid w:val="00E94B45"/>
    <w:rsid w:val="00E9626C"/>
    <w:rsid w:val="00E9743F"/>
    <w:rsid w:val="00EA1F8D"/>
    <w:rsid w:val="00EA23A7"/>
    <w:rsid w:val="00EA4967"/>
    <w:rsid w:val="00EB4433"/>
    <w:rsid w:val="00EB4DEB"/>
    <w:rsid w:val="00EB5AEB"/>
    <w:rsid w:val="00EC192B"/>
    <w:rsid w:val="00EC1F0A"/>
    <w:rsid w:val="00ED3355"/>
    <w:rsid w:val="00EE09CB"/>
    <w:rsid w:val="00EE0EB4"/>
    <w:rsid w:val="00EE2A96"/>
    <w:rsid w:val="00EF52DE"/>
    <w:rsid w:val="00EF7501"/>
    <w:rsid w:val="00F07ACA"/>
    <w:rsid w:val="00F17E55"/>
    <w:rsid w:val="00F24440"/>
    <w:rsid w:val="00F3256C"/>
    <w:rsid w:val="00F36559"/>
    <w:rsid w:val="00F370A9"/>
    <w:rsid w:val="00F37D8B"/>
    <w:rsid w:val="00F4416E"/>
    <w:rsid w:val="00F4770F"/>
    <w:rsid w:val="00F622EB"/>
    <w:rsid w:val="00F629FD"/>
    <w:rsid w:val="00F75CDA"/>
    <w:rsid w:val="00F75DAB"/>
    <w:rsid w:val="00F8474C"/>
    <w:rsid w:val="00F913F4"/>
    <w:rsid w:val="00F915B6"/>
    <w:rsid w:val="00F915F1"/>
    <w:rsid w:val="00FA1F7C"/>
    <w:rsid w:val="00FA498F"/>
    <w:rsid w:val="00FA5940"/>
    <w:rsid w:val="00FA7F65"/>
    <w:rsid w:val="00FB351D"/>
    <w:rsid w:val="00FB485D"/>
    <w:rsid w:val="00FB5C9C"/>
    <w:rsid w:val="00FC1B32"/>
    <w:rsid w:val="00FC2131"/>
    <w:rsid w:val="00FC478B"/>
    <w:rsid w:val="00FC5833"/>
    <w:rsid w:val="00FC69A3"/>
    <w:rsid w:val="00FD17AF"/>
    <w:rsid w:val="00FD5887"/>
    <w:rsid w:val="00FF1786"/>
    <w:rsid w:val="0BE73407"/>
    <w:rsid w:val="38D950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F2981D0"/>
  <w15:docId w15:val="{E18CDED3-3643-4B0F-ABD3-B58FE744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ACA"/>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4F0D"/>
    <w:pPr>
      <w:autoSpaceDE w:val="0"/>
      <w:autoSpaceDN w:val="0"/>
      <w:adjustRightInd w:val="0"/>
      <w:spacing w:after="0"/>
    </w:pPr>
    <w:rPr>
      <w:rFonts w:ascii="Times New Roman" w:hAnsi="Times New Roman" w:cs="Times New Roman"/>
      <w:color w:val="000000"/>
      <w:sz w:val="24"/>
      <w:szCs w:val="24"/>
    </w:rPr>
  </w:style>
  <w:style w:type="character" w:styleId="BookTitle">
    <w:name w:val="Book Title"/>
    <w:basedOn w:val="DefaultParagraphFont"/>
    <w:uiPriority w:val="33"/>
    <w:qFormat/>
    <w:rsid w:val="00464F0D"/>
    <w:rPr>
      <w:b/>
      <w:bCs/>
      <w:smallCaps/>
      <w:spacing w:val="5"/>
    </w:rPr>
  </w:style>
  <w:style w:type="paragraph" w:styleId="CommentText">
    <w:name w:val="annotation text"/>
    <w:basedOn w:val="Normal"/>
    <w:link w:val="CommentTextChar1"/>
    <w:uiPriority w:val="99"/>
    <w:unhideWhenUsed/>
    <w:rsid w:val="007B3DE7"/>
    <w:pPr>
      <w:spacing w:after="0"/>
    </w:pPr>
    <w:rPr>
      <w:rFonts w:eastAsia="Times New Roman" w:cs="Times New Roman"/>
      <w:sz w:val="20"/>
      <w:szCs w:val="20"/>
    </w:rPr>
  </w:style>
  <w:style w:type="character" w:customStyle="1" w:styleId="CommentTextChar">
    <w:name w:val="Comment Text Char"/>
    <w:basedOn w:val="DefaultParagraphFont"/>
    <w:uiPriority w:val="99"/>
    <w:semiHidden/>
    <w:rsid w:val="007B3DE7"/>
    <w:rPr>
      <w:sz w:val="20"/>
      <w:szCs w:val="20"/>
    </w:rPr>
  </w:style>
  <w:style w:type="character" w:customStyle="1" w:styleId="CommentTextChar1">
    <w:name w:val="Comment Text Char1"/>
    <w:basedOn w:val="DefaultParagraphFont"/>
    <w:link w:val="CommentText"/>
    <w:uiPriority w:val="99"/>
    <w:rsid w:val="007B3DE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B3DE7"/>
    <w:rPr>
      <w:sz w:val="16"/>
      <w:szCs w:val="16"/>
    </w:rPr>
  </w:style>
  <w:style w:type="table" w:styleId="TableGrid">
    <w:name w:val="Table Grid"/>
    <w:basedOn w:val="TableNormal"/>
    <w:uiPriority w:val="59"/>
    <w:rsid w:val="007B3DE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3D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DE7"/>
    <w:rPr>
      <w:rFonts w:ascii="Tahoma" w:hAnsi="Tahoma" w:cs="Tahoma"/>
      <w:sz w:val="16"/>
      <w:szCs w:val="16"/>
    </w:rPr>
  </w:style>
  <w:style w:type="character" w:styleId="Hyperlink">
    <w:name w:val="Hyperlink"/>
    <w:basedOn w:val="DefaultParagraphFont"/>
    <w:uiPriority w:val="99"/>
    <w:unhideWhenUsed/>
    <w:rsid w:val="00817F66"/>
    <w:rPr>
      <w:color w:val="0000FF" w:themeColor="hyperlink"/>
      <w:u w:val="single"/>
    </w:rPr>
  </w:style>
  <w:style w:type="character" w:styleId="FollowedHyperlink">
    <w:name w:val="FollowedHyperlink"/>
    <w:basedOn w:val="DefaultParagraphFont"/>
    <w:uiPriority w:val="99"/>
    <w:semiHidden/>
    <w:unhideWhenUsed/>
    <w:rsid w:val="00817F66"/>
    <w:rPr>
      <w:color w:val="800080" w:themeColor="followedHyperlink"/>
      <w:u w:val="single"/>
    </w:rPr>
  </w:style>
  <w:style w:type="paragraph" w:styleId="ListParagraph">
    <w:name w:val="List Paragraph"/>
    <w:basedOn w:val="Normal"/>
    <w:uiPriority w:val="34"/>
    <w:qFormat/>
    <w:rsid w:val="00817F66"/>
    <w:pPr>
      <w:contextualSpacing/>
    </w:pPr>
  </w:style>
  <w:style w:type="paragraph" w:styleId="Header">
    <w:name w:val="header"/>
    <w:basedOn w:val="Normal"/>
    <w:link w:val="HeaderChar"/>
    <w:uiPriority w:val="99"/>
    <w:unhideWhenUsed/>
    <w:rsid w:val="00286D79"/>
    <w:pPr>
      <w:tabs>
        <w:tab w:val="center" w:pos="4680"/>
        <w:tab w:val="right" w:pos="9360"/>
      </w:tabs>
      <w:spacing w:after="0"/>
    </w:pPr>
  </w:style>
  <w:style w:type="character" w:customStyle="1" w:styleId="HeaderChar">
    <w:name w:val="Header Char"/>
    <w:basedOn w:val="DefaultParagraphFont"/>
    <w:link w:val="Header"/>
    <w:uiPriority w:val="99"/>
    <w:rsid w:val="00286D79"/>
  </w:style>
  <w:style w:type="paragraph" w:styleId="Footer">
    <w:name w:val="footer"/>
    <w:basedOn w:val="Normal"/>
    <w:link w:val="FooterChar"/>
    <w:uiPriority w:val="99"/>
    <w:unhideWhenUsed/>
    <w:rsid w:val="00286D79"/>
    <w:pPr>
      <w:tabs>
        <w:tab w:val="center" w:pos="4680"/>
        <w:tab w:val="right" w:pos="9360"/>
      </w:tabs>
      <w:spacing w:after="0"/>
    </w:pPr>
  </w:style>
  <w:style w:type="character" w:customStyle="1" w:styleId="FooterChar">
    <w:name w:val="Footer Char"/>
    <w:basedOn w:val="DefaultParagraphFont"/>
    <w:link w:val="Footer"/>
    <w:uiPriority w:val="99"/>
    <w:rsid w:val="00286D79"/>
  </w:style>
  <w:style w:type="paragraph" w:styleId="Revision">
    <w:name w:val="Revision"/>
    <w:hidden/>
    <w:uiPriority w:val="99"/>
    <w:semiHidden/>
    <w:rsid w:val="00D1465A"/>
    <w:pPr>
      <w:spacing w:after="0"/>
    </w:pPr>
  </w:style>
  <w:style w:type="paragraph" w:styleId="CommentSubject">
    <w:name w:val="annotation subject"/>
    <w:basedOn w:val="CommentText"/>
    <w:next w:val="CommentText"/>
    <w:link w:val="CommentSubjectChar"/>
    <w:uiPriority w:val="99"/>
    <w:semiHidden/>
    <w:unhideWhenUsed/>
    <w:rsid w:val="005462D9"/>
    <w:pPr>
      <w:spacing w:after="200"/>
    </w:pPr>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5462D9"/>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B90D72"/>
    <w:rPr>
      <w:color w:val="808080"/>
    </w:rPr>
  </w:style>
  <w:style w:type="character" w:styleId="UnresolvedMention">
    <w:name w:val="Unresolved Mention"/>
    <w:basedOn w:val="DefaultParagraphFont"/>
    <w:uiPriority w:val="99"/>
    <w:semiHidden/>
    <w:unhideWhenUsed/>
    <w:rsid w:val="007D3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8525">
      <w:bodyDiv w:val="1"/>
      <w:marLeft w:val="0"/>
      <w:marRight w:val="0"/>
      <w:marTop w:val="0"/>
      <w:marBottom w:val="0"/>
      <w:divBdr>
        <w:top w:val="none" w:sz="0" w:space="0" w:color="auto"/>
        <w:left w:val="none" w:sz="0" w:space="0" w:color="auto"/>
        <w:bottom w:val="none" w:sz="0" w:space="0" w:color="auto"/>
        <w:right w:val="none" w:sz="0" w:space="0" w:color="auto"/>
      </w:divBdr>
    </w:div>
    <w:div w:id="249582935">
      <w:bodyDiv w:val="1"/>
      <w:marLeft w:val="0"/>
      <w:marRight w:val="0"/>
      <w:marTop w:val="0"/>
      <w:marBottom w:val="0"/>
      <w:divBdr>
        <w:top w:val="none" w:sz="0" w:space="0" w:color="auto"/>
        <w:left w:val="none" w:sz="0" w:space="0" w:color="auto"/>
        <w:bottom w:val="none" w:sz="0" w:space="0" w:color="auto"/>
        <w:right w:val="none" w:sz="0" w:space="0" w:color="auto"/>
      </w:divBdr>
    </w:div>
    <w:div w:id="206551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oncrete.org/certification/certificationprograms.aspx?m=details&amp;pc=G&amp;pgm=G&amp;cert=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crete.org/certification/certificationprograms.aspx?m=details&amp;pc=A&amp;pgm=A&amp;cert=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9F6FF8D3EBCD4F817A5410AB5F02D5" ma:contentTypeVersion="1" ma:contentTypeDescription="Create a new document." ma:contentTypeScope="" ma:versionID="13275710c8358a9c73ed6b85aa9d38d4">
  <xsd:schema xmlns:xsd="http://www.w3.org/2001/XMLSchema" xmlns:xs="http://www.w3.org/2001/XMLSchema" xmlns:p="http://schemas.microsoft.com/office/2006/metadata/properties" xmlns:ns2="ec093245-1d53-4fbd-b48b-e79f25e70b61" targetNamespace="http://schemas.microsoft.com/office/2006/metadata/properties" ma:root="true" ma:fieldsID="35dced0eb1efb659945c301315c01b6a" ns2:_="">
    <xsd:import namespace="ec093245-1d53-4fbd-b48b-e79f25e70b6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93245-1d53-4fbd-b48b-e79f25e70b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701FC-5F5D-4B2B-A756-6ED4B8FD2A31}">
  <ds:schemaRefs>
    <ds:schemaRef ds:uri="http://schemas.microsoft.com/sharepoint/v3/contenttype/forms"/>
  </ds:schemaRefs>
</ds:datastoreItem>
</file>

<file path=customXml/itemProps2.xml><?xml version="1.0" encoding="utf-8"?>
<ds:datastoreItem xmlns:ds="http://schemas.openxmlformats.org/officeDocument/2006/customXml" ds:itemID="{AA03FEEF-3A6A-4127-84AB-0E002E9BD087}">
  <ds:schemaRefs>
    <ds:schemaRef ds:uri="http://schemas.openxmlformats.org/officeDocument/2006/bibliography"/>
  </ds:schemaRefs>
</ds:datastoreItem>
</file>

<file path=customXml/itemProps3.xml><?xml version="1.0" encoding="utf-8"?>
<ds:datastoreItem xmlns:ds="http://schemas.openxmlformats.org/officeDocument/2006/customXml" ds:itemID="{01CBD7D0-4A11-4132-9A22-51BB009F4A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758AB0-DD5C-42E0-BF9B-556A3CC50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93245-1d53-4fbd-b48b-e79f25e70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7</TotalTime>
  <Pages>7</Pages>
  <Words>2777</Words>
  <Characters>14486</Characters>
  <Application>Microsoft Office Word</Application>
  <DocSecurity>0</DocSecurity>
  <Lines>262</Lines>
  <Paragraphs>120</Paragraphs>
  <ScaleCrop>false</ScaleCrop>
  <Company>Ohio Department of Transportation</Company>
  <LinksUpToDate>false</LinksUpToDate>
  <CharactersWithSpaces>17220</CharactersWithSpaces>
  <SharedDoc>false</SharedDoc>
  <HLinks>
    <vt:vector size="12" baseType="variant">
      <vt:variant>
        <vt:i4>4456531</vt:i4>
      </vt:variant>
      <vt:variant>
        <vt:i4>3</vt:i4>
      </vt:variant>
      <vt:variant>
        <vt:i4>0</vt:i4>
      </vt:variant>
      <vt:variant>
        <vt:i4>5</vt:i4>
      </vt:variant>
      <vt:variant>
        <vt:lpwstr>https://www.concrete.org/certification/certificationprograms.aspx?m=details&amp;pc=G&amp;pgm=G&amp;cert=G</vt:lpwstr>
      </vt:variant>
      <vt:variant>
        <vt:lpwstr/>
      </vt:variant>
      <vt:variant>
        <vt:i4>4456531</vt:i4>
      </vt:variant>
      <vt:variant>
        <vt:i4>0</vt:i4>
      </vt:variant>
      <vt:variant>
        <vt:i4>0</vt:i4>
      </vt:variant>
      <vt:variant>
        <vt:i4>5</vt:i4>
      </vt:variant>
      <vt:variant>
        <vt:lpwstr>https://www.concrete.org/certification/certificationprograms.aspx?m=details&amp;pc=A&amp;pgm=A&amp;cert=A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Struble</dc:creator>
  <cp:keywords/>
  <cp:lastModifiedBy>Kahlig, Eric</cp:lastModifiedBy>
  <cp:revision>4</cp:revision>
  <cp:lastPrinted>2014-09-19T14:22:00Z</cp:lastPrinted>
  <dcterms:created xsi:type="dcterms:W3CDTF">2025-12-16T16:39:00Z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0x010100299F6FF8D3EBCD4F817A5410AB5F02D5</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