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7A8ED" w14:textId="77777777" w:rsidR="007E78E6" w:rsidRDefault="007E78E6">
      <w:pPr>
        <w:widowControl w:val="0"/>
        <w:spacing w:before="62" w:after="32"/>
        <w:jc w:val="center"/>
        <w:rPr>
          <w:szCs w:val="24"/>
        </w:rPr>
        <w:sectPr w:rsidR="007E78E6" w:rsidSect="003A3F64">
          <w:headerReference w:type="even" r:id="rId10"/>
          <w:headerReference w:type="default" r:id="rId11"/>
          <w:footnotePr>
            <w:numFmt w:val="lowerLetter"/>
          </w:footnotePr>
          <w:endnotePr>
            <w:numFmt w:val="lowerLetter"/>
          </w:endnotePr>
          <w:type w:val="continuous"/>
          <w:pgSz w:w="15840" w:h="12240" w:orient="landscape" w:code="1"/>
          <w:pgMar w:top="302" w:right="432" w:bottom="432" w:left="432" w:header="302" w:footer="432" w:gutter="0"/>
          <w:cols w:space="720"/>
        </w:sectPr>
      </w:pPr>
      <w:bookmarkStart w:id="0" w:name="_top"/>
      <w:bookmarkEnd w:id="0"/>
    </w:p>
    <w:tbl>
      <w:tblPr>
        <w:tblW w:w="0" w:type="auto"/>
        <w:tblInd w:w="12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657"/>
        <w:gridCol w:w="2720"/>
        <w:gridCol w:w="1193"/>
        <w:gridCol w:w="56"/>
        <w:gridCol w:w="2284"/>
        <w:gridCol w:w="40"/>
        <w:gridCol w:w="1748"/>
        <w:gridCol w:w="12"/>
        <w:gridCol w:w="1710"/>
        <w:gridCol w:w="28"/>
        <w:gridCol w:w="2492"/>
      </w:tblGrid>
      <w:tr w:rsidR="0036298B" w:rsidRPr="0028008E" w14:paraId="616EB052" w14:textId="77777777">
        <w:trPr>
          <w:cantSplit/>
          <w:tblHeader/>
        </w:trPr>
        <w:tc>
          <w:tcPr>
            <w:tcW w:w="2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863D8" w14:textId="77777777" w:rsidR="0036298B" w:rsidRPr="0028008E" w:rsidRDefault="0036298B">
            <w:pPr>
              <w:widowControl w:val="0"/>
              <w:spacing w:before="62" w:after="32"/>
              <w:jc w:val="center"/>
              <w:rPr>
                <w:szCs w:val="24"/>
              </w:rPr>
            </w:pPr>
            <w:r w:rsidRPr="0028008E">
              <w:rPr>
                <w:szCs w:val="24"/>
              </w:rPr>
              <w:fldChar w:fldCharType="begin"/>
            </w:r>
            <w:r w:rsidRPr="0028008E">
              <w:rPr>
                <w:szCs w:val="24"/>
              </w:rPr>
              <w:instrText xml:space="preserve"> SEQ CHAPTER \h \r 1</w:instrText>
            </w:r>
            <w:r w:rsidRPr="0028008E">
              <w:rPr>
                <w:szCs w:val="24"/>
              </w:rPr>
              <w:fldChar w:fldCharType="end"/>
            </w:r>
            <w:r w:rsidRPr="0028008E">
              <w:rPr>
                <w:szCs w:val="24"/>
              </w:rPr>
              <w:t>Grantor</w:t>
            </w:r>
          </w:p>
        </w:tc>
        <w:tc>
          <w:tcPr>
            <w:tcW w:w="2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AFD7B" w14:textId="77777777" w:rsidR="0036298B" w:rsidRPr="0028008E" w:rsidRDefault="0036298B">
            <w:pPr>
              <w:widowControl w:val="0"/>
              <w:spacing w:before="62" w:after="32"/>
              <w:jc w:val="center"/>
              <w:rPr>
                <w:szCs w:val="24"/>
              </w:rPr>
            </w:pPr>
            <w:r w:rsidRPr="0028008E">
              <w:rPr>
                <w:szCs w:val="24"/>
              </w:rPr>
              <w:t>Grantee</w:t>
            </w:r>
          </w:p>
        </w:tc>
        <w:tc>
          <w:tcPr>
            <w:tcW w:w="12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5B315F" w14:textId="77777777" w:rsidR="0036298B" w:rsidRPr="0028008E" w:rsidRDefault="0036298B">
            <w:pPr>
              <w:widowControl w:val="0"/>
              <w:spacing w:before="62" w:after="32"/>
              <w:rPr>
                <w:szCs w:val="24"/>
              </w:rPr>
            </w:pPr>
            <w:r w:rsidRPr="0028008E">
              <w:rPr>
                <w:szCs w:val="24"/>
              </w:rPr>
              <w:t>Date Signed</w:t>
            </w:r>
          </w:p>
        </w:tc>
        <w:tc>
          <w:tcPr>
            <w:tcW w:w="23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81F39D" w14:textId="77777777" w:rsidR="0036298B" w:rsidRPr="0028008E" w:rsidRDefault="0036298B">
            <w:pPr>
              <w:widowControl w:val="0"/>
              <w:spacing w:before="62" w:after="32"/>
              <w:rPr>
                <w:szCs w:val="24"/>
              </w:rPr>
            </w:pPr>
            <w:r w:rsidRPr="0028008E">
              <w:rPr>
                <w:szCs w:val="24"/>
              </w:rPr>
              <w:t>Date &amp; Time Recorded</w:t>
            </w:r>
          </w:p>
        </w:tc>
        <w:tc>
          <w:tcPr>
            <w:tcW w:w="1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6B894E" w14:textId="77777777" w:rsidR="0036298B" w:rsidRPr="0028008E" w:rsidRDefault="0036298B">
            <w:pPr>
              <w:widowControl w:val="0"/>
              <w:spacing w:before="62" w:after="32"/>
              <w:jc w:val="center"/>
              <w:rPr>
                <w:szCs w:val="24"/>
              </w:rPr>
            </w:pPr>
            <w:r w:rsidRPr="0028008E">
              <w:rPr>
                <w:szCs w:val="24"/>
              </w:rPr>
              <w:t>Volume/Page</w:t>
            </w:r>
          </w:p>
        </w:tc>
        <w:tc>
          <w:tcPr>
            <w:tcW w:w="17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7F42CF" w14:textId="77777777" w:rsidR="0036298B" w:rsidRPr="0028008E" w:rsidRDefault="0036298B">
            <w:pPr>
              <w:widowControl w:val="0"/>
              <w:spacing w:before="62" w:after="32"/>
              <w:jc w:val="center"/>
              <w:rPr>
                <w:szCs w:val="24"/>
              </w:rPr>
            </w:pPr>
            <w:r w:rsidRPr="0028008E">
              <w:rPr>
                <w:szCs w:val="24"/>
              </w:rPr>
              <w:t>Conveyance Fee</w:t>
            </w:r>
          </w:p>
        </w:tc>
        <w:tc>
          <w:tcPr>
            <w:tcW w:w="2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32F85B" w14:textId="77777777" w:rsidR="0036298B" w:rsidRPr="0028008E" w:rsidRDefault="0036298B" w:rsidP="00A927A4">
            <w:pPr>
              <w:widowControl w:val="0"/>
              <w:spacing w:before="62" w:after="32"/>
              <w:jc w:val="center"/>
              <w:rPr>
                <w:szCs w:val="24"/>
              </w:rPr>
            </w:pPr>
            <w:r w:rsidRPr="0028008E">
              <w:rPr>
                <w:szCs w:val="24"/>
              </w:rPr>
              <w:t>Type Instrument</w:t>
            </w:r>
          </w:p>
        </w:tc>
      </w:tr>
      <w:tr w:rsidR="0036298B" w:rsidRPr="0028008E" w14:paraId="400EB014" w14:textId="77777777">
        <w:trPr>
          <w:cantSplit/>
        </w:trPr>
        <w:tc>
          <w:tcPr>
            <w:tcW w:w="265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F1DF7" w14:textId="77777777"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72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D8750" w14:textId="77777777"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9CE832" w14:textId="77777777"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3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4A1BA" w14:textId="77777777"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1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3D350F" w14:textId="77777777"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17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296E24" w14:textId="77777777"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35849" w14:textId="77777777"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</w:tr>
      <w:tr w:rsidR="00EF1627" w:rsidRPr="0028008E" w14:paraId="24C6B9C6" w14:textId="77777777" w:rsidTr="005277D1">
        <w:trPr>
          <w:cantSplit/>
          <w:trHeight w:val="779"/>
        </w:trPr>
        <w:tc>
          <w:tcPr>
            <w:tcW w:w="265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85B4A7" w14:textId="77777777" w:rsidR="00EF1627" w:rsidRPr="0028008E" w:rsidRDefault="00EF1627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72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7025C9" w14:textId="77777777" w:rsidR="00EF1627" w:rsidRPr="0028008E" w:rsidRDefault="00EF1627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9563" w:type="dxa"/>
            <w:gridSpan w:val="9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B6675EB" w14:textId="77777777" w:rsidR="00EF1627" w:rsidRPr="0028008E" w:rsidRDefault="00EF1627" w:rsidP="00684972">
            <w:pPr>
              <w:widowControl w:val="0"/>
              <w:spacing w:before="62" w:after="32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28008E">
                  <w:rPr>
                    <w:szCs w:val="24"/>
                  </w:rPr>
                  <w:t>Brief</w:t>
                </w:r>
              </w:smartTag>
              <w:r w:rsidRPr="0028008E">
                <w:rPr>
                  <w:szCs w:val="24"/>
                </w:rPr>
                <w:t xml:space="preserve"> </w:t>
              </w:r>
              <w:smartTag w:uri="urn:schemas-microsoft-com:office:smarttags" w:element="PlaceType">
                <w:r w:rsidRPr="0028008E">
                  <w:rPr>
                    <w:szCs w:val="24"/>
                  </w:rPr>
                  <w:t>Land</w:t>
                </w:r>
              </w:smartTag>
            </w:smartTag>
            <w:r w:rsidRPr="0028008E">
              <w:rPr>
                <w:szCs w:val="24"/>
              </w:rPr>
              <w:t xml:space="preserve"> Description &amp; Rem</w:t>
            </w:r>
            <w:r w:rsidR="00727749">
              <w:rPr>
                <w:szCs w:val="24"/>
              </w:rPr>
              <w:t xml:space="preserve">arks </w:t>
            </w:r>
          </w:p>
        </w:tc>
      </w:tr>
      <w:tr w:rsidR="0036298B" w:rsidRPr="0028008E" w14:paraId="1CD9ED35" w14:textId="77777777">
        <w:trPr>
          <w:cantSplit/>
        </w:trPr>
        <w:tc>
          <w:tcPr>
            <w:tcW w:w="265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744204" w14:textId="4EB0A726" w:rsidR="0036298B" w:rsidRPr="005277D1" w:rsidRDefault="007168D8" w:rsidP="00684972">
            <w:pPr>
              <w:widowControl w:val="0"/>
              <w:spacing w:before="62" w:after="32"/>
              <w:rPr>
                <w:sz w:val="22"/>
                <w:szCs w:val="22"/>
              </w:rPr>
            </w:pPr>
            <w:r w:rsidRPr="005277D1">
              <w:rPr>
                <w:sz w:val="22"/>
                <w:szCs w:val="22"/>
              </w:rPr>
              <w:t>Georgiana H. Press by Executor, George W. Coen</w:t>
            </w:r>
          </w:p>
        </w:tc>
        <w:tc>
          <w:tcPr>
            <w:tcW w:w="272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159E72" w14:textId="0061D02C" w:rsidR="0036298B" w:rsidRPr="005277D1" w:rsidRDefault="007168D8" w:rsidP="00684972">
            <w:pPr>
              <w:widowControl w:val="0"/>
              <w:spacing w:before="62" w:after="32"/>
              <w:rPr>
                <w:sz w:val="22"/>
                <w:szCs w:val="22"/>
              </w:rPr>
            </w:pPr>
            <w:r w:rsidRPr="005277D1">
              <w:rPr>
                <w:sz w:val="22"/>
                <w:szCs w:val="22"/>
              </w:rPr>
              <w:t>Jeffry D. Hutchison and Peggy J. Hutchison</w:t>
            </w:r>
          </w:p>
        </w:tc>
        <w:tc>
          <w:tcPr>
            <w:tcW w:w="12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6C5327" w14:textId="62A2AF72" w:rsidR="0036298B" w:rsidRPr="005277D1" w:rsidRDefault="007168D8" w:rsidP="00684972">
            <w:pPr>
              <w:widowControl w:val="0"/>
              <w:spacing w:before="62" w:after="32"/>
              <w:rPr>
                <w:sz w:val="22"/>
                <w:szCs w:val="22"/>
              </w:rPr>
            </w:pPr>
            <w:r w:rsidRPr="005277D1">
              <w:rPr>
                <w:sz w:val="22"/>
                <w:szCs w:val="22"/>
              </w:rPr>
              <w:t>06/13/1968</w:t>
            </w:r>
          </w:p>
        </w:tc>
        <w:tc>
          <w:tcPr>
            <w:tcW w:w="23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BEF3E8" w14:textId="59347287" w:rsidR="0036298B" w:rsidRPr="005277D1" w:rsidRDefault="007168D8" w:rsidP="00684972">
            <w:pPr>
              <w:widowControl w:val="0"/>
              <w:spacing w:before="62" w:after="32"/>
              <w:rPr>
                <w:sz w:val="22"/>
                <w:szCs w:val="22"/>
              </w:rPr>
            </w:pPr>
            <w:r w:rsidRPr="005277D1">
              <w:rPr>
                <w:sz w:val="22"/>
                <w:szCs w:val="22"/>
              </w:rPr>
              <w:t>07/16/1968</w:t>
            </w:r>
          </w:p>
        </w:tc>
        <w:tc>
          <w:tcPr>
            <w:tcW w:w="1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9FE51F" w14:textId="0C32AC4D" w:rsidR="0036298B" w:rsidRPr="005277D1" w:rsidRDefault="007168D8" w:rsidP="00684972">
            <w:pPr>
              <w:widowControl w:val="0"/>
              <w:spacing w:before="62" w:after="32"/>
              <w:rPr>
                <w:sz w:val="22"/>
                <w:szCs w:val="22"/>
              </w:rPr>
            </w:pPr>
            <w:r w:rsidRPr="005277D1">
              <w:rPr>
                <w:sz w:val="22"/>
                <w:szCs w:val="22"/>
              </w:rPr>
              <w:t>Vol 367, Page 372-374</w:t>
            </w:r>
          </w:p>
        </w:tc>
        <w:tc>
          <w:tcPr>
            <w:tcW w:w="17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25A7EF" w14:textId="2648C3E6" w:rsidR="0036298B" w:rsidRPr="005277D1" w:rsidRDefault="007168D8" w:rsidP="00684972">
            <w:pPr>
              <w:widowControl w:val="0"/>
              <w:spacing w:before="62" w:after="32"/>
              <w:rPr>
                <w:sz w:val="22"/>
                <w:szCs w:val="22"/>
              </w:rPr>
            </w:pPr>
            <w:r w:rsidRPr="005277D1">
              <w:rPr>
                <w:sz w:val="22"/>
                <w:szCs w:val="22"/>
              </w:rPr>
              <w:t>$11.00</w:t>
            </w:r>
          </w:p>
        </w:tc>
        <w:tc>
          <w:tcPr>
            <w:tcW w:w="2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A85536" w14:textId="434B44FC" w:rsidR="0036298B" w:rsidRPr="005277D1" w:rsidRDefault="007168D8" w:rsidP="00684972">
            <w:pPr>
              <w:widowControl w:val="0"/>
              <w:spacing w:before="62" w:after="32"/>
              <w:rPr>
                <w:sz w:val="22"/>
                <w:szCs w:val="22"/>
              </w:rPr>
            </w:pPr>
            <w:r w:rsidRPr="005277D1">
              <w:rPr>
                <w:sz w:val="22"/>
                <w:szCs w:val="22"/>
              </w:rPr>
              <w:t>Deed of Executor</w:t>
            </w:r>
          </w:p>
        </w:tc>
      </w:tr>
      <w:tr w:rsidR="00EF1627" w:rsidRPr="0028008E" w14:paraId="114849B1" w14:textId="77777777">
        <w:trPr>
          <w:cantSplit/>
          <w:trHeight w:val="1833"/>
        </w:trPr>
        <w:tc>
          <w:tcPr>
            <w:tcW w:w="265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6DD601" w14:textId="77777777" w:rsidR="00EF1627" w:rsidRPr="005277D1" w:rsidRDefault="00EF1627" w:rsidP="00684972">
            <w:pPr>
              <w:widowControl w:val="0"/>
              <w:spacing w:before="62" w:after="32"/>
              <w:rPr>
                <w:sz w:val="22"/>
                <w:szCs w:val="22"/>
              </w:rPr>
            </w:pPr>
          </w:p>
        </w:tc>
        <w:tc>
          <w:tcPr>
            <w:tcW w:w="272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B7D6B4" w14:textId="77777777" w:rsidR="00EF1627" w:rsidRPr="005277D1" w:rsidRDefault="00EF1627" w:rsidP="00684972">
            <w:pPr>
              <w:widowControl w:val="0"/>
              <w:spacing w:before="62" w:after="32"/>
              <w:rPr>
                <w:sz w:val="22"/>
                <w:szCs w:val="22"/>
              </w:rPr>
            </w:pPr>
          </w:p>
        </w:tc>
        <w:tc>
          <w:tcPr>
            <w:tcW w:w="9563" w:type="dxa"/>
            <w:gridSpan w:val="9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DB23D65" w14:textId="77777777" w:rsidR="007168D8" w:rsidRPr="005277D1" w:rsidRDefault="007168D8" w:rsidP="007168D8">
            <w:pPr>
              <w:widowControl w:val="0"/>
              <w:spacing w:before="62" w:after="32"/>
              <w:rPr>
                <w:sz w:val="22"/>
                <w:szCs w:val="22"/>
              </w:rPr>
            </w:pPr>
            <w:r w:rsidRPr="005277D1">
              <w:rPr>
                <w:sz w:val="22"/>
                <w:szCs w:val="22"/>
              </w:rPr>
              <w:t>Situated in the County of Fairfield in the State of Ohio and in the Township of Walnut and bounded and described as follows:</w:t>
            </w:r>
          </w:p>
          <w:p w14:paraId="15419481" w14:textId="2BDE9366" w:rsidR="007168D8" w:rsidRPr="005277D1" w:rsidRDefault="007168D8" w:rsidP="007168D8">
            <w:pPr>
              <w:widowControl w:val="0"/>
              <w:spacing w:before="62" w:after="32"/>
              <w:rPr>
                <w:sz w:val="22"/>
                <w:szCs w:val="22"/>
              </w:rPr>
            </w:pPr>
            <w:r w:rsidRPr="005277D1">
              <w:rPr>
                <w:sz w:val="22"/>
                <w:szCs w:val="22"/>
              </w:rPr>
              <w:t xml:space="preserve">Known and distinguished as being a part of the N.W. quarter of Section 29, Township 16, Range 18, bounded and described as follows:  Beginning at a point on the section line 9.71 chains east from the N. W. corner of said section 29; thence with the section line east 9.00 chains to a point; thence with a line fence south 11.11 chains to an iron pin; thence west 9.00 chains to an iron pin; thence with a fence line north 11.11 chains to the place of beginning.  Containing 10 </w:t>
            </w:r>
            <w:proofErr w:type="gramStart"/>
            <w:r w:rsidRPr="005277D1">
              <w:rPr>
                <w:sz w:val="22"/>
                <w:szCs w:val="22"/>
              </w:rPr>
              <w:t>acres, more or less</w:t>
            </w:r>
            <w:proofErr w:type="gramEnd"/>
            <w:r w:rsidRPr="005277D1">
              <w:rPr>
                <w:sz w:val="22"/>
                <w:szCs w:val="22"/>
              </w:rPr>
              <w:t xml:space="preserve">.  </w:t>
            </w:r>
          </w:p>
          <w:p w14:paraId="14C96E8A" w14:textId="54E951E2" w:rsidR="005277D1" w:rsidRPr="005277D1" w:rsidRDefault="005277D1" w:rsidP="007168D8">
            <w:pPr>
              <w:widowControl w:val="0"/>
              <w:spacing w:before="62" w:after="32"/>
              <w:rPr>
                <w:sz w:val="22"/>
                <w:szCs w:val="22"/>
              </w:rPr>
            </w:pPr>
          </w:p>
          <w:p w14:paraId="6FD547E8" w14:textId="174AA3C6" w:rsidR="007168D8" w:rsidRPr="005277D1" w:rsidRDefault="005277D1" w:rsidP="007168D8">
            <w:pPr>
              <w:widowControl w:val="0"/>
              <w:spacing w:before="62" w:after="32"/>
              <w:rPr>
                <w:sz w:val="22"/>
                <w:szCs w:val="22"/>
              </w:rPr>
            </w:pPr>
            <w:r w:rsidRPr="005277D1">
              <w:rPr>
                <w:sz w:val="22"/>
                <w:szCs w:val="22"/>
              </w:rPr>
              <w:t>Out sale to Lance David Hutchison and Christina L. Hutchison of 3.367 acres.  Recorded Deed Book 640 Page 331-332 09/20/1995.</w:t>
            </w:r>
          </w:p>
          <w:p w14:paraId="181B0E4A" w14:textId="77777777" w:rsidR="005277D1" w:rsidRPr="005277D1" w:rsidRDefault="005277D1" w:rsidP="007168D8">
            <w:pPr>
              <w:widowControl w:val="0"/>
              <w:spacing w:before="62" w:after="32"/>
              <w:rPr>
                <w:sz w:val="22"/>
                <w:szCs w:val="22"/>
              </w:rPr>
            </w:pPr>
          </w:p>
          <w:p w14:paraId="2DEE324C" w14:textId="77777777" w:rsidR="00EF1627" w:rsidRPr="005277D1" w:rsidRDefault="007168D8" w:rsidP="00684972">
            <w:pPr>
              <w:widowControl w:val="0"/>
              <w:spacing w:before="62" w:after="32"/>
              <w:rPr>
                <w:sz w:val="22"/>
                <w:szCs w:val="22"/>
              </w:rPr>
            </w:pPr>
            <w:r w:rsidRPr="005277D1">
              <w:rPr>
                <w:sz w:val="22"/>
                <w:szCs w:val="22"/>
              </w:rPr>
              <w:t>Prior Reference:  Vol 222, Page 467</w:t>
            </w:r>
          </w:p>
          <w:p w14:paraId="1EB4986D" w14:textId="07A620AA" w:rsidR="005277D1" w:rsidRPr="005277D1" w:rsidRDefault="005277D1" w:rsidP="00684972">
            <w:pPr>
              <w:widowControl w:val="0"/>
              <w:spacing w:before="62" w:after="32"/>
              <w:rPr>
                <w:sz w:val="22"/>
                <w:szCs w:val="22"/>
              </w:rPr>
            </w:pPr>
          </w:p>
        </w:tc>
      </w:tr>
      <w:tr w:rsidR="0036298B" w:rsidRPr="0028008E" w14:paraId="21B9FF97" w14:textId="77777777">
        <w:trPr>
          <w:cantSplit/>
          <w:trHeight w:val="355"/>
        </w:trPr>
        <w:tc>
          <w:tcPr>
            <w:tcW w:w="265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D3FD8B4" w14:textId="24FEDEC8" w:rsidR="0036298B" w:rsidRPr="005277D1" w:rsidRDefault="007168D8" w:rsidP="00684972">
            <w:pPr>
              <w:widowControl w:val="0"/>
              <w:spacing w:before="62" w:after="32"/>
              <w:rPr>
                <w:sz w:val="22"/>
                <w:szCs w:val="22"/>
              </w:rPr>
            </w:pPr>
            <w:r w:rsidRPr="005277D1">
              <w:rPr>
                <w:sz w:val="22"/>
                <w:szCs w:val="22"/>
              </w:rPr>
              <w:t>Stanley H. Watson and Irene Watson, his wife</w:t>
            </w:r>
          </w:p>
        </w:tc>
        <w:tc>
          <w:tcPr>
            <w:tcW w:w="27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5693D38" w14:textId="1BEF4506" w:rsidR="0036298B" w:rsidRPr="005277D1" w:rsidRDefault="007168D8" w:rsidP="00684972">
            <w:pPr>
              <w:widowControl w:val="0"/>
              <w:spacing w:before="62" w:after="32"/>
              <w:rPr>
                <w:sz w:val="22"/>
                <w:szCs w:val="22"/>
              </w:rPr>
            </w:pPr>
            <w:r w:rsidRPr="005277D1">
              <w:rPr>
                <w:sz w:val="22"/>
                <w:szCs w:val="22"/>
              </w:rPr>
              <w:t>Georgiana H. Press</w:t>
            </w:r>
          </w:p>
        </w:tc>
        <w:tc>
          <w:tcPr>
            <w:tcW w:w="1193" w:type="dxa"/>
            <w:tcBorders>
              <w:left w:val="single" w:sz="7" w:space="0" w:color="000000"/>
              <w:right w:val="single" w:sz="7" w:space="0" w:color="000000"/>
            </w:tcBorders>
          </w:tcPr>
          <w:p w14:paraId="215E604B" w14:textId="0EB4874F" w:rsidR="0036298B" w:rsidRPr="005277D1" w:rsidRDefault="007168D8" w:rsidP="00684972">
            <w:pPr>
              <w:widowControl w:val="0"/>
              <w:spacing w:before="62" w:after="32"/>
              <w:rPr>
                <w:sz w:val="22"/>
                <w:szCs w:val="22"/>
              </w:rPr>
            </w:pPr>
            <w:r w:rsidRPr="005277D1">
              <w:rPr>
                <w:sz w:val="22"/>
                <w:szCs w:val="22"/>
              </w:rPr>
              <w:t>12/26/1946</w:t>
            </w:r>
          </w:p>
        </w:tc>
        <w:tc>
          <w:tcPr>
            <w:tcW w:w="2340" w:type="dxa"/>
            <w:gridSpan w:val="2"/>
            <w:tcBorders>
              <w:left w:val="single" w:sz="7" w:space="0" w:color="000000"/>
              <w:right w:val="single" w:sz="7" w:space="0" w:color="000000"/>
            </w:tcBorders>
          </w:tcPr>
          <w:p w14:paraId="3CA0D3A5" w14:textId="03ABF0A3" w:rsidR="0036298B" w:rsidRPr="005277D1" w:rsidRDefault="007168D8" w:rsidP="00684972">
            <w:pPr>
              <w:widowControl w:val="0"/>
              <w:spacing w:before="62" w:after="32"/>
              <w:rPr>
                <w:sz w:val="22"/>
                <w:szCs w:val="22"/>
              </w:rPr>
            </w:pPr>
            <w:r w:rsidRPr="005277D1">
              <w:rPr>
                <w:sz w:val="22"/>
                <w:szCs w:val="22"/>
              </w:rPr>
              <w:t>01/28/1947</w:t>
            </w:r>
          </w:p>
        </w:tc>
        <w:tc>
          <w:tcPr>
            <w:tcW w:w="1800" w:type="dxa"/>
            <w:gridSpan w:val="3"/>
            <w:tcBorders>
              <w:left w:val="single" w:sz="7" w:space="0" w:color="000000"/>
              <w:right w:val="single" w:sz="7" w:space="0" w:color="000000"/>
            </w:tcBorders>
          </w:tcPr>
          <w:p w14:paraId="00E435D7" w14:textId="735B2926" w:rsidR="0036298B" w:rsidRPr="005277D1" w:rsidRDefault="007168D8" w:rsidP="00684972">
            <w:pPr>
              <w:widowControl w:val="0"/>
              <w:spacing w:before="62" w:after="32"/>
              <w:rPr>
                <w:sz w:val="22"/>
                <w:szCs w:val="22"/>
              </w:rPr>
            </w:pPr>
            <w:r w:rsidRPr="005277D1">
              <w:rPr>
                <w:sz w:val="22"/>
                <w:szCs w:val="22"/>
              </w:rPr>
              <w:t>Vol 222, Page 467</w:t>
            </w:r>
          </w:p>
        </w:tc>
        <w:tc>
          <w:tcPr>
            <w:tcW w:w="1710" w:type="dxa"/>
            <w:tcBorders>
              <w:left w:val="single" w:sz="7" w:space="0" w:color="000000"/>
              <w:right w:val="single" w:sz="7" w:space="0" w:color="000000"/>
            </w:tcBorders>
          </w:tcPr>
          <w:p w14:paraId="4DF224DD" w14:textId="4FD2EA22" w:rsidR="0036298B" w:rsidRPr="005277D1" w:rsidRDefault="007168D8" w:rsidP="00684972">
            <w:pPr>
              <w:widowControl w:val="0"/>
              <w:spacing w:before="62" w:after="32"/>
              <w:rPr>
                <w:sz w:val="22"/>
                <w:szCs w:val="22"/>
              </w:rPr>
            </w:pPr>
            <w:r w:rsidRPr="005277D1">
              <w:rPr>
                <w:sz w:val="22"/>
                <w:szCs w:val="22"/>
              </w:rPr>
              <w:t>$5.50</w:t>
            </w:r>
          </w:p>
        </w:tc>
        <w:tc>
          <w:tcPr>
            <w:tcW w:w="2520" w:type="dxa"/>
            <w:gridSpan w:val="2"/>
            <w:tcBorders>
              <w:left w:val="single" w:sz="7" w:space="0" w:color="000000"/>
              <w:right w:val="single" w:sz="7" w:space="0" w:color="000000"/>
            </w:tcBorders>
          </w:tcPr>
          <w:p w14:paraId="5D7D0F1F" w14:textId="32BC1C5A" w:rsidR="0036298B" w:rsidRPr="005277D1" w:rsidRDefault="007168D8" w:rsidP="00684972">
            <w:pPr>
              <w:widowControl w:val="0"/>
              <w:spacing w:before="62" w:after="32"/>
              <w:rPr>
                <w:sz w:val="22"/>
                <w:szCs w:val="22"/>
              </w:rPr>
            </w:pPr>
            <w:r w:rsidRPr="005277D1">
              <w:rPr>
                <w:sz w:val="22"/>
                <w:szCs w:val="22"/>
              </w:rPr>
              <w:t>Warranty Deed – With Dower</w:t>
            </w:r>
          </w:p>
        </w:tc>
      </w:tr>
      <w:tr w:rsidR="007168D8" w:rsidRPr="0028008E" w14:paraId="62E5BA36" w14:textId="77777777">
        <w:trPr>
          <w:cantSplit/>
          <w:trHeight w:val="1833"/>
        </w:trPr>
        <w:tc>
          <w:tcPr>
            <w:tcW w:w="265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78F09D6" w14:textId="77777777" w:rsidR="007168D8" w:rsidRPr="005277D1" w:rsidRDefault="007168D8" w:rsidP="007168D8">
            <w:pPr>
              <w:widowControl w:val="0"/>
              <w:spacing w:before="62" w:after="32"/>
              <w:rPr>
                <w:sz w:val="22"/>
                <w:szCs w:val="22"/>
              </w:rPr>
            </w:pPr>
          </w:p>
        </w:tc>
        <w:tc>
          <w:tcPr>
            <w:tcW w:w="27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579499B" w14:textId="77777777" w:rsidR="007168D8" w:rsidRPr="005277D1" w:rsidRDefault="007168D8" w:rsidP="007168D8">
            <w:pPr>
              <w:widowControl w:val="0"/>
              <w:spacing w:before="62" w:after="32"/>
              <w:rPr>
                <w:sz w:val="22"/>
                <w:szCs w:val="22"/>
              </w:rPr>
            </w:pPr>
          </w:p>
        </w:tc>
        <w:tc>
          <w:tcPr>
            <w:tcW w:w="9563" w:type="dxa"/>
            <w:gridSpan w:val="9"/>
            <w:tcBorders>
              <w:left w:val="single" w:sz="7" w:space="0" w:color="000000"/>
              <w:right w:val="single" w:sz="7" w:space="0" w:color="000000"/>
            </w:tcBorders>
          </w:tcPr>
          <w:p w14:paraId="2EB9FDD0" w14:textId="77777777" w:rsidR="007168D8" w:rsidRPr="005277D1" w:rsidRDefault="007168D8" w:rsidP="007168D8">
            <w:pPr>
              <w:widowControl w:val="0"/>
              <w:spacing w:before="62" w:after="32"/>
              <w:rPr>
                <w:sz w:val="22"/>
                <w:szCs w:val="22"/>
              </w:rPr>
            </w:pPr>
            <w:r w:rsidRPr="005277D1">
              <w:rPr>
                <w:sz w:val="22"/>
                <w:szCs w:val="22"/>
              </w:rPr>
              <w:t>Situated in the County of Fairfield in the State of Ohio and in the Township of Walnut and bounded and described as follows:</w:t>
            </w:r>
          </w:p>
          <w:p w14:paraId="304AEDA7" w14:textId="77777777" w:rsidR="007168D8" w:rsidRPr="005277D1" w:rsidRDefault="007168D8" w:rsidP="007168D8">
            <w:pPr>
              <w:widowControl w:val="0"/>
              <w:spacing w:before="62" w:after="32"/>
              <w:rPr>
                <w:sz w:val="22"/>
                <w:szCs w:val="22"/>
              </w:rPr>
            </w:pPr>
          </w:p>
          <w:p w14:paraId="5909AAAE" w14:textId="6F48365A" w:rsidR="007168D8" w:rsidRPr="005277D1" w:rsidRDefault="007168D8" w:rsidP="005277D1">
            <w:pPr>
              <w:widowControl w:val="0"/>
              <w:spacing w:before="62" w:after="32"/>
              <w:rPr>
                <w:sz w:val="22"/>
                <w:szCs w:val="22"/>
              </w:rPr>
            </w:pPr>
            <w:r w:rsidRPr="005277D1">
              <w:rPr>
                <w:sz w:val="22"/>
                <w:szCs w:val="22"/>
              </w:rPr>
              <w:t xml:space="preserve">Known and distinguished as being a part of the N.W. quarter of Section 29, Township 16, Range 18, bounded and described as follows:  Beginning at a point on the section line 9.71 chains east from the N. W. corner of said section 29; thence with the section line east 9.00 chains to a point; thence with a line fence south 11.11 chains to an iron pin; thence west 9.00 chains to an iron pin; thence with a fence line north 11.11 chains to the place of beginning.  Containing 10 </w:t>
            </w:r>
            <w:proofErr w:type="gramStart"/>
            <w:r w:rsidRPr="005277D1">
              <w:rPr>
                <w:sz w:val="22"/>
                <w:szCs w:val="22"/>
              </w:rPr>
              <w:t>acres, more or less</w:t>
            </w:r>
            <w:proofErr w:type="gramEnd"/>
            <w:r w:rsidRPr="005277D1">
              <w:rPr>
                <w:sz w:val="22"/>
                <w:szCs w:val="22"/>
              </w:rPr>
              <w:t xml:space="preserve">.  </w:t>
            </w:r>
          </w:p>
        </w:tc>
      </w:tr>
    </w:tbl>
    <w:p w14:paraId="191638CB" w14:textId="339A76AF" w:rsidR="007E78E6" w:rsidRDefault="007E78E6" w:rsidP="00E37516">
      <w:pPr>
        <w:widowControl w:val="0"/>
        <w:sectPr w:rsidR="007E78E6" w:rsidSect="00573742">
          <w:footnotePr>
            <w:numFmt w:val="lowerLetter"/>
          </w:footnotePr>
          <w:endnotePr>
            <w:numFmt w:val="lowerLetter"/>
          </w:endnotePr>
          <w:type w:val="continuous"/>
          <w:pgSz w:w="15840" w:h="12240" w:orient="landscape" w:code="1"/>
          <w:pgMar w:top="302" w:right="432" w:bottom="720" w:left="432" w:header="302" w:footer="432" w:gutter="0"/>
          <w:cols w:space="720"/>
          <w:formProt w:val="0"/>
        </w:sectPr>
      </w:pPr>
      <w:bookmarkStart w:id="1" w:name="_GoBack"/>
      <w:bookmarkEnd w:id="1"/>
    </w:p>
    <w:p w14:paraId="3FBCCDB2" w14:textId="21350511" w:rsidR="0028008E" w:rsidRPr="0028008E" w:rsidRDefault="0028008E" w:rsidP="009A26C5">
      <w:pPr>
        <w:widowControl w:val="0"/>
      </w:pPr>
    </w:p>
    <w:sectPr w:rsidR="0028008E" w:rsidRPr="0028008E" w:rsidSect="00573742">
      <w:footnotePr>
        <w:numFmt w:val="lowerLetter"/>
      </w:footnotePr>
      <w:endnotePr>
        <w:numFmt w:val="lowerLetter"/>
      </w:endnotePr>
      <w:type w:val="continuous"/>
      <w:pgSz w:w="15840" w:h="12240" w:orient="landscape" w:code="1"/>
      <w:pgMar w:top="302" w:right="432" w:bottom="1008" w:left="432" w:header="302" w:footer="432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F7408" w14:textId="77777777" w:rsidR="00223C1C" w:rsidRDefault="00223C1C">
      <w:r>
        <w:separator/>
      </w:r>
    </w:p>
  </w:endnote>
  <w:endnote w:type="continuationSeparator" w:id="0">
    <w:p w14:paraId="77A8F4E7" w14:textId="77777777" w:rsidR="00223C1C" w:rsidRDefault="0022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BF457" w14:textId="77777777" w:rsidR="00223C1C" w:rsidRDefault="00223C1C">
      <w:r>
        <w:separator/>
      </w:r>
    </w:p>
  </w:footnote>
  <w:footnote w:type="continuationSeparator" w:id="0">
    <w:p w14:paraId="3C45C473" w14:textId="77777777" w:rsidR="00223C1C" w:rsidRDefault="00223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8F691" w14:textId="77777777" w:rsidR="0036298B" w:rsidRDefault="0036298B" w:rsidP="0028008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0F7FC09" w14:textId="77777777" w:rsidR="0036298B" w:rsidRDefault="0036298B" w:rsidP="00261AF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987" w:type="dxa"/>
      <w:tblLook w:val="01E0" w:firstRow="1" w:lastRow="1" w:firstColumn="1" w:lastColumn="1" w:noHBand="0" w:noVBand="0"/>
    </w:tblPr>
    <w:tblGrid>
      <w:gridCol w:w="12"/>
      <w:gridCol w:w="720"/>
      <w:gridCol w:w="1250"/>
      <w:gridCol w:w="550"/>
      <w:gridCol w:w="990"/>
      <w:gridCol w:w="4553"/>
      <w:gridCol w:w="1152"/>
      <w:gridCol w:w="3456"/>
      <w:gridCol w:w="368"/>
      <w:gridCol w:w="281"/>
      <w:gridCol w:w="1644"/>
      <w:gridCol w:w="11"/>
    </w:tblGrid>
    <w:tr w:rsidR="0036298B" w14:paraId="0588E39A" w14:textId="77777777" w:rsidTr="00DC235D">
      <w:trPr>
        <w:gridAfter w:val="1"/>
        <w:wAfter w:w="11" w:type="dxa"/>
      </w:trPr>
      <w:tc>
        <w:tcPr>
          <w:tcW w:w="1982" w:type="dxa"/>
          <w:gridSpan w:val="3"/>
          <w:shd w:val="clear" w:color="auto" w:fill="auto"/>
        </w:tcPr>
        <w:p w14:paraId="5FF7F2A1" w14:textId="77777777" w:rsidR="0036298B" w:rsidRPr="00971DE2" w:rsidRDefault="0036298B" w:rsidP="00971DE2">
          <w:pPr>
            <w:pStyle w:val="Header"/>
            <w:ind w:right="360"/>
            <w:rPr>
              <w:sz w:val="20"/>
            </w:rPr>
          </w:pPr>
          <w:r w:rsidRPr="00971DE2">
            <w:rPr>
              <w:sz w:val="20"/>
            </w:rPr>
            <w:t>RE 46-1</w:t>
          </w:r>
          <w:r w:rsidR="00D975C3" w:rsidRPr="00971DE2">
            <w:rPr>
              <w:sz w:val="20"/>
            </w:rPr>
            <w:br/>
            <w:t>REV. 10/2007</w:t>
          </w:r>
        </w:p>
      </w:tc>
      <w:tc>
        <w:tcPr>
          <w:tcW w:w="11069" w:type="dxa"/>
          <w:gridSpan w:val="6"/>
          <w:shd w:val="clear" w:color="auto" w:fill="auto"/>
        </w:tcPr>
        <w:p w14:paraId="4623ED65" w14:textId="77777777" w:rsidR="0036298B" w:rsidRDefault="0036298B" w:rsidP="00971DE2">
          <w:pPr>
            <w:pStyle w:val="Header"/>
            <w:ind w:right="360"/>
            <w:jc w:val="center"/>
          </w:pPr>
          <w:r>
            <w:t>OHIO DEPARTMENT OF TRANSPORTATION</w:t>
          </w:r>
          <w:r>
            <w:br/>
            <w:t>TITLE CHAIN</w:t>
          </w:r>
        </w:p>
      </w:tc>
      <w:tc>
        <w:tcPr>
          <w:tcW w:w="1925" w:type="dxa"/>
          <w:gridSpan w:val="2"/>
          <w:shd w:val="clear" w:color="auto" w:fill="auto"/>
        </w:tcPr>
        <w:p w14:paraId="6B570C89" w14:textId="77777777" w:rsidR="0036298B" w:rsidRDefault="0036298B" w:rsidP="00971DE2">
          <w:pPr>
            <w:pStyle w:val="Header"/>
            <w:ind w:right="360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E37516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of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E37516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</w:tr>
    <w:tr w:rsidR="00DC235D" w:rsidRPr="00E23D6E" w14:paraId="57A91B10" w14:textId="77777777" w:rsidTr="00DC235D">
      <w:tblPrEx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left w:w="12" w:type="dxa"/>
          <w:right w:w="12" w:type="dxa"/>
        </w:tblCellMar>
        <w:tblLook w:val="0000" w:firstRow="0" w:lastRow="0" w:firstColumn="0" w:lastColumn="0" w:noHBand="0" w:noVBand="0"/>
      </w:tblPrEx>
      <w:trPr>
        <w:gridBefore w:val="1"/>
        <w:wBefore w:w="12" w:type="dxa"/>
        <w:cantSplit/>
        <w:trHeight w:hRule="exact" w:val="360"/>
        <w:tblHeader/>
      </w:trPr>
      <w:tc>
        <w:tcPr>
          <w:tcW w:w="720" w:type="dxa"/>
          <w:tcBorders>
            <w:top w:val="nil"/>
            <w:left w:val="nil"/>
            <w:bottom w:val="single" w:sz="8" w:space="0" w:color="000000"/>
            <w:right w:val="nil"/>
          </w:tcBorders>
        </w:tcPr>
        <w:p w14:paraId="6F9039EC" w14:textId="77777777" w:rsidR="00DC235D" w:rsidRPr="00E23D6E" w:rsidRDefault="00DC235D" w:rsidP="00DC235D">
          <w:pPr>
            <w:widowControl w:val="0"/>
            <w:spacing w:before="62" w:after="32"/>
            <w:jc w:val="center"/>
            <w:rPr>
              <w:szCs w:val="24"/>
            </w:rPr>
          </w:pPr>
          <w:r w:rsidRPr="00E23D6E">
            <w:rPr>
              <w:szCs w:val="24"/>
            </w:rPr>
            <w:t>DIST</w:t>
          </w:r>
        </w:p>
      </w:tc>
      <w:tc>
        <w:tcPr>
          <w:tcW w:w="1800" w:type="dxa"/>
          <w:gridSpan w:val="2"/>
          <w:tcBorders>
            <w:top w:val="nil"/>
            <w:left w:val="nil"/>
            <w:bottom w:val="single" w:sz="8" w:space="0" w:color="000000"/>
            <w:right w:val="nil"/>
          </w:tcBorders>
        </w:tcPr>
        <w:p w14:paraId="0B0B0EAB" w14:textId="79ED51EB" w:rsidR="00DC235D" w:rsidRPr="00E23D6E" w:rsidRDefault="009A26C5" w:rsidP="00AB1EDF">
          <w:pPr>
            <w:widowControl w:val="0"/>
            <w:spacing w:before="62" w:after="32"/>
            <w:jc w:val="center"/>
            <w:rPr>
              <w:szCs w:val="24"/>
            </w:rPr>
          </w:pPr>
          <w:r>
            <w:rPr>
              <w:szCs w:val="24"/>
            </w:rPr>
            <w:t>05</w:t>
          </w:r>
        </w:p>
      </w:tc>
      <w:tc>
        <w:tcPr>
          <w:tcW w:w="990" w:type="dxa"/>
          <w:tcBorders>
            <w:top w:val="nil"/>
            <w:left w:val="nil"/>
            <w:bottom w:val="single" w:sz="8" w:space="0" w:color="000000"/>
            <w:right w:val="nil"/>
          </w:tcBorders>
        </w:tcPr>
        <w:p w14:paraId="423E7A62" w14:textId="77777777" w:rsidR="00DC235D" w:rsidRPr="00E23D6E" w:rsidRDefault="00DC235D" w:rsidP="00DC235D">
          <w:pPr>
            <w:widowControl w:val="0"/>
            <w:spacing w:before="62" w:after="32"/>
            <w:jc w:val="center"/>
            <w:rPr>
              <w:szCs w:val="24"/>
            </w:rPr>
          </w:pPr>
          <w:r w:rsidRPr="00E23D6E">
            <w:rPr>
              <w:szCs w:val="24"/>
            </w:rPr>
            <w:t>CRS</w:t>
          </w:r>
        </w:p>
      </w:tc>
      <w:tc>
        <w:tcPr>
          <w:tcW w:w="4553" w:type="dxa"/>
          <w:tcBorders>
            <w:top w:val="nil"/>
            <w:left w:val="nil"/>
            <w:bottom w:val="single" w:sz="8" w:space="0" w:color="000000"/>
            <w:right w:val="nil"/>
          </w:tcBorders>
        </w:tcPr>
        <w:p w14:paraId="71E9C748" w14:textId="58FF53AF" w:rsidR="00DC235D" w:rsidRPr="00E23D6E" w:rsidRDefault="009A26C5" w:rsidP="00DC235D">
          <w:pPr>
            <w:widowControl w:val="0"/>
            <w:spacing w:before="62" w:after="32"/>
            <w:rPr>
              <w:szCs w:val="24"/>
            </w:rPr>
          </w:pPr>
          <w:r>
            <w:rPr>
              <w:szCs w:val="24"/>
            </w:rPr>
            <w:t>FAI 37 6.10</w:t>
          </w:r>
        </w:p>
      </w:tc>
      <w:tc>
        <w:tcPr>
          <w:tcW w:w="1152" w:type="dxa"/>
          <w:tcBorders>
            <w:top w:val="nil"/>
            <w:left w:val="nil"/>
            <w:bottom w:val="single" w:sz="8" w:space="0" w:color="000000"/>
            <w:right w:val="nil"/>
          </w:tcBorders>
        </w:tcPr>
        <w:p w14:paraId="308F1283" w14:textId="1F71715C" w:rsidR="00DC235D" w:rsidRPr="00E23D6E" w:rsidRDefault="00DC235D" w:rsidP="00DC235D">
          <w:pPr>
            <w:widowControl w:val="0"/>
            <w:spacing w:before="62" w:after="32"/>
            <w:jc w:val="center"/>
            <w:rPr>
              <w:szCs w:val="24"/>
            </w:rPr>
          </w:pPr>
          <w:r w:rsidRPr="00E23D6E">
            <w:rPr>
              <w:szCs w:val="24"/>
            </w:rPr>
            <w:t>P</w:t>
          </w:r>
        </w:p>
      </w:tc>
      <w:tc>
        <w:tcPr>
          <w:tcW w:w="3456" w:type="dxa"/>
          <w:tcBorders>
            <w:top w:val="nil"/>
            <w:left w:val="nil"/>
            <w:bottom w:val="single" w:sz="8" w:space="0" w:color="000000"/>
            <w:right w:val="nil"/>
          </w:tcBorders>
        </w:tcPr>
        <w:p w14:paraId="7BC60114" w14:textId="1664C560" w:rsidR="00DC235D" w:rsidRPr="00E23D6E" w:rsidRDefault="00DC235D" w:rsidP="00DC235D">
          <w:pPr>
            <w:widowControl w:val="0"/>
            <w:spacing w:before="62" w:after="32"/>
            <w:rPr>
              <w:szCs w:val="24"/>
            </w:rPr>
          </w:pPr>
          <w:r>
            <w:rPr>
              <w:szCs w:val="24"/>
            </w:rPr>
            <w:t xml:space="preserve">- </w:t>
          </w:r>
          <w:r w:rsidR="009A26C5">
            <w:rPr>
              <w:szCs w:val="24"/>
            </w:rPr>
            <w:t>020 /SH, T</w:t>
          </w:r>
        </w:p>
      </w:tc>
      <w:tc>
        <w:tcPr>
          <w:tcW w:w="649" w:type="dxa"/>
          <w:gridSpan w:val="2"/>
          <w:tcBorders>
            <w:top w:val="nil"/>
            <w:left w:val="nil"/>
            <w:bottom w:val="single" w:sz="8" w:space="0" w:color="000000"/>
            <w:right w:val="nil"/>
          </w:tcBorders>
        </w:tcPr>
        <w:p w14:paraId="76246621" w14:textId="77777777" w:rsidR="00DC235D" w:rsidRPr="00E23D6E" w:rsidRDefault="00DC235D" w:rsidP="00DC235D">
          <w:pPr>
            <w:widowControl w:val="0"/>
            <w:spacing w:before="62" w:after="32"/>
            <w:jc w:val="center"/>
            <w:rPr>
              <w:szCs w:val="24"/>
            </w:rPr>
          </w:pPr>
          <w:r w:rsidRPr="00E23D6E">
            <w:rPr>
              <w:szCs w:val="24"/>
            </w:rPr>
            <w:t>PID</w:t>
          </w:r>
        </w:p>
      </w:tc>
      <w:tc>
        <w:tcPr>
          <w:tcW w:w="1655" w:type="dxa"/>
          <w:gridSpan w:val="2"/>
          <w:tcBorders>
            <w:top w:val="nil"/>
            <w:left w:val="nil"/>
            <w:bottom w:val="single" w:sz="8" w:space="0" w:color="000000"/>
            <w:right w:val="nil"/>
          </w:tcBorders>
        </w:tcPr>
        <w:p w14:paraId="6D6F0895" w14:textId="57684256" w:rsidR="00DC235D" w:rsidRPr="00E23D6E" w:rsidRDefault="009A26C5" w:rsidP="00DC235D">
          <w:pPr>
            <w:widowControl w:val="0"/>
            <w:spacing w:before="62" w:after="32"/>
            <w:rPr>
              <w:szCs w:val="24"/>
            </w:rPr>
          </w:pPr>
          <w:r>
            <w:rPr>
              <w:szCs w:val="24"/>
            </w:rPr>
            <w:t>110412</w:t>
          </w:r>
        </w:p>
      </w:tc>
    </w:tr>
  </w:tbl>
  <w:p w14:paraId="0D80140D" w14:textId="77777777" w:rsidR="0036298B" w:rsidRDefault="0036298B" w:rsidP="00261AFA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FA"/>
    <w:rsid w:val="00106E61"/>
    <w:rsid w:val="00214038"/>
    <w:rsid w:val="00223C1C"/>
    <w:rsid w:val="00261AFA"/>
    <w:rsid w:val="0027141E"/>
    <w:rsid w:val="0028008E"/>
    <w:rsid w:val="002F09F1"/>
    <w:rsid w:val="002F53D1"/>
    <w:rsid w:val="0036298B"/>
    <w:rsid w:val="003647D7"/>
    <w:rsid w:val="00390786"/>
    <w:rsid w:val="003A3F64"/>
    <w:rsid w:val="00421285"/>
    <w:rsid w:val="004B383C"/>
    <w:rsid w:val="005277D1"/>
    <w:rsid w:val="00573742"/>
    <w:rsid w:val="00627079"/>
    <w:rsid w:val="006746BA"/>
    <w:rsid w:val="00682BA6"/>
    <w:rsid w:val="00684972"/>
    <w:rsid w:val="00692F14"/>
    <w:rsid w:val="006A3DA6"/>
    <w:rsid w:val="006E50DA"/>
    <w:rsid w:val="007168D8"/>
    <w:rsid w:val="00727749"/>
    <w:rsid w:val="007A6510"/>
    <w:rsid w:val="007D3C2D"/>
    <w:rsid w:val="007E78E6"/>
    <w:rsid w:val="008C1E48"/>
    <w:rsid w:val="008F7C2A"/>
    <w:rsid w:val="00935D14"/>
    <w:rsid w:val="00971DE2"/>
    <w:rsid w:val="009A26C5"/>
    <w:rsid w:val="00A927A4"/>
    <w:rsid w:val="00AB1EDF"/>
    <w:rsid w:val="00AC5D6D"/>
    <w:rsid w:val="00B7688A"/>
    <w:rsid w:val="00BA31AB"/>
    <w:rsid w:val="00C12832"/>
    <w:rsid w:val="00C311A1"/>
    <w:rsid w:val="00D165C3"/>
    <w:rsid w:val="00D56208"/>
    <w:rsid w:val="00D8530F"/>
    <w:rsid w:val="00D9280F"/>
    <w:rsid w:val="00D975C3"/>
    <w:rsid w:val="00DC235D"/>
    <w:rsid w:val="00DF24FD"/>
    <w:rsid w:val="00E23D6E"/>
    <w:rsid w:val="00E37516"/>
    <w:rsid w:val="00E8281A"/>
    <w:rsid w:val="00EF1627"/>
    <w:rsid w:val="00F8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5962089B"/>
  <w15:chartTrackingRefBased/>
  <w15:docId w15:val="{CC344BE3-E415-44AE-833C-049528F1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1A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1AFA"/>
  </w:style>
  <w:style w:type="paragraph" w:styleId="Footer">
    <w:name w:val="footer"/>
    <w:basedOn w:val="Normal"/>
    <w:rsid w:val="00261AF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61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Arial8ptBefore31ptAfter16pt">
    <w:name w:val="Style Arial 8 pt Before:  3.1 pt After:  1.6 pt"/>
    <w:basedOn w:val="Normal"/>
    <w:rsid w:val="0028008E"/>
    <w:pPr>
      <w:spacing w:before="62" w:after="32"/>
    </w:pPr>
    <w:rPr>
      <w:sz w:val="16"/>
    </w:rPr>
  </w:style>
  <w:style w:type="paragraph" w:customStyle="1" w:styleId="StyleArial8ptBefore31ptAfter16pt1">
    <w:name w:val="Style Arial 8 pt Before:  3.1 pt After:  1.6 pt1"/>
    <w:basedOn w:val="Normal"/>
    <w:rsid w:val="0028008E"/>
    <w:pPr>
      <w:spacing w:before="62" w:after="32"/>
    </w:pPr>
    <w:rPr>
      <w:sz w:val="16"/>
    </w:rPr>
  </w:style>
  <w:style w:type="character" w:styleId="Hyperlink">
    <w:name w:val="Hyperlink"/>
    <w:rsid w:val="0021403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35D1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56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5" ma:contentTypeDescription="Create a new document." ma:contentTypeScope="" ma:versionID="283a6a3943cd4b782028bca4584b3e3a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9cb60744fc13a21849f0b27e5f8ca384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Acquisition</Form_x0020_Type>
    <REMS xmlns="98366301-8822-4615-b18f-186ab8913baf">YES</REMS>
    <Revision_x0020_Date xmlns="98366301-8822-4615-b18f-186ab8913baf">2020-03-18T04:00:00+00:00</Revision_x0020_Date>
    <Relocation_x0020_Classification xmlns="98366301-8822-4615-b18f-186ab8913baf" xsi:nil="true"/>
    <Example xmlns="98366301-8822-4615-b18f-186ab8913baf">
      <Url>http://www.dot.state.oh.us/Divisions/Engineering/RealEstate/Form%20Examples/example%20of%20RE%2046-1%20Title%20Chain.pdf</Url>
      <Description>Example of RE 46-1 Title Chain</Description>
    </Example>
  </documentManagement>
</p:properties>
</file>

<file path=customXml/itemProps1.xml><?xml version="1.0" encoding="utf-8"?>
<ds:datastoreItem xmlns:ds="http://schemas.openxmlformats.org/officeDocument/2006/customXml" ds:itemID="{7BA89812-8FA2-4D22-9EE1-0EB338FC0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FC4E47-3C10-4ABA-B0C3-4093468F573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E2F6186-8E5B-42C7-9533-F087272BC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66301-8822-4615-b18f-186ab8913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84CDA3-C218-4B0B-9FF1-48BF8B67C4D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8366301-8822-4615-b18f-186ab8913ba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 46-1 Title Chain</vt:lpstr>
    </vt:vector>
  </TitlesOfParts>
  <Company>Ohio Department of Transportation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 46-1 Title Chain</dc:title>
  <dc:subject/>
  <dc:creator>deaton</dc:creator>
  <cp:keywords/>
  <cp:lastModifiedBy>Durant, Allison</cp:lastModifiedBy>
  <cp:revision>2</cp:revision>
  <cp:lastPrinted>2007-05-01T18:00:00Z</cp:lastPrinted>
  <dcterms:created xsi:type="dcterms:W3CDTF">2021-01-19T18:09:00Z</dcterms:created>
  <dcterms:modified xsi:type="dcterms:W3CDTF">2021-01-19T18:09:00Z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0x0101002242256823B0F14CA16017ADA4335EBA</vt:lpwstr>
  </property>
</Properties>
</file>