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67478" w14:textId="044D3EAB" w:rsidR="00A92B2E" w:rsidRDefault="00F54F18" w:rsidP="00F54F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Prefinal </w:t>
      </w:r>
    </w:p>
    <w:p w14:paraId="512F7B5E" w14:textId="7ED3C6C3" w:rsidR="00F54F18" w:rsidRDefault="00F54F18" w:rsidP="00F54F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Inspection of BUT 129 2561C (0901816)</w:t>
      </w:r>
    </w:p>
    <w:p w14:paraId="66CDF177" w14:textId="77777777" w:rsidR="00F54F18" w:rsidRDefault="00F54F18" w:rsidP="00F54F18">
      <w:pPr>
        <w:jc w:val="center"/>
        <w:rPr>
          <w:b/>
          <w:bCs/>
          <w:sz w:val="28"/>
          <w:szCs w:val="28"/>
        </w:rPr>
      </w:pPr>
    </w:p>
    <w:p w14:paraId="02858A6B" w14:textId="22A9E4EE" w:rsidR="00F54F18" w:rsidRDefault="00F54F18" w:rsidP="00F54F18">
      <w:r w:rsidRPr="00F54F18">
        <w:t>Items found:</w:t>
      </w:r>
    </w:p>
    <w:p w14:paraId="30B6F6C8" w14:textId="77777777" w:rsidR="00F21154" w:rsidRDefault="00F54F18" w:rsidP="00F54F18">
      <w:pPr>
        <w:pStyle w:val="ListParagraph"/>
        <w:numPr>
          <w:ilvl w:val="0"/>
          <w:numId w:val="3"/>
        </w:numPr>
      </w:pPr>
      <w:r>
        <w:t>Rear</w:t>
      </w:r>
      <w:r w:rsidR="00F21154">
        <w:t xml:space="preserve"> bearing at beam 9 has some lateral movement.</w:t>
      </w:r>
    </w:p>
    <w:p w14:paraId="67D40F83" w14:textId="77777777" w:rsidR="00F21154" w:rsidRDefault="00F21154" w:rsidP="00F54F18">
      <w:pPr>
        <w:pStyle w:val="ListParagraph"/>
        <w:numPr>
          <w:ilvl w:val="0"/>
          <w:numId w:val="3"/>
        </w:numPr>
      </w:pPr>
      <w:r>
        <w:t>HL vertical cracks in rear abutment, most sealed.</w:t>
      </w:r>
    </w:p>
    <w:p w14:paraId="03F14924" w14:textId="4C409A89" w:rsidR="00F54F18" w:rsidRDefault="00F21154" w:rsidP="00F54F18">
      <w:pPr>
        <w:pStyle w:val="ListParagraph"/>
        <w:numPr>
          <w:ilvl w:val="0"/>
          <w:numId w:val="3"/>
        </w:numPr>
      </w:pPr>
      <w:r>
        <w:t xml:space="preserve">Unfilled dowel hole from form work on rear face of pier above column 6.  </w:t>
      </w:r>
    </w:p>
    <w:p w14:paraId="6F345004" w14:textId="3EDBF7F3" w:rsidR="00F21154" w:rsidRDefault="00F21154" w:rsidP="00F54F18">
      <w:pPr>
        <w:pStyle w:val="ListParagraph"/>
        <w:numPr>
          <w:ilvl w:val="0"/>
          <w:numId w:val="3"/>
        </w:numPr>
      </w:pPr>
      <w:r>
        <w:t xml:space="preserve">Attachments on bottom flanges of beams 1 and </w:t>
      </w:r>
      <w:r w:rsidR="00873FE2">
        <w:t>9, west of pier fwd. abutment.</w:t>
      </w:r>
    </w:p>
    <w:p w14:paraId="56A5E1FB" w14:textId="172FACEA" w:rsidR="00873FE2" w:rsidRDefault="00873FE2" w:rsidP="00F54F18">
      <w:pPr>
        <w:pStyle w:val="ListParagraph"/>
        <w:numPr>
          <w:ilvl w:val="0"/>
          <w:numId w:val="3"/>
        </w:numPr>
      </w:pPr>
      <w:r>
        <w:t xml:space="preserve">Trash, construction material between parapet walls along pier. </w:t>
      </w:r>
    </w:p>
    <w:p w14:paraId="6BA23E4F" w14:textId="6B8E97E1" w:rsidR="00873FE2" w:rsidRDefault="00873FE2" w:rsidP="00F54F18">
      <w:pPr>
        <w:pStyle w:val="ListParagraph"/>
        <w:numPr>
          <w:ilvl w:val="0"/>
          <w:numId w:val="3"/>
        </w:numPr>
      </w:pPr>
      <w:r>
        <w:t xml:space="preserve">Few HL vertical cracks. One under beam 5 with efflorescence, staining. </w:t>
      </w:r>
    </w:p>
    <w:p w14:paraId="2B772CD8" w14:textId="115E0323" w:rsidR="00873FE2" w:rsidRDefault="00873FE2" w:rsidP="00F54F18">
      <w:pPr>
        <w:pStyle w:val="ListParagraph"/>
        <w:numPr>
          <w:ilvl w:val="0"/>
          <w:numId w:val="3"/>
        </w:numPr>
      </w:pPr>
      <w:r>
        <w:t xml:space="preserve">Beam 6 in span 2, close to splice plate </w:t>
      </w:r>
      <w:r w:rsidR="003A4CBF">
        <w:t xml:space="preserve">has an area with odd color to weathering stee. </w:t>
      </w:r>
    </w:p>
    <w:p w14:paraId="663B440D" w14:textId="6284C191" w:rsidR="003A4CBF" w:rsidRDefault="003A4CBF" w:rsidP="00F54F18">
      <w:pPr>
        <w:pStyle w:val="ListParagraph"/>
        <w:numPr>
          <w:ilvl w:val="0"/>
          <w:numId w:val="3"/>
        </w:numPr>
      </w:pPr>
      <w:r>
        <w:t>Areas of right-of-way fence not completed at the south and north ends of the east fence.</w:t>
      </w:r>
    </w:p>
    <w:p w14:paraId="747DA554" w14:textId="1E4DC4EA" w:rsidR="003A4CBF" w:rsidRDefault="003A4CBF" w:rsidP="00F54F18">
      <w:pPr>
        <w:pStyle w:val="ListParagraph"/>
        <w:numPr>
          <w:ilvl w:val="0"/>
          <w:numId w:val="3"/>
        </w:numPr>
      </w:pPr>
      <w:r>
        <w:t xml:space="preserve">Sealed longitudinal cracks in slabs, also some areas of scaling. </w:t>
      </w:r>
    </w:p>
    <w:p w14:paraId="1F63A1C8" w14:textId="1C8BDC1C" w:rsidR="003A4CBF" w:rsidRDefault="003A4CBF" w:rsidP="00F54F18">
      <w:pPr>
        <w:pStyle w:val="ListParagraph"/>
        <w:numPr>
          <w:ilvl w:val="0"/>
          <w:numId w:val="3"/>
        </w:numPr>
      </w:pPr>
      <w:r>
        <w:t>Striping on wear surfaces is light, worn off throughout.</w:t>
      </w:r>
    </w:p>
    <w:p w14:paraId="16A2CE76" w14:textId="493247B3" w:rsidR="003A4CBF" w:rsidRDefault="003A4CBF" w:rsidP="00F54F18">
      <w:pPr>
        <w:pStyle w:val="ListParagraph"/>
        <w:numPr>
          <w:ilvl w:val="0"/>
          <w:numId w:val="3"/>
        </w:numPr>
      </w:pPr>
      <w:r>
        <w:t xml:space="preserve">Sealed and few unsealed transverse cracks in wearing surfaces. </w:t>
      </w:r>
    </w:p>
    <w:p w14:paraId="789A9AE3" w14:textId="77777777" w:rsidR="00C93ACC" w:rsidRDefault="00C93ACC" w:rsidP="00C93ACC">
      <w:pPr>
        <w:pStyle w:val="ListParagraph"/>
        <w:numPr>
          <w:ilvl w:val="0"/>
          <w:numId w:val="3"/>
        </w:numPr>
        <w:spacing w:line="254" w:lineRule="auto"/>
        <w:rPr>
          <w:color w:val="FF0000"/>
        </w:rPr>
      </w:pPr>
      <w:r>
        <w:rPr>
          <w:color w:val="FF0000"/>
        </w:rPr>
        <w:t>Honeycomb area on the bottom of the pier cap.</w:t>
      </w:r>
    </w:p>
    <w:p w14:paraId="5E34FBC3" w14:textId="77777777" w:rsidR="00C93ACC" w:rsidRDefault="00C93ACC" w:rsidP="00C93ACC">
      <w:pPr>
        <w:pStyle w:val="ListParagraph"/>
        <w:numPr>
          <w:ilvl w:val="0"/>
          <w:numId w:val="3"/>
        </w:numPr>
        <w:spacing w:line="254" w:lineRule="auto"/>
        <w:rPr>
          <w:color w:val="FF0000"/>
        </w:rPr>
      </w:pPr>
      <w:r>
        <w:rPr>
          <w:color w:val="FF0000"/>
        </w:rPr>
        <w:t>Debris in expansion joints.</w:t>
      </w:r>
    </w:p>
    <w:p w14:paraId="31AB4713" w14:textId="77777777" w:rsidR="00C93ACC" w:rsidRDefault="00C93ACC" w:rsidP="00C93ACC">
      <w:pPr>
        <w:pStyle w:val="ListParagraph"/>
        <w:numPr>
          <w:ilvl w:val="0"/>
          <w:numId w:val="3"/>
        </w:numPr>
        <w:spacing w:line="254" w:lineRule="auto"/>
        <w:rPr>
          <w:color w:val="FF0000"/>
        </w:rPr>
      </w:pPr>
      <w:r>
        <w:rPr>
          <w:color w:val="FF0000"/>
        </w:rPr>
        <w:t>Asphalt on concrete wearing surface.</w:t>
      </w:r>
    </w:p>
    <w:p w14:paraId="12D27893" w14:textId="77777777" w:rsidR="00C93ACC" w:rsidRDefault="00C93ACC" w:rsidP="00C93ACC">
      <w:pPr>
        <w:pStyle w:val="ListParagraph"/>
        <w:numPr>
          <w:ilvl w:val="0"/>
          <w:numId w:val="3"/>
        </w:numPr>
        <w:spacing w:line="254" w:lineRule="auto"/>
        <w:rPr>
          <w:color w:val="FF0000"/>
        </w:rPr>
      </w:pPr>
      <w:r>
        <w:rPr>
          <w:color w:val="FF0000"/>
        </w:rPr>
        <w:t>Some fence anchor bolts are cut and not touched up with a zinc paint.</w:t>
      </w:r>
    </w:p>
    <w:p w14:paraId="5E193BC5" w14:textId="77777777" w:rsidR="00C93ACC" w:rsidRDefault="00C93ACC" w:rsidP="00C93ACC">
      <w:pPr>
        <w:pStyle w:val="ListParagraph"/>
      </w:pPr>
    </w:p>
    <w:p w14:paraId="6AE4DE40" w14:textId="77777777" w:rsidR="003A4CBF" w:rsidRDefault="003A4CBF" w:rsidP="003A4CBF">
      <w:pPr>
        <w:pStyle w:val="ListParagraph"/>
      </w:pPr>
    </w:p>
    <w:p w14:paraId="0AE008FA" w14:textId="77777777" w:rsidR="003A4CBF" w:rsidRDefault="003A4CBF" w:rsidP="003A4CBF">
      <w:pPr>
        <w:pStyle w:val="ListParagraph"/>
      </w:pPr>
    </w:p>
    <w:p w14:paraId="5481749E" w14:textId="77777777" w:rsidR="003A4CBF" w:rsidRDefault="003A4CBF" w:rsidP="003A4CBF">
      <w:pPr>
        <w:pStyle w:val="ListParagraph"/>
      </w:pPr>
    </w:p>
    <w:p w14:paraId="5FC645A0" w14:textId="77777777" w:rsidR="003A4CBF" w:rsidRDefault="003A4CBF" w:rsidP="003A4CBF">
      <w:pPr>
        <w:pStyle w:val="ListParagraph"/>
      </w:pPr>
    </w:p>
    <w:p w14:paraId="01FC95CE" w14:textId="77777777" w:rsidR="003A4CBF" w:rsidRDefault="003A4CBF" w:rsidP="003A4CBF">
      <w:pPr>
        <w:pStyle w:val="ListParagraph"/>
      </w:pPr>
    </w:p>
    <w:p w14:paraId="26A5AD55" w14:textId="77777777" w:rsidR="003A4CBF" w:rsidRDefault="003A4CBF" w:rsidP="003A4CBF">
      <w:pPr>
        <w:pStyle w:val="ListParagraph"/>
      </w:pPr>
    </w:p>
    <w:p w14:paraId="794111A3" w14:textId="77777777" w:rsidR="003A4CBF" w:rsidRDefault="003A4CBF" w:rsidP="003A4CBF">
      <w:pPr>
        <w:pStyle w:val="ListParagraph"/>
      </w:pPr>
    </w:p>
    <w:p w14:paraId="70BAE14F" w14:textId="77777777" w:rsidR="003A4CBF" w:rsidRDefault="003A4CBF" w:rsidP="003A4CBF">
      <w:pPr>
        <w:pStyle w:val="ListParagraph"/>
      </w:pPr>
    </w:p>
    <w:p w14:paraId="791F2149" w14:textId="3A750B56" w:rsidR="003A4CBF" w:rsidRDefault="003A4CBF" w:rsidP="003A4CBF">
      <w:pPr>
        <w:pStyle w:val="ListParagraph"/>
      </w:pPr>
      <w:r>
        <w:t>Photos can be viewed at</w:t>
      </w:r>
      <w:r w:rsidR="00105AC2">
        <w:t xml:space="preserve">; </w:t>
      </w:r>
      <w:hyperlink r:id="rId5" w:history="1">
        <w:r w:rsidR="00105AC2" w:rsidRPr="00105AC2">
          <w:rPr>
            <w:rStyle w:val="Hyperlink"/>
          </w:rPr>
          <w:t>J:\structures\bridges\23 photos\BUT\SR129\2561C</w:t>
        </w:r>
      </w:hyperlink>
    </w:p>
    <w:p w14:paraId="4AEC32BF" w14:textId="77777777" w:rsidR="00105AC2" w:rsidRDefault="00105AC2" w:rsidP="003A4CBF">
      <w:pPr>
        <w:pStyle w:val="ListParagraph"/>
      </w:pPr>
    </w:p>
    <w:p w14:paraId="24D869F7" w14:textId="77777777" w:rsidR="00105AC2" w:rsidRDefault="00105AC2" w:rsidP="003A4CBF">
      <w:pPr>
        <w:pStyle w:val="ListParagraph"/>
      </w:pPr>
    </w:p>
    <w:p w14:paraId="6CD0F478" w14:textId="77777777" w:rsidR="00105AC2" w:rsidRDefault="00105AC2" w:rsidP="003A4CBF">
      <w:pPr>
        <w:pStyle w:val="ListParagraph"/>
      </w:pPr>
    </w:p>
    <w:p w14:paraId="4BA08C5C" w14:textId="77777777" w:rsidR="00105AC2" w:rsidRDefault="00105AC2" w:rsidP="003A4CBF">
      <w:pPr>
        <w:pStyle w:val="ListParagraph"/>
      </w:pPr>
    </w:p>
    <w:p w14:paraId="463A49AC" w14:textId="77777777" w:rsidR="00105AC2" w:rsidRDefault="00105AC2" w:rsidP="003A4CBF">
      <w:pPr>
        <w:pStyle w:val="ListParagraph"/>
      </w:pPr>
    </w:p>
    <w:p w14:paraId="580DC15D" w14:textId="77777777" w:rsidR="00105AC2" w:rsidRDefault="00105AC2" w:rsidP="003A4CBF">
      <w:pPr>
        <w:pStyle w:val="ListParagraph"/>
      </w:pPr>
    </w:p>
    <w:p w14:paraId="39CB1998" w14:textId="1145A3F2" w:rsidR="00105AC2" w:rsidRDefault="00105AC2" w:rsidP="003A4CBF">
      <w:pPr>
        <w:pStyle w:val="ListParagraph"/>
      </w:pPr>
      <w:r>
        <w:t>Stephanie Lentz</w:t>
      </w:r>
    </w:p>
    <w:p w14:paraId="6C0EC16C" w14:textId="6DBE094E" w:rsidR="00F21154" w:rsidRDefault="00F21154">
      <w:r>
        <w:br w:type="page"/>
      </w:r>
    </w:p>
    <w:p w14:paraId="2E77E175" w14:textId="49540D8A" w:rsidR="00F54F18" w:rsidRDefault="00F21154" w:rsidP="00F21154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3A207760" wp14:editId="3B56A10A">
            <wp:extent cx="5267325" cy="3950494"/>
            <wp:effectExtent l="0" t="0" r="0" b="0"/>
            <wp:docPr id="1810048523" name="Picture 1" descr="A picture containing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48523" name="Picture 1" descr="A picture containing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55" cy="39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D8F2" w14:textId="77777777" w:rsidR="00F21154" w:rsidRDefault="00F21154" w:rsidP="00F21154">
      <w:pPr>
        <w:pStyle w:val="ListParagraph"/>
        <w:jc w:val="center"/>
      </w:pPr>
    </w:p>
    <w:p w14:paraId="7FF7B652" w14:textId="48C967D1" w:rsidR="00F21154" w:rsidRDefault="00F21154" w:rsidP="00F21154">
      <w:pPr>
        <w:pStyle w:val="ListParagraph"/>
        <w:jc w:val="center"/>
      </w:pPr>
      <w:r>
        <w:rPr>
          <w:noProof/>
        </w:rPr>
        <w:drawing>
          <wp:inline distT="0" distB="0" distL="0" distR="0" wp14:anchorId="4B362D99" wp14:editId="26BD2A31">
            <wp:extent cx="5286375" cy="3964781"/>
            <wp:effectExtent l="0" t="0" r="0" b="0"/>
            <wp:docPr id="173383673" name="Picture 2" descr="A close-up of a measuring t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3673" name="Picture 2" descr="A close-up of a measuring t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35" cy="39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CDE0" w14:textId="0BE6103B" w:rsidR="00F21154" w:rsidRDefault="00F21154" w:rsidP="00F21154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7252A256" wp14:editId="1D764F13">
            <wp:extent cx="5362575" cy="4021931"/>
            <wp:effectExtent l="0" t="0" r="0" b="0"/>
            <wp:docPr id="1913882793" name="Picture 3" descr="A picture containing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82793" name="Picture 3" descr="A picture containing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80" cy="40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B8FD" w14:textId="77777777" w:rsidR="00F21154" w:rsidRDefault="00F21154" w:rsidP="00F21154">
      <w:pPr>
        <w:pStyle w:val="ListParagraph"/>
        <w:jc w:val="center"/>
      </w:pPr>
    </w:p>
    <w:p w14:paraId="60C1D2D6" w14:textId="47983BB4" w:rsidR="00F21154" w:rsidRDefault="00F21154" w:rsidP="00F21154">
      <w:pPr>
        <w:pStyle w:val="ListParagraph"/>
        <w:jc w:val="center"/>
      </w:pPr>
      <w:r>
        <w:rPr>
          <w:noProof/>
        </w:rPr>
        <w:drawing>
          <wp:inline distT="0" distB="0" distL="0" distR="0" wp14:anchorId="3C9008B3" wp14:editId="65804CD6">
            <wp:extent cx="5333790" cy="4000341"/>
            <wp:effectExtent l="0" t="0" r="635" b="635"/>
            <wp:docPr id="217103099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03099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17" cy="40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59E7" w14:textId="3C48A7DC" w:rsidR="00F21154" w:rsidRDefault="00F21154" w:rsidP="00F21154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51A45A17" wp14:editId="628D2B7B">
            <wp:extent cx="5257800" cy="3943349"/>
            <wp:effectExtent l="0" t="0" r="0" b="635"/>
            <wp:docPr id="1762910279" name="Picture 5" descr="A picture containing text, wall,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10279" name="Picture 5" descr="A picture containing text, wall, ind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29" cy="39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C672" w14:textId="77777777" w:rsidR="00F21154" w:rsidRDefault="00F21154" w:rsidP="00F21154">
      <w:pPr>
        <w:pStyle w:val="ListParagraph"/>
        <w:jc w:val="center"/>
      </w:pPr>
    </w:p>
    <w:p w14:paraId="7F44DB46" w14:textId="5EFA91D9" w:rsidR="00F21154" w:rsidRDefault="00F21154" w:rsidP="00F21154">
      <w:pPr>
        <w:pStyle w:val="ListParagraph"/>
        <w:jc w:val="center"/>
      </w:pPr>
      <w:r>
        <w:rPr>
          <w:noProof/>
        </w:rPr>
        <w:drawing>
          <wp:inline distT="0" distB="0" distL="0" distR="0" wp14:anchorId="4E010677" wp14:editId="5A9C658B">
            <wp:extent cx="5206999" cy="3905250"/>
            <wp:effectExtent l="0" t="0" r="0" b="0"/>
            <wp:docPr id="1319279358" name="Picture 6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79358" name="Picture 6" descr="A close-up of a plane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71" cy="391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A7E9" w14:textId="3EA7836E" w:rsidR="00F21154" w:rsidRDefault="00873FE2" w:rsidP="00873FE2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47E0B70E" wp14:editId="2D3BD3A4">
            <wp:extent cx="5353050" cy="4014788"/>
            <wp:effectExtent l="0" t="0" r="0" b="5080"/>
            <wp:docPr id="1449509934" name="Picture 7" descr="A close-up of a pi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09934" name="Picture 7" descr="A close-up of a pi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93" cy="40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17BF" w14:textId="6A6E1238" w:rsidR="00873FE2" w:rsidRDefault="00873FE2" w:rsidP="00873FE2">
      <w:pPr>
        <w:jc w:val="center"/>
      </w:pPr>
      <w:r>
        <w:rPr>
          <w:noProof/>
        </w:rPr>
        <w:drawing>
          <wp:inline distT="0" distB="0" distL="0" distR="0" wp14:anchorId="1B9B7D70" wp14:editId="0F16E728">
            <wp:extent cx="5308600" cy="3981450"/>
            <wp:effectExtent l="0" t="0" r="6350" b="0"/>
            <wp:docPr id="518150636" name="Picture 8" descr="A picture containing build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50636" name="Picture 8" descr="A picture containing building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60" cy="3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DFBC" w14:textId="709AECD2" w:rsidR="00873FE2" w:rsidRDefault="00873FE2" w:rsidP="00873FE2">
      <w:pPr>
        <w:jc w:val="center"/>
      </w:pPr>
      <w:r>
        <w:rPr>
          <w:noProof/>
        </w:rPr>
        <w:lastRenderedPageBreak/>
        <w:drawing>
          <wp:inline distT="0" distB="0" distL="0" distR="0" wp14:anchorId="1D076AF2" wp14:editId="131F2469">
            <wp:extent cx="5076825" cy="3807619"/>
            <wp:effectExtent l="0" t="0" r="0" b="2540"/>
            <wp:docPr id="521847785" name="Picture 9" descr="A picture containing build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47785" name="Picture 9" descr="A picture containing building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2" cy="38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92A5" w14:textId="77777777" w:rsidR="00873FE2" w:rsidRDefault="00873FE2" w:rsidP="00873FE2">
      <w:pPr>
        <w:jc w:val="center"/>
      </w:pPr>
    </w:p>
    <w:p w14:paraId="3B716475" w14:textId="6BF4B0C0" w:rsidR="00873FE2" w:rsidRDefault="00873FE2" w:rsidP="00873FE2">
      <w:pPr>
        <w:jc w:val="center"/>
      </w:pPr>
      <w:r>
        <w:rPr>
          <w:noProof/>
        </w:rPr>
        <w:drawing>
          <wp:inline distT="0" distB="0" distL="0" distR="0" wp14:anchorId="7020B8E8" wp14:editId="573A6C31">
            <wp:extent cx="5210175" cy="3907631"/>
            <wp:effectExtent l="0" t="0" r="0" b="0"/>
            <wp:docPr id="315172651" name="Picture 10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72651" name="Picture 10" descr="Background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55" cy="39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DC442" w14:textId="0275D7FC" w:rsidR="00873FE2" w:rsidRDefault="00873FE2" w:rsidP="00873FE2">
      <w:pPr>
        <w:jc w:val="center"/>
      </w:pPr>
      <w:r>
        <w:rPr>
          <w:noProof/>
        </w:rPr>
        <w:lastRenderedPageBreak/>
        <w:drawing>
          <wp:inline distT="0" distB="0" distL="0" distR="0" wp14:anchorId="4CCC3841" wp14:editId="1893F00C">
            <wp:extent cx="5124450" cy="3843338"/>
            <wp:effectExtent l="0" t="0" r="0" b="5080"/>
            <wp:docPr id="1442002173" name="Picture 11" descr="A picture containing building, indoor, lumbe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02173" name="Picture 11" descr="A picture containing building, indoor, lumbe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04" cy="38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7410" w14:textId="77777777" w:rsidR="003A4CBF" w:rsidRDefault="003A4CBF" w:rsidP="00873FE2">
      <w:pPr>
        <w:jc w:val="center"/>
      </w:pPr>
    </w:p>
    <w:p w14:paraId="0FC72CAF" w14:textId="133C54E5" w:rsidR="003A4CBF" w:rsidRDefault="003A4CBF" w:rsidP="00873FE2">
      <w:pPr>
        <w:jc w:val="center"/>
      </w:pPr>
      <w:r>
        <w:rPr>
          <w:noProof/>
        </w:rPr>
        <w:drawing>
          <wp:inline distT="0" distB="0" distL="0" distR="0" wp14:anchorId="198FE58A" wp14:editId="6CB6F662">
            <wp:extent cx="5143499" cy="3857625"/>
            <wp:effectExtent l="0" t="0" r="635" b="0"/>
            <wp:docPr id="75861959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1959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9" cy="38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F685" w14:textId="42A27B4A" w:rsidR="003A4CBF" w:rsidRDefault="003A4CBF" w:rsidP="00873FE2">
      <w:pPr>
        <w:jc w:val="center"/>
      </w:pPr>
      <w:r>
        <w:rPr>
          <w:noProof/>
        </w:rPr>
        <w:lastRenderedPageBreak/>
        <w:drawing>
          <wp:inline distT="0" distB="0" distL="0" distR="0" wp14:anchorId="63ED0D94" wp14:editId="2092F8B5">
            <wp:extent cx="5207001" cy="3905250"/>
            <wp:effectExtent l="0" t="0" r="0" b="0"/>
            <wp:docPr id="253185773" name="Picture 13" descr="A picture containing grass, outdoor, field, gra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85773" name="Picture 13" descr="A picture containing grass, outdoor, field, grass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33" cy="39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2067" w14:textId="77777777" w:rsidR="003A4CBF" w:rsidRDefault="003A4CBF" w:rsidP="00873FE2">
      <w:pPr>
        <w:jc w:val="center"/>
      </w:pPr>
    </w:p>
    <w:p w14:paraId="4E49E363" w14:textId="303B6F90" w:rsidR="003A4CBF" w:rsidRDefault="003A4CBF" w:rsidP="00873FE2">
      <w:pPr>
        <w:jc w:val="center"/>
      </w:pPr>
      <w:r>
        <w:rPr>
          <w:noProof/>
        </w:rPr>
        <w:drawing>
          <wp:inline distT="0" distB="0" distL="0" distR="0" wp14:anchorId="617E39E6" wp14:editId="2DE057AA">
            <wp:extent cx="5113868" cy="3835400"/>
            <wp:effectExtent l="0" t="0" r="0" b="0"/>
            <wp:docPr id="510206599" name="Picture 14" descr="A close-up of a d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06599" name="Picture 14" descr="A close-up of a d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37" cy="38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7E75" w14:textId="748C50D1" w:rsidR="003A4CBF" w:rsidRDefault="003A4CBF" w:rsidP="00873FE2">
      <w:pPr>
        <w:jc w:val="center"/>
      </w:pPr>
      <w:r>
        <w:rPr>
          <w:noProof/>
        </w:rPr>
        <w:lastRenderedPageBreak/>
        <w:drawing>
          <wp:inline distT="0" distB="0" distL="0" distR="0" wp14:anchorId="08760D55" wp14:editId="5368D715">
            <wp:extent cx="5095875" cy="3821906"/>
            <wp:effectExtent l="0" t="0" r="0" b="7620"/>
            <wp:docPr id="87099691" name="Picture 15" descr="A picture containing text, sky, outd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9691" name="Picture 15" descr="A picture containing text, sky, outd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6" cy="382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D3DB" w14:textId="77777777" w:rsidR="003A4CBF" w:rsidRDefault="003A4CBF" w:rsidP="00873FE2">
      <w:pPr>
        <w:jc w:val="center"/>
      </w:pPr>
    </w:p>
    <w:p w14:paraId="5012F548" w14:textId="2B0D791E" w:rsidR="003A4CBF" w:rsidRDefault="003A4CBF" w:rsidP="00873FE2">
      <w:pPr>
        <w:jc w:val="center"/>
      </w:pPr>
      <w:r>
        <w:rPr>
          <w:noProof/>
        </w:rPr>
        <w:drawing>
          <wp:inline distT="0" distB="0" distL="0" distR="0" wp14:anchorId="7A106364" wp14:editId="25220191">
            <wp:extent cx="5143500" cy="3857625"/>
            <wp:effectExtent l="0" t="0" r="0" b="9525"/>
            <wp:docPr id="711623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23" cy="38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CE570" w14:textId="290B86D8" w:rsidR="00C93ACC" w:rsidRDefault="00C93ACC" w:rsidP="00873FE2">
      <w:pPr>
        <w:jc w:val="center"/>
      </w:pPr>
      <w:r>
        <w:rPr>
          <w:noProof/>
        </w:rPr>
        <w:lastRenderedPageBreak/>
        <w:drawing>
          <wp:inline distT="0" distB="0" distL="0" distR="0" wp14:anchorId="79256314" wp14:editId="4BEDF0A4">
            <wp:extent cx="5448300" cy="4086225"/>
            <wp:effectExtent l="0" t="0" r="0" b="9525"/>
            <wp:docPr id="817877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67" cy="40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48F9" w14:textId="76C5C2E8" w:rsidR="00C93ACC" w:rsidRDefault="00C93ACC" w:rsidP="00873FE2">
      <w:pPr>
        <w:jc w:val="center"/>
      </w:pPr>
      <w:r>
        <w:rPr>
          <w:noProof/>
        </w:rPr>
        <w:drawing>
          <wp:inline distT="0" distB="0" distL="0" distR="0" wp14:anchorId="7A18F2E1" wp14:editId="7F589C05">
            <wp:extent cx="5334000" cy="4000500"/>
            <wp:effectExtent l="0" t="0" r="0" b="0"/>
            <wp:docPr id="1999597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87" cy="40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A75D" w14:textId="77777777" w:rsidR="00C93ACC" w:rsidRDefault="00C93ACC" w:rsidP="00873FE2">
      <w:pPr>
        <w:jc w:val="center"/>
      </w:pPr>
    </w:p>
    <w:p w14:paraId="331DE66E" w14:textId="48FC6B40" w:rsidR="00C93ACC" w:rsidRDefault="00C93ACC" w:rsidP="00873FE2">
      <w:pPr>
        <w:jc w:val="center"/>
      </w:pPr>
      <w:r>
        <w:rPr>
          <w:noProof/>
        </w:rPr>
        <w:drawing>
          <wp:inline distT="0" distB="0" distL="0" distR="0" wp14:anchorId="3833B081" wp14:editId="6221E288">
            <wp:extent cx="5143500" cy="3857625"/>
            <wp:effectExtent l="0" t="0" r="0" b="9525"/>
            <wp:docPr id="12278392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77" cy="38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86C88" w14:textId="477E4A9A" w:rsidR="00C93ACC" w:rsidRPr="00F54F18" w:rsidRDefault="00C93ACC" w:rsidP="00873FE2">
      <w:pPr>
        <w:jc w:val="center"/>
      </w:pPr>
      <w:r>
        <w:rPr>
          <w:noProof/>
        </w:rPr>
        <w:drawing>
          <wp:inline distT="0" distB="0" distL="0" distR="0" wp14:anchorId="4B1A7D36" wp14:editId="6AEDA3C2">
            <wp:extent cx="4914900" cy="3686175"/>
            <wp:effectExtent l="0" t="0" r="0" b="9525"/>
            <wp:docPr id="14444409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2" cy="36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ACC" w:rsidRPr="00F54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E193A"/>
    <w:multiLevelType w:val="hybridMultilevel"/>
    <w:tmpl w:val="E1D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F42D6A"/>
    <w:multiLevelType w:val="hybridMultilevel"/>
    <w:tmpl w:val="F26E2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A67504"/>
    <w:multiLevelType w:val="hybridMultilevel"/>
    <w:tmpl w:val="D4CC4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180311">
    <w:abstractNumId w:val="0"/>
  </w:num>
  <w:num w:numId="2" w16cid:durableId="1755010169">
    <w:abstractNumId w:val="1"/>
  </w:num>
  <w:num w:numId="3" w16cid:durableId="1631324123">
    <w:abstractNumId w:val="2"/>
  </w:num>
  <w:num w:numId="4" w16cid:durableId="19622988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F18"/>
    <w:rsid w:val="00105AC2"/>
    <w:rsid w:val="003A4CBF"/>
    <w:rsid w:val="00873FE2"/>
    <w:rsid w:val="00A92B2E"/>
    <w:rsid w:val="00C93ACC"/>
    <w:rsid w:val="00F21154"/>
    <w:rsid w:val="00F5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CA391"/>
  <w15:chartTrackingRefBased/>
  <w15:docId w15:val="{557679E5-CCD3-4F4F-9AB8-B65E605B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F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5A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5A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3A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file:///J:\structures\bridges\23%20photos\BUT\SR129\2561C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182</Words>
  <Characters>1044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Lentz, Stephanie</dc:creator>
  <cp:keywords/>
  <dc:description/>
  <cp:lastModifiedBy>Collett, Brandon</cp:lastModifiedBy>
  <cp:revision>2</cp:revision>
  <dcterms:created xsi:type="dcterms:W3CDTF">2023-06-14T13:10:00Z</dcterms:created>
  <dcterms:modified xsi:type="dcterms:W3CDTF">2023-06-14T13:10:00Z</dcterms:modified>
</cp:coreProperties>
</file>